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operações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F09C0" w:rsidRDefault="003F09C0" w:rsidP="003F09C0">
      <w:pPr>
        <w:rPr>
          <w:lang w:eastAsia="ja-JP" w:bidi="ar-SA"/>
        </w:rPr>
      </w:pPr>
    </w:p>
    <w:p w:rsidR="00291CCC" w:rsidRDefault="00291CCC" w:rsidP="00291CCC">
      <w:pPr>
        <w:numPr>
          <w:ilvl w:val="0"/>
          <w:numId w:val="5"/>
        </w:numPr>
        <w:spacing w:before="0"/>
        <w:rPr>
          <w:sz w:val="32"/>
          <w:szCs w:val="32"/>
        </w:rPr>
      </w:pPr>
      <w:bookmarkStart w:id="0" w:name="_GoBack"/>
      <w:bookmarkEnd w:id="0"/>
      <w:r w:rsidRPr="007B41D0">
        <w:rPr>
          <w:sz w:val="32"/>
          <w:szCs w:val="32"/>
        </w:rPr>
        <w:t>Observe o tabuleiro de cálculos e resolva abaixo.</w:t>
      </w:r>
    </w:p>
    <w:p w:rsidR="00DB7AEB" w:rsidRPr="007B41D0" w:rsidRDefault="00DB7AEB" w:rsidP="00291CCC">
      <w:pPr>
        <w:numPr>
          <w:ilvl w:val="0"/>
          <w:numId w:val="5"/>
        </w:numPr>
        <w:spacing w:before="0"/>
        <w:rPr>
          <w:sz w:val="32"/>
          <w:szCs w:val="32"/>
        </w:rPr>
      </w:pPr>
      <w:r>
        <w:rPr>
          <w:sz w:val="32"/>
          <w:szCs w:val="32"/>
        </w:rPr>
        <w:t>Apresente os cálculos em uma folha anexa.</w:t>
      </w:r>
    </w:p>
    <w:p w:rsidR="00291CCC" w:rsidRDefault="00291CCC" w:rsidP="00291CCC"/>
    <w:p w:rsidR="00291CCC" w:rsidRDefault="00291CCC" w:rsidP="00291CCC"/>
    <w:tbl>
      <w:tblPr>
        <w:tblW w:w="7840" w:type="dxa"/>
        <w:jc w:val="center"/>
        <w:tblInd w:w="1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291CCC" w:rsidRPr="005C3C00" w:rsidTr="00B97DF0">
        <w:trPr>
          <w:trHeight w:val="702"/>
          <w:jc w:val="center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  <w:t xml:space="preserve">Tabela </w:t>
            </w: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9x56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8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6x6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1036+438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639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:9</w:t>
            </w: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15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:5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9999+2321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5x6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63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:3</w:t>
            </w: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2238+1765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9x5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512:4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520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:8</w:t>
            </w: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3: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3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2x7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5003-1654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208</w:t>
            </w:r>
            <w:r w:rsidRPr="007E0A71"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:4</w:t>
            </w:r>
          </w:p>
        </w:tc>
      </w:tr>
      <w:tr w:rsidR="00291CCC" w:rsidRPr="005C3C00" w:rsidTr="00B97DF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  <w:p w:rsidR="00291CCC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  <w:p w:rsidR="00291CCC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91CCC" w:rsidRPr="005C3C00" w:rsidTr="00B97DF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</w:pPr>
            <w:r w:rsidRPr="005C3C00"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  <w:t>Resultado</w:t>
            </w: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91CCC" w:rsidRPr="005C3C00" w:rsidTr="00B97DF0">
        <w:trPr>
          <w:trHeight w:val="7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CC" w:rsidRPr="005C3C00" w:rsidRDefault="00291CCC" w:rsidP="00B97DF0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3F09C0" w:rsidRPr="006535ED" w:rsidRDefault="003F09C0" w:rsidP="00291CCC">
      <w:pPr>
        <w:spacing w:before="0"/>
        <w:jc w:val="both"/>
        <w:rPr>
          <w:sz w:val="26"/>
          <w:szCs w:val="26"/>
        </w:rPr>
      </w:pPr>
    </w:p>
    <w:p w:rsidR="00AC5070" w:rsidRPr="003F09C0" w:rsidRDefault="00AC5070" w:rsidP="003F09C0">
      <w:pPr>
        <w:ind w:firstLine="709"/>
        <w:rPr>
          <w:lang w:eastAsia="ja-JP" w:bidi="ar-SA"/>
        </w:rPr>
      </w:pPr>
    </w:p>
    <w:sectPr w:rsidR="00AC5070" w:rsidRPr="003F09C0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8A" w:rsidRDefault="00802B8A">
      <w:pPr>
        <w:spacing w:before="0"/>
      </w:pPr>
      <w:r>
        <w:separator/>
      </w:r>
    </w:p>
  </w:endnote>
  <w:endnote w:type="continuationSeparator" w:id="0">
    <w:p w:rsidR="00802B8A" w:rsidRDefault="00802B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8A" w:rsidRDefault="00802B8A">
      <w:pPr>
        <w:spacing w:before="0"/>
      </w:pPr>
      <w:r>
        <w:separator/>
      </w:r>
    </w:p>
  </w:footnote>
  <w:footnote w:type="continuationSeparator" w:id="0">
    <w:p w:rsidR="00802B8A" w:rsidRDefault="00802B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C7A92D1" wp14:editId="355F4F17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46A063D" wp14:editId="127E26AF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F09C0">
      <w:rPr>
        <w:rStyle w:val="RefernciaSutil"/>
        <w:rFonts w:cs="Calibri"/>
        <w:smallCaps w:val="0"/>
        <w:color w:val="auto"/>
        <w:u w:val="none"/>
      </w:rPr>
      <w:t>30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12151">
      <w:rPr>
        <w:rStyle w:val="RefernciaSutil"/>
        <w:rFonts w:cs="Calibri"/>
        <w:smallCaps w:val="0"/>
        <w:color w:val="auto"/>
        <w:u w:val="none"/>
      </w:rPr>
      <w:t>março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C60D4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C7E22"/>
    <w:rsid w:val="001B2995"/>
    <w:rsid w:val="001D5209"/>
    <w:rsid w:val="001F4502"/>
    <w:rsid w:val="002141ED"/>
    <w:rsid w:val="002461F7"/>
    <w:rsid w:val="00255A74"/>
    <w:rsid w:val="002832DF"/>
    <w:rsid w:val="00291CCC"/>
    <w:rsid w:val="00364E6C"/>
    <w:rsid w:val="00392C80"/>
    <w:rsid w:val="00397921"/>
    <w:rsid w:val="003F09C0"/>
    <w:rsid w:val="00463B45"/>
    <w:rsid w:val="00464746"/>
    <w:rsid w:val="00475A06"/>
    <w:rsid w:val="004F0D83"/>
    <w:rsid w:val="00534830"/>
    <w:rsid w:val="005A333C"/>
    <w:rsid w:val="005C0967"/>
    <w:rsid w:val="005F6549"/>
    <w:rsid w:val="00630979"/>
    <w:rsid w:val="00647FF7"/>
    <w:rsid w:val="0065002E"/>
    <w:rsid w:val="006755BA"/>
    <w:rsid w:val="00690E0B"/>
    <w:rsid w:val="006B38E2"/>
    <w:rsid w:val="006C60D4"/>
    <w:rsid w:val="00777051"/>
    <w:rsid w:val="007A227A"/>
    <w:rsid w:val="007D6879"/>
    <w:rsid w:val="00802B8A"/>
    <w:rsid w:val="008D04FC"/>
    <w:rsid w:val="009B03FF"/>
    <w:rsid w:val="009D4684"/>
    <w:rsid w:val="00A06679"/>
    <w:rsid w:val="00A9569E"/>
    <w:rsid w:val="00AC5070"/>
    <w:rsid w:val="00AE3377"/>
    <w:rsid w:val="00BA1474"/>
    <w:rsid w:val="00BB5307"/>
    <w:rsid w:val="00BF13B4"/>
    <w:rsid w:val="00C12151"/>
    <w:rsid w:val="00C464A9"/>
    <w:rsid w:val="00CF7F34"/>
    <w:rsid w:val="00D43C73"/>
    <w:rsid w:val="00DB7AEB"/>
    <w:rsid w:val="00DF220E"/>
    <w:rsid w:val="00E37B49"/>
    <w:rsid w:val="00E6508C"/>
    <w:rsid w:val="00EB4F94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3</cp:revision>
  <cp:lastPrinted>2020-03-25T02:54:00Z</cp:lastPrinted>
  <dcterms:created xsi:type="dcterms:W3CDTF">2020-03-27T12:22:00Z</dcterms:created>
  <dcterms:modified xsi:type="dcterms:W3CDTF">2020-03-28T12:06:00Z</dcterms:modified>
</cp:coreProperties>
</file>