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D5" w:rsidRDefault="009B6143" w:rsidP="009B6143">
      <w:pPr>
        <w:pStyle w:val="01Ttulo-IEIJ"/>
      </w:pPr>
      <w:r>
        <w:t>SUBSTANTIVO COLETIVO</w:t>
      </w: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A8DC86A" wp14:editId="5C4E756E">
            <wp:simplePos x="0" y="0"/>
            <wp:positionH relativeFrom="column">
              <wp:posOffset>616585</wp:posOffset>
            </wp:positionH>
            <wp:positionV relativeFrom="paragraph">
              <wp:posOffset>76200</wp:posOffset>
            </wp:positionV>
            <wp:extent cx="4792980" cy="6702425"/>
            <wp:effectExtent l="0" t="0" r="762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32"/>
          <w:szCs w:val="32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28"/>
          <w:szCs w:val="28"/>
          <w:u w:val="single"/>
        </w:rPr>
      </w:pPr>
    </w:p>
    <w:p w:rsidR="009B6143" w:rsidRDefault="009B6143" w:rsidP="009B6143">
      <w:pPr>
        <w:pStyle w:val="03Texto-IEIJ"/>
        <w:ind w:left="360"/>
        <w:rPr>
          <w:b/>
          <w:sz w:val="28"/>
          <w:szCs w:val="28"/>
          <w:u w:val="single"/>
        </w:rPr>
      </w:pPr>
    </w:p>
    <w:p w:rsidR="009B6143" w:rsidRDefault="009B6143" w:rsidP="009B6143">
      <w:pPr>
        <w:pStyle w:val="03Texto-IEIJ"/>
        <w:ind w:left="360"/>
        <w:rPr>
          <w:sz w:val="28"/>
          <w:szCs w:val="28"/>
        </w:rPr>
      </w:pPr>
      <w:r w:rsidRPr="009B6143">
        <w:rPr>
          <w:b/>
          <w:sz w:val="28"/>
          <w:szCs w:val="28"/>
          <w:u w:val="single"/>
        </w:rPr>
        <w:t>TURMA</w:t>
      </w:r>
      <w:r w:rsidRPr="009B6143">
        <w:rPr>
          <w:sz w:val="28"/>
          <w:szCs w:val="28"/>
        </w:rPr>
        <w:t xml:space="preserve"> – substantivo coletivo de colegas, estudantes, trabalhadores. </w:t>
      </w:r>
    </w:p>
    <w:p w:rsidR="009B6143" w:rsidRPr="009B6143" w:rsidRDefault="009B6143" w:rsidP="009B6143">
      <w:pPr>
        <w:pStyle w:val="03Texto-IEIJ"/>
        <w:ind w:left="360"/>
        <w:rPr>
          <w:sz w:val="28"/>
          <w:szCs w:val="28"/>
        </w:rPr>
      </w:pPr>
    </w:p>
    <w:tbl>
      <w:tblPr>
        <w:tblStyle w:val="Tabelacomgrade"/>
        <w:tblW w:w="9386" w:type="dxa"/>
        <w:tblInd w:w="360" w:type="dxa"/>
        <w:tblLook w:val="04A0" w:firstRow="1" w:lastRow="0" w:firstColumn="1" w:lastColumn="0" w:noHBand="0" w:noVBand="1"/>
      </w:tblPr>
      <w:tblGrid>
        <w:gridCol w:w="9386"/>
      </w:tblGrid>
      <w:tr w:rsidR="009B6143" w:rsidTr="009B6143">
        <w:trPr>
          <w:trHeight w:val="895"/>
        </w:trPr>
        <w:tc>
          <w:tcPr>
            <w:tcW w:w="9386" w:type="dxa"/>
          </w:tcPr>
          <w:p w:rsidR="009B6143" w:rsidRPr="009B6143" w:rsidRDefault="009B6143" w:rsidP="009B6143">
            <w:pPr>
              <w:pStyle w:val="03Texto-IEIJ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Coletivo </w:t>
            </w:r>
            <w:r>
              <w:rPr>
                <w:sz w:val="28"/>
                <w:szCs w:val="28"/>
              </w:rPr>
              <w:t xml:space="preserve">é o substantivo que, no singular, indica um conjunto de pessoas, animais ou coisas. </w:t>
            </w:r>
          </w:p>
        </w:tc>
      </w:tr>
    </w:tbl>
    <w:p w:rsidR="009A07D5" w:rsidRDefault="009A07D5" w:rsidP="009B6143">
      <w:pPr>
        <w:pStyle w:val="03Texto-IEIJ"/>
        <w:ind w:left="360"/>
      </w:pPr>
      <w:r w:rsidRPr="009A07D5">
        <w:rPr>
          <w:b/>
          <w:sz w:val="32"/>
          <w:szCs w:val="32"/>
          <w:u w:val="single"/>
        </w:rPr>
        <w:lastRenderedPageBreak/>
        <w:t>Conheça alguns substantivos coletivos</w:t>
      </w:r>
      <w:r>
        <w:t>.</w:t>
      </w:r>
    </w:p>
    <w:p w:rsidR="009B6143" w:rsidRDefault="009B6143" w:rsidP="009B6143">
      <w:pPr>
        <w:pStyle w:val="03Texto-IEIJ"/>
        <w:ind w:left="360"/>
      </w:pPr>
      <w:r>
        <w:rPr>
          <w:noProof/>
          <w:lang w:eastAsia="pt-BR" w:bidi="ar-SA"/>
        </w:rPr>
        <w:drawing>
          <wp:inline distT="0" distB="0" distL="0" distR="0" wp14:anchorId="48FBDE84" wp14:editId="01945AD4">
            <wp:extent cx="6050503" cy="8169215"/>
            <wp:effectExtent l="0" t="0" r="762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79" cy="81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43" w:rsidRDefault="009B6143" w:rsidP="009B6143">
      <w:pPr>
        <w:pStyle w:val="03Texto-IEIJ"/>
        <w:ind w:left="360"/>
      </w:pPr>
    </w:p>
    <w:p w:rsidR="009B6143" w:rsidRDefault="002D7CB9" w:rsidP="002D7CB9">
      <w:pPr>
        <w:pStyle w:val="03Texto-IEIJ"/>
        <w:numPr>
          <w:ilvl w:val="0"/>
          <w:numId w:val="3"/>
        </w:numPr>
        <w:rPr>
          <w:sz w:val="28"/>
          <w:szCs w:val="28"/>
        </w:rPr>
      </w:pPr>
      <w:r w:rsidRPr="002D7CB9">
        <w:rPr>
          <w:sz w:val="28"/>
          <w:szCs w:val="28"/>
        </w:rPr>
        <w:lastRenderedPageBreak/>
        <w:t xml:space="preserve">Complete </w:t>
      </w:r>
      <w:r>
        <w:rPr>
          <w:sz w:val="28"/>
          <w:szCs w:val="28"/>
        </w:rPr>
        <w:t>as frases usando os substantivos coletivos do quadro:</w:t>
      </w:r>
    </w:p>
    <w:p w:rsidR="002D7CB9" w:rsidRDefault="002D7CB9" w:rsidP="002D7CB9">
      <w:pPr>
        <w:pStyle w:val="03Texto-IEIJ"/>
        <w:ind w:left="720"/>
        <w:rPr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107"/>
      </w:tblGrid>
      <w:tr w:rsidR="002D7CB9" w:rsidTr="002D7CB9">
        <w:trPr>
          <w:trHeight w:val="752"/>
        </w:trPr>
        <w:tc>
          <w:tcPr>
            <w:tcW w:w="9107" w:type="dxa"/>
          </w:tcPr>
          <w:p w:rsidR="002D7CB9" w:rsidRDefault="002D7CB9" w:rsidP="002D7CB9">
            <w:pPr>
              <w:pStyle w:val="03Texto-IEIJ"/>
              <w:jc w:val="center"/>
              <w:rPr>
                <w:sz w:val="28"/>
                <w:szCs w:val="28"/>
              </w:rPr>
            </w:pPr>
            <w:proofErr w:type="gramStart"/>
            <w:r w:rsidRPr="002D7CB9">
              <w:rPr>
                <w:sz w:val="32"/>
                <w:szCs w:val="32"/>
              </w:rPr>
              <w:t>cacho</w:t>
            </w:r>
            <w:proofErr w:type="gramEnd"/>
            <w:r w:rsidRPr="002D7CB9">
              <w:rPr>
                <w:sz w:val="32"/>
                <w:szCs w:val="32"/>
              </w:rPr>
              <w:t xml:space="preserve"> – elenco – ramalhete – fauna – penca – flora –</w:t>
            </w:r>
            <w:r>
              <w:rPr>
                <w:sz w:val="32"/>
                <w:szCs w:val="32"/>
              </w:rPr>
              <w:t xml:space="preserve"> constelação</w:t>
            </w:r>
          </w:p>
        </w:tc>
      </w:tr>
    </w:tbl>
    <w:p w:rsidR="002D7CB9" w:rsidRDefault="002D7CB9" w:rsidP="002D7CB9">
      <w:pPr>
        <w:pStyle w:val="03Texto-IEIJ"/>
        <w:ind w:left="720"/>
        <w:rPr>
          <w:sz w:val="28"/>
          <w:szCs w:val="28"/>
        </w:rPr>
      </w:pPr>
    </w:p>
    <w:p w:rsidR="002D7CB9" w:rsidRDefault="002D7CB9" w:rsidP="002D7CB9">
      <w:pPr>
        <w:pStyle w:val="03Texto-IEIJ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No mundo moderno, a ____________________ e a ___________________ de muitas regiões do mundo estão sendo destruídas. </w:t>
      </w:r>
    </w:p>
    <w:p w:rsidR="002D7CB9" w:rsidRDefault="002D7CB9" w:rsidP="002D7CB9">
      <w:pPr>
        <w:pStyle w:val="03Texto-IEIJ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Ao observar o céu, o astrônomo descobriu mais uma ______________________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2D7CB9" w:rsidRDefault="002D7CB9" w:rsidP="002D7CB9">
      <w:pPr>
        <w:pStyle w:val="03Texto-IEIJ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As crianças desenharam um ________________________ de uvas, uma ________________________ de bananas e um de flores do campo. </w:t>
      </w:r>
    </w:p>
    <w:p w:rsidR="002D7CB9" w:rsidRDefault="002D7CB9" w:rsidP="002D7CB9">
      <w:pPr>
        <w:pStyle w:val="03Texto-IEIJ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O ______________________ da peça que está sendo apresentada na escola é formado de alunos e alunas da nossa classe. </w:t>
      </w:r>
    </w:p>
    <w:p w:rsidR="002D7CB9" w:rsidRPr="002D7CB9" w:rsidRDefault="002D7CB9" w:rsidP="002D7CB9">
      <w:pPr>
        <w:pStyle w:val="03Texto-IEIJ"/>
        <w:rPr>
          <w:sz w:val="28"/>
          <w:szCs w:val="28"/>
        </w:rPr>
      </w:pPr>
    </w:p>
    <w:p w:rsidR="002D7CB9" w:rsidRDefault="002D7CB9" w:rsidP="002D7CB9">
      <w:pPr>
        <w:pStyle w:val="03Texto-IEIJ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Leia o texto:</w:t>
      </w:r>
    </w:p>
    <w:p w:rsidR="002D7CB9" w:rsidRDefault="002D7CB9" w:rsidP="002D7CB9">
      <w:pPr>
        <w:pStyle w:val="03Texto-IEIJ"/>
        <w:ind w:left="720"/>
        <w:rPr>
          <w:sz w:val="28"/>
          <w:szCs w:val="28"/>
        </w:rPr>
      </w:pPr>
    </w:p>
    <w:p w:rsidR="002D7CB9" w:rsidRDefault="002D7CB9" w:rsidP="002D7CB9">
      <w:pPr>
        <w:pStyle w:val="03Texto-IEIJ"/>
        <w:ind w:left="3556" w:firstLine="698"/>
        <w:rPr>
          <w:sz w:val="28"/>
          <w:szCs w:val="28"/>
        </w:rPr>
      </w:pPr>
      <w:r>
        <w:rPr>
          <w:sz w:val="28"/>
          <w:szCs w:val="28"/>
        </w:rPr>
        <w:t>Uma visita</w:t>
      </w:r>
    </w:p>
    <w:p w:rsidR="002D7CB9" w:rsidRDefault="002D7CB9" w:rsidP="002D7CB9">
      <w:pPr>
        <w:pStyle w:val="03Texto-IEIJ"/>
        <w:ind w:left="720" w:firstLine="698"/>
        <w:rPr>
          <w:sz w:val="28"/>
          <w:szCs w:val="28"/>
        </w:rPr>
      </w:pPr>
      <w:r>
        <w:rPr>
          <w:sz w:val="28"/>
          <w:szCs w:val="28"/>
        </w:rPr>
        <w:t xml:space="preserve">Mônica e seu irmão Marcelo visitaram uma fazenda e viram muitos animais: cavalos, vacas, bois, entre outros. Numa lagoa, viram uma pata cuidando de sua ninhada, enquanto bandos de pássaros voavam de um lado para o outro. Os dois irmãos fizeram muitas fotos para montar um álbum de recordação. </w:t>
      </w:r>
    </w:p>
    <w:p w:rsidR="002D7CB9" w:rsidRDefault="002D7CB9" w:rsidP="002D7CB9">
      <w:pPr>
        <w:pStyle w:val="03Texto-IEIJ"/>
        <w:ind w:left="720" w:firstLine="698"/>
        <w:rPr>
          <w:sz w:val="28"/>
          <w:szCs w:val="28"/>
        </w:rPr>
      </w:pPr>
    </w:p>
    <w:p w:rsidR="002D7CB9" w:rsidRDefault="002D7CB9" w:rsidP="002D7CB9">
      <w:pPr>
        <w:pStyle w:val="03Texto-IEIJ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Que substantivos coletivos foram usados nesse texto? </w:t>
      </w:r>
    </w:p>
    <w:p w:rsidR="004916CE" w:rsidRDefault="004916CE" w:rsidP="004916CE">
      <w:pPr>
        <w:pStyle w:val="03Texto-IEIJ"/>
        <w:ind w:left="1778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 </w:t>
      </w:r>
    </w:p>
    <w:p w:rsidR="002D7CB9" w:rsidRDefault="002D7CB9" w:rsidP="002D7CB9">
      <w:pPr>
        <w:pStyle w:val="03Texto-IEIJ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Há substantivos </w:t>
      </w:r>
      <w:r w:rsidR="0063147B">
        <w:rPr>
          <w:sz w:val="28"/>
          <w:szCs w:val="28"/>
        </w:rPr>
        <w:t>próprios nesse texto? Sublinhe-os.</w:t>
      </w:r>
    </w:p>
    <w:p w:rsidR="004916CE" w:rsidRPr="002D7CB9" w:rsidRDefault="004916CE" w:rsidP="004916CE">
      <w:pPr>
        <w:pStyle w:val="03Texto-IEIJ"/>
        <w:ind w:left="177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BA3C7F">
        <w:rPr>
          <w:sz w:val="28"/>
          <w:szCs w:val="28"/>
        </w:rPr>
        <w:t xml:space="preserve"> </w:t>
      </w:r>
    </w:p>
    <w:sectPr w:rsidR="004916CE" w:rsidRPr="002D7C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33" w:rsidRDefault="00D17333">
      <w:pPr>
        <w:spacing w:before="0"/>
      </w:pPr>
      <w:r>
        <w:separator/>
      </w:r>
    </w:p>
  </w:endnote>
  <w:endnote w:type="continuationSeparator" w:id="0">
    <w:p w:rsidR="00D17333" w:rsidRDefault="00D173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6E" w:rsidRDefault="00F95A6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6E" w:rsidRDefault="00F95A6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6E" w:rsidRDefault="00F95A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33" w:rsidRDefault="00D17333">
      <w:pPr>
        <w:spacing w:before="0"/>
      </w:pPr>
      <w:r>
        <w:separator/>
      </w:r>
    </w:p>
  </w:footnote>
  <w:footnote w:type="continuationSeparator" w:id="0">
    <w:p w:rsidR="00D17333" w:rsidRDefault="00D173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6E" w:rsidRDefault="00F95A6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BE9" w:rsidRDefault="00263A3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BE9" w:rsidRDefault="00263A3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0E0F774" wp14:editId="5181C23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33BE9" w:rsidRDefault="009A07D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</w:t>
    </w:r>
    <w:r w:rsidR="00F95A6E">
      <w:rPr>
        <w:rStyle w:val="RefernciaSutil"/>
        <w:rFonts w:cs="Calibri"/>
        <w:smallCaps w:val="0"/>
        <w:color w:val="auto"/>
        <w:u w:val="none"/>
      </w:rPr>
      <w:t xml:space="preserve"> </w:t>
    </w:r>
    <w:bookmarkStart w:id="0" w:name="_GoBack"/>
    <w:bookmarkEnd w:id="0"/>
    <w:r>
      <w:rPr>
        <w:rStyle w:val="RefernciaSutil"/>
        <w:rFonts w:cs="Calibri"/>
        <w:smallCaps w:val="0"/>
        <w:color w:val="auto"/>
        <w:u w:val="none"/>
      </w:rPr>
      <w:t>2020</w:t>
    </w:r>
    <w:r w:rsidR="00263A32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31</w:t>
    </w:r>
    <w:r w:rsidR="00263A32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263A32">
      <w:rPr>
        <w:rStyle w:val="RefernciaSutil"/>
        <w:rFonts w:cs="Calibri"/>
        <w:smallCaps w:val="0"/>
        <w:color w:val="auto"/>
        <w:u w:val="none"/>
      </w:rPr>
      <w:t>.</w:t>
    </w:r>
  </w:p>
  <w:p w:rsidR="00E33BE9" w:rsidRDefault="00263A3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2F7B"/>
    <w:multiLevelType w:val="hybridMultilevel"/>
    <w:tmpl w:val="71D8F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C2E19"/>
    <w:multiLevelType w:val="hybridMultilevel"/>
    <w:tmpl w:val="EB605B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47446"/>
    <w:multiLevelType w:val="hybridMultilevel"/>
    <w:tmpl w:val="0390FD1A"/>
    <w:lvl w:ilvl="0" w:tplc="C6B0E22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72406A6"/>
    <w:multiLevelType w:val="hybridMultilevel"/>
    <w:tmpl w:val="5AA6FE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10714"/>
    <w:multiLevelType w:val="hybridMultilevel"/>
    <w:tmpl w:val="B6C89134"/>
    <w:lvl w:ilvl="0" w:tplc="2976F4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D5"/>
    <w:rsid w:val="00161A19"/>
    <w:rsid w:val="00263A32"/>
    <w:rsid w:val="002D7CB9"/>
    <w:rsid w:val="003637E1"/>
    <w:rsid w:val="004916CE"/>
    <w:rsid w:val="0063147B"/>
    <w:rsid w:val="009A07D5"/>
    <w:rsid w:val="009B6143"/>
    <w:rsid w:val="00BA3C7F"/>
    <w:rsid w:val="00D17333"/>
    <w:rsid w:val="00E33BE9"/>
    <w:rsid w:val="00F9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9B6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9B6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4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F104E-6B6F-4D75-9BB6-56FE7EA97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28</TotalTime>
  <Pages>3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2020-03-30T16:01:00Z</cp:lastPrinted>
  <dcterms:created xsi:type="dcterms:W3CDTF">2020-03-30T12:48:00Z</dcterms:created>
  <dcterms:modified xsi:type="dcterms:W3CDTF">2020-03-30T16:03:00Z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