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DF" w:rsidRDefault="00E26A9B" w:rsidP="00E26A9B">
      <w:pPr>
        <w:pStyle w:val="01Ttulo-IEIJ"/>
      </w:pPr>
      <w:bookmarkStart w:id="0" w:name="_GoBack"/>
      <w:bookmarkEnd w:id="0"/>
      <w:r>
        <w:t>substantivo coletivo</w:t>
      </w:r>
    </w:p>
    <w:p w:rsidR="00415FDF" w:rsidRPr="0061045B" w:rsidRDefault="00E26A9B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47E059A" wp14:editId="01A9B533">
            <wp:simplePos x="0" y="0"/>
            <wp:positionH relativeFrom="column">
              <wp:posOffset>-4445</wp:posOffset>
            </wp:positionH>
            <wp:positionV relativeFrom="paragraph">
              <wp:posOffset>880110</wp:posOffset>
            </wp:positionV>
            <wp:extent cx="6120130" cy="375348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45B" w:rsidRPr="0061045B">
        <w:rPr>
          <w:sz w:val="28"/>
          <w:szCs w:val="28"/>
        </w:rPr>
        <w:t xml:space="preserve">Observe a charge de Adão. O autor usa alguns substantivos coletivos para fazer humor. </w:t>
      </w:r>
    </w:p>
    <w:p w:rsidR="0061045B" w:rsidRPr="0061045B" w:rsidRDefault="0061045B">
      <w:pPr>
        <w:pStyle w:val="03Texto-IEIJ"/>
        <w:rPr>
          <w:sz w:val="28"/>
          <w:szCs w:val="28"/>
        </w:rPr>
      </w:pPr>
    </w:p>
    <w:p w:rsidR="00E26A9B" w:rsidRDefault="00E26A9B" w:rsidP="00E26A9B">
      <w:pPr>
        <w:pStyle w:val="03Texto-IEIJ"/>
        <w:ind w:left="720"/>
        <w:rPr>
          <w:sz w:val="28"/>
          <w:szCs w:val="28"/>
        </w:rPr>
      </w:pPr>
    </w:p>
    <w:p w:rsidR="0061045B" w:rsidRPr="0061045B" w:rsidRDefault="0061045B" w:rsidP="0061045B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61045B">
        <w:rPr>
          <w:sz w:val="28"/>
          <w:szCs w:val="28"/>
        </w:rPr>
        <w:t>Use o</w:t>
      </w:r>
      <w:r w:rsidR="00E26A9B">
        <w:rPr>
          <w:sz w:val="28"/>
          <w:szCs w:val="28"/>
        </w:rPr>
        <w:t>s</w:t>
      </w:r>
      <w:r w:rsidRPr="0061045B">
        <w:rPr>
          <w:sz w:val="28"/>
          <w:szCs w:val="28"/>
        </w:rPr>
        <w:t xml:space="preserve"> código</w:t>
      </w:r>
      <w:r w:rsidR="00E26A9B">
        <w:rPr>
          <w:sz w:val="28"/>
          <w:szCs w:val="28"/>
        </w:rPr>
        <w:t>s</w:t>
      </w:r>
      <w:r w:rsidRPr="0061045B">
        <w:rPr>
          <w:sz w:val="28"/>
          <w:szCs w:val="28"/>
        </w:rPr>
        <w:t xml:space="preserve"> seguinte</w:t>
      </w:r>
      <w:r w:rsidR="00E26A9B">
        <w:rPr>
          <w:sz w:val="28"/>
          <w:szCs w:val="28"/>
        </w:rPr>
        <w:t>s</w:t>
      </w:r>
      <w:r w:rsidRPr="0061045B">
        <w:rPr>
          <w:sz w:val="28"/>
          <w:szCs w:val="28"/>
        </w:rPr>
        <w:t xml:space="preserve"> para completar os coletivos da charge. </w:t>
      </w:r>
    </w:p>
    <w:p w:rsidR="0061045B" w:rsidRPr="0061045B" w:rsidRDefault="0061045B" w:rsidP="0061045B">
      <w:pPr>
        <w:pStyle w:val="03Texto-IEIJ"/>
        <w:numPr>
          <w:ilvl w:val="0"/>
          <w:numId w:val="2"/>
        </w:numPr>
        <w:rPr>
          <w:sz w:val="28"/>
          <w:szCs w:val="28"/>
        </w:rPr>
      </w:pPr>
      <w:r w:rsidRPr="0061045B">
        <w:rPr>
          <w:sz w:val="28"/>
          <w:szCs w:val="28"/>
        </w:rPr>
        <w:t>Bando</w:t>
      </w:r>
    </w:p>
    <w:p w:rsidR="0061045B" w:rsidRPr="0061045B" w:rsidRDefault="0061045B" w:rsidP="0061045B">
      <w:pPr>
        <w:pStyle w:val="03Texto-IEIJ"/>
        <w:numPr>
          <w:ilvl w:val="0"/>
          <w:numId w:val="2"/>
        </w:numPr>
        <w:rPr>
          <w:sz w:val="28"/>
          <w:szCs w:val="28"/>
        </w:rPr>
      </w:pPr>
      <w:r w:rsidRPr="0061045B">
        <w:rPr>
          <w:sz w:val="28"/>
          <w:szCs w:val="28"/>
        </w:rPr>
        <w:t>Manada</w:t>
      </w:r>
    </w:p>
    <w:p w:rsidR="0061045B" w:rsidRPr="0061045B" w:rsidRDefault="0061045B" w:rsidP="0061045B">
      <w:pPr>
        <w:pStyle w:val="03Texto-IEIJ"/>
        <w:numPr>
          <w:ilvl w:val="0"/>
          <w:numId w:val="2"/>
        </w:numPr>
        <w:rPr>
          <w:sz w:val="28"/>
          <w:szCs w:val="28"/>
        </w:rPr>
      </w:pPr>
      <w:r w:rsidRPr="0061045B">
        <w:rPr>
          <w:sz w:val="28"/>
          <w:szCs w:val="28"/>
        </w:rPr>
        <w:t>Alcateia</w:t>
      </w:r>
    </w:p>
    <w:p w:rsidR="0061045B" w:rsidRPr="0061045B" w:rsidRDefault="0061045B" w:rsidP="0061045B">
      <w:pPr>
        <w:pStyle w:val="03Texto-IEIJ"/>
        <w:numPr>
          <w:ilvl w:val="0"/>
          <w:numId w:val="2"/>
        </w:numPr>
        <w:rPr>
          <w:sz w:val="28"/>
          <w:szCs w:val="28"/>
        </w:rPr>
      </w:pPr>
      <w:r w:rsidRPr="0061045B">
        <w:rPr>
          <w:sz w:val="28"/>
          <w:szCs w:val="28"/>
        </w:rPr>
        <w:t>Matilha</w:t>
      </w:r>
    </w:p>
    <w:p w:rsidR="0061045B" w:rsidRPr="0061045B" w:rsidRDefault="0061045B" w:rsidP="0061045B">
      <w:pPr>
        <w:pStyle w:val="03Texto-IEIJ"/>
        <w:rPr>
          <w:sz w:val="28"/>
          <w:szCs w:val="28"/>
        </w:rPr>
      </w:pPr>
    </w:p>
    <w:p w:rsidR="0061045B" w:rsidRDefault="0061045B" w:rsidP="0061045B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61045B">
        <w:rPr>
          <w:sz w:val="28"/>
          <w:szCs w:val="28"/>
        </w:rPr>
        <w:t>Marque com</w:t>
      </w:r>
      <w:proofErr w:type="gramStart"/>
      <w:r w:rsidRPr="0061045B">
        <w:rPr>
          <w:sz w:val="28"/>
          <w:szCs w:val="28"/>
        </w:rPr>
        <w:t xml:space="preserve">  </w:t>
      </w:r>
      <w:proofErr w:type="gramEnd"/>
      <w:r w:rsidRPr="0061045B">
        <w:rPr>
          <w:sz w:val="28"/>
          <w:szCs w:val="28"/>
        </w:rPr>
        <w:t>X o coletivo de abelhas.</w:t>
      </w:r>
    </w:p>
    <w:p w:rsidR="00E26A9B" w:rsidRPr="0061045B" w:rsidRDefault="00E26A9B" w:rsidP="00E26A9B">
      <w:pPr>
        <w:pStyle w:val="03Texto-IEIJ"/>
        <w:ind w:left="720"/>
        <w:rPr>
          <w:sz w:val="28"/>
          <w:szCs w:val="28"/>
        </w:rPr>
      </w:pPr>
    </w:p>
    <w:p w:rsidR="0061045B" w:rsidRPr="0061045B" w:rsidRDefault="0061045B" w:rsidP="00E26A9B">
      <w:pPr>
        <w:pStyle w:val="03Texto-IEIJ"/>
        <w:ind w:left="360"/>
        <w:rPr>
          <w:sz w:val="28"/>
          <w:szCs w:val="28"/>
        </w:rPr>
      </w:pPr>
      <w:proofErr w:type="gramStart"/>
      <w:r w:rsidRPr="0061045B">
        <w:rPr>
          <w:sz w:val="28"/>
          <w:szCs w:val="28"/>
        </w:rPr>
        <w:t xml:space="preserve">(   </w:t>
      </w:r>
      <w:proofErr w:type="gramEnd"/>
      <w:r w:rsidRPr="0061045B">
        <w:rPr>
          <w:sz w:val="28"/>
          <w:szCs w:val="28"/>
        </w:rPr>
        <w:t xml:space="preserve">) ENXAME </w:t>
      </w:r>
      <w:r w:rsidRPr="0061045B">
        <w:rPr>
          <w:sz w:val="28"/>
          <w:szCs w:val="28"/>
        </w:rPr>
        <w:tab/>
      </w:r>
      <w:r w:rsidRPr="0061045B">
        <w:rPr>
          <w:sz w:val="28"/>
          <w:szCs w:val="28"/>
        </w:rPr>
        <w:tab/>
        <w:t>(   ) ENRASCADA</w:t>
      </w:r>
    </w:p>
    <w:p w:rsidR="0061045B" w:rsidRDefault="0061045B" w:rsidP="0061045B">
      <w:pPr>
        <w:pStyle w:val="03Texto-IEIJ"/>
        <w:ind w:left="360"/>
        <w:rPr>
          <w:sz w:val="28"/>
          <w:szCs w:val="28"/>
        </w:rPr>
      </w:pPr>
    </w:p>
    <w:p w:rsidR="00E26A9B" w:rsidRDefault="00E26A9B" w:rsidP="0061045B">
      <w:pPr>
        <w:pStyle w:val="03Texto-IEIJ"/>
        <w:ind w:left="360"/>
        <w:rPr>
          <w:sz w:val="28"/>
          <w:szCs w:val="28"/>
        </w:rPr>
      </w:pPr>
    </w:p>
    <w:p w:rsidR="00E26A9B" w:rsidRPr="0061045B" w:rsidRDefault="00E26A9B" w:rsidP="0061045B">
      <w:pPr>
        <w:pStyle w:val="03Texto-IEIJ"/>
        <w:ind w:left="360"/>
        <w:rPr>
          <w:sz w:val="28"/>
          <w:szCs w:val="28"/>
        </w:rPr>
      </w:pPr>
    </w:p>
    <w:p w:rsidR="0061045B" w:rsidRPr="0061045B" w:rsidRDefault="0061045B" w:rsidP="0061045B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61045B">
        <w:rPr>
          <w:sz w:val="28"/>
          <w:szCs w:val="28"/>
        </w:rPr>
        <w:t xml:space="preserve">Você entendeu por que o autor indica que o coletivo de abelhas é </w:t>
      </w:r>
      <w:proofErr w:type="gramStart"/>
      <w:r w:rsidRPr="0061045B">
        <w:rPr>
          <w:b/>
          <w:sz w:val="28"/>
          <w:szCs w:val="28"/>
        </w:rPr>
        <w:t>enrascada</w:t>
      </w:r>
      <w:proofErr w:type="gramEnd"/>
      <w:r w:rsidRPr="0061045B">
        <w:rPr>
          <w:sz w:val="28"/>
          <w:szCs w:val="28"/>
        </w:rPr>
        <w:t xml:space="preserve">? Explique. </w:t>
      </w:r>
    </w:p>
    <w:p w:rsidR="0061045B" w:rsidRPr="0061045B" w:rsidRDefault="0061045B" w:rsidP="0061045B">
      <w:pPr>
        <w:pStyle w:val="03Texto-IEIJ"/>
        <w:ind w:left="720"/>
        <w:rPr>
          <w:sz w:val="28"/>
          <w:szCs w:val="28"/>
        </w:rPr>
      </w:pPr>
      <w:r w:rsidRPr="0061045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61045B" w:rsidRDefault="0061045B">
      <w:pPr>
        <w:pStyle w:val="03Texto-IEIJ"/>
        <w:ind w:left="720"/>
        <w:rPr>
          <w:sz w:val="28"/>
          <w:szCs w:val="28"/>
        </w:rPr>
      </w:pPr>
    </w:p>
    <w:p w:rsidR="00FF370A" w:rsidRDefault="00FF370A" w:rsidP="00E26A9B">
      <w:pPr>
        <w:widowControl/>
        <w:suppressAutoHyphens w:val="0"/>
        <w:spacing w:before="0"/>
        <w:ind w:firstLine="709"/>
        <w:jc w:val="both"/>
        <w:textAlignment w:val="bottom"/>
        <w:outlineLvl w:val="1"/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</w:pPr>
      <w:r w:rsidRPr="00FF370A">
        <w:rPr>
          <w:rFonts w:asciiTheme="minorHAnsi" w:eastAsia="Times New Roman" w:hAnsiTheme="minorHAnsi" w:cs="Arial"/>
          <w:b/>
          <w:bCs/>
          <w:color w:val="333333"/>
          <w:kern w:val="0"/>
          <w:sz w:val="28"/>
          <w:szCs w:val="28"/>
          <w:lang w:eastAsia="pt-BR" w:bidi="ar-SA"/>
        </w:rPr>
        <w:t>Significado de Charge</w:t>
      </w:r>
      <w:r w:rsidR="00E26A9B">
        <w:rPr>
          <w:rFonts w:asciiTheme="minorHAnsi" w:eastAsia="Times New Roman" w:hAnsiTheme="minorHAnsi" w:cs="Arial"/>
          <w:b/>
          <w:bCs/>
          <w:color w:val="333333"/>
          <w:kern w:val="0"/>
          <w:sz w:val="28"/>
          <w:szCs w:val="28"/>
          <w:lang w:eastAsia="pt-BR" w:bidi="ar-SA"/>
        </w:rPr>
        <w:t xml:space="preserve"> - </w:t>
      </w:r>
      <w:r w:rsidRPr="00E26A9B">
        <w:rPr>
          <w:rFonts w:asciiTheme="minorHAnsi" w:eastAsia="Times New Roman" w:hAnsiTheme="minorHAnsi" w:cs="Arial"/>
          <w:color w:val="666666"/>
          <w:kern w:val="0"/>
          <w:sz w:val="28"/>
          <w:szCs w:val="28"/>
          <w:bdr w:val="none" w:sz="0" w:space="0" w:color="auto" w:frame="1"/>
          <w:lang w:eastAsia="pt-BR" w:bidi="ar-SA"/>
        </w:rPr>
        <w:t>substantivo feminino</w:t>
      </w:r>
      <w:r w:rsidR="00E26A9B" w:rsidRPr="00E26A9B">
        <w:rPr>
          <w:rFonts w:asciiTheme="minorHAnsi" w:eastAsia="Times New Roman" w:hAnsiTheme="minorHAnsi" w:cs="Arial"/>
          <w:color w:val="666666"/>
          <w:kern w:val="0"/>
          <w:sz w:val="28"/>
          <w:szCs w:val="28"/>
          <w:bdr w:val="none" w:sz="0" w:space="0" w:color="auto" w:frame="1"/>
          <w:lang w:eastAsia="pt-BR" w:bidi="ar-SA"/>
        </w:rPr>
        <w:t xml:space="preserve">. </w:t>
      </w:r>
      <w:r w:rsidRPr="00FF370A"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Desenho de teor humorístico ou cômico que, possuindo legenda ou não, normalmente é apresentado ou publicado em revista ou afim, se pode referir a uma situação (acontecimento) atual, e critica as personagens que estão envolvidas nessa situação; caricatura.</w:t>
      </w:r>
    </w:p>
    <w:p w:rsidR="00E26A9B" w:rsidRDefault="00E26A9B" w:rsidP="00E26A9B">
      <w:pPr>
        <w:widowControl/>
        <w:suppressAutoHyphens w:val="0"/>
        <w:spacing w:before="0"/>
        <w:jc w:val="both"/>
        <w:textAlignment w:val="bottom"/>
        <w:outlineLvl w:val="1"/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</w:pPr>
    </w:p>
    <w:p w:rsidR="00E26A9B" w:rsidRPr="00FF370A" w:rsidRDefault="00E26A9B" w:rsidP="00E26A9B">
      <w:pPr>
        <w:widowControl/>
        <w:suppressAutoHyphens w:val="0"/>
        <w:spacing w:before="0"/>
        <w:ind w:firstLine="709"/>
        <w:jc w:val="both"/>
        <w:textAlignment w:val="bottom"/>
        <w:outlineLvl w:val="1"/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A partir do significado acima, construa uma charge utilizando todo o seu humor e criatividade. Inclua ao menos um substantivo coletivo em sua charge. Boa criação</w:t>
      </w:r>
      <w:proofErr w:type="gramStart"/>
      <w:r>
        <w:rPr>
          <w:rFonts w:asciiTheme="minorHAnsi" w:eastAsia="Times New Roman" w:hAnsiTheme="minorHAnsi" w:cs="Times New Roman"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!!!</w:t>
      </w:r>
      <w:proofErr w:type="gramEnd"/>
    </w:p>
    <w:p w:rsidR="00FF370A" w:rsidRPr="00E26A9B" w:rsidRDefault="00FF370A" w:rsidP="00E26A9B">
      <w:pPr>
        <w:pStyle w:val="03Texto-IEIJ"/>
        <w:ind w:left="720"/>
        <w:jc w:val="both"/>
        <w:rPr>
          <w:rFonts w:asciiTheme="minorHAnsi" w:hAnsiTheme="minorHAnsi"/>
          <w:sz w:val="28"/>
          <w:szCs w:val="28"/>
        </w:rPr>
      </w:pPr>
    </w:p>
    <w:sectPr w:rsidR="00FF370A" w:rsidRPr="00E26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05" w:rsidRDefault="00201305">
      <w:pPr>
        <w:spacing w:before="0"/>
      </w:pPr>
      <w:r>
        <w:separator/>
      </w:r>
    </w:p>
  </w:endnote>
  <w:endnote w:type="continuationSeparator" w:id="0">
    <w:p w:rsidR="00201305" w:rsidRDefault="002013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0D" w:rsidRDefault="00D71E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0D" w:rsidRDefault="00D71E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0D" w:rsidRDefault="00D71E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05" w:rsidRDefault="00201305">
      <w:pPr>
        <w:spacing w:before="0"/>
      </w:pPr>
      <w:r>
        <w:separator/>
      </w:r>
    </w:p>
  </w:footnote>
  <w:footnote w:type="continuationSeparator" w:id="0">
    <w:p w:rsidR="00201305" w:rsidRDefault="002013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0D" w:rsidRDefault="00D71E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DF" w:rsidRDefault="005C04E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DF" w:rsidRDefault="005C04E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15FDF" w:rsidRDefault="00D71E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5C04E7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01</w:t>
    </w:r>
    <w:r w:rsidR="005C04E7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ABRIL</w:t>
    </w:r>
    <w:r w:rsidR="005C04E7">
      <w:rPr>
        <w:rStyle w:val="RefernciaSutil"/>
        <w:rFonts w:cs="Calibri"/>
        <w:smallCaps w:val="0"/>
        <w:color w:val="auto"/>
        <w:u w:val="none"/>
      </w:rPr>
      <w:t>.</w:t>
    </w:r>
  </w:p>
  <w:p w:rsidR="00415FDF" w:rsidRDefault="005C04E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46C3"/>
    <w:multiLevelType w:val="hybridMultilevel"/>
    <w:tmpl w:val="0AE69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30C91"/>
    <w:multiLevelType w:val="hybridMultilevel"/>
    <w:tmpl w:val="46BCE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5B"/>
    <w:rsid w:val="00201305"/>
    <w:rsid w:val="002A617D"/>
    <w:rsid w:val="00415FDF"/>
    <w:rsid w:val="005C04E7"/>
    <w:rsid w:val="0061045B"/>
    <w:rsid w:val="007726DA"/>
    <w:rsid w:val="00D71E0D"/>
    <w:rsid w:val="00E26A9B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FF370A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Ttulo2Char">
    <w:name w:val="Título 2 Char"/>
    <w:basedOn w:val="Fontepargpadro"/>
    <w:link w:val="Ttulo2"/>
    <w:uiPriority w:val="9"/>
    <w:rsid w:val="00FF370A"/>
    <w:rPr>
      <w:b/>
      <w:bCs/>
      <w:sz w:val="36"/>
      <w:szCs w:val="36"/>
    </w:rPr>
  </w:style>
  <w:style w:type="paragraph" w:customStyle="1" w:styleId="significado">
    <w:name w:val="significado"/>
    <w:basedOn w:val="Normal"/>
    <w:rsid w:val="00FF37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l">
    <w:name w:val="cl"/>
    <w:basedOn w:val="Fontepargpadro"/>
    <w:rsid w:val="00FF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FF370A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Ttulo2Char">
    <w:name w:val="Título 2 Char"/>
    <w:basedOn w:val="Fontepargpadro"/>
    <w:link w:val="Ttulo2"/>
    <w:uiPriority w:val="9"/>
    <w:rsid w:val="00FF370A"/>
    <w:rPr>
      <w:b/>
      <w:bCs/>
      <w:sz w:val="36"/>
      <w:szCs w:val="36"/>
    </w:rPr>
  </w:style>
  <w:style w:type="paragraph" w:customStyle="1" w:styleId="significado">
    <w:name w:val="significado"/>
    <w:basedOn w:val="Normal"/>
    <w:rsid w:val="00FF37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l">
    <w:name w:val="cl"/>
    <w:basedOn w:val="Fontepargpadro"/>
    <w:rsid w:val="00FF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8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2020-03-31T20:46:00Z</cp:lastPrinted>
  <dcterms:created xsi:type="dcterms:W3CDTF">2020-03-30T19:43:00Z</dcterms:created>
  <dcterms:modified xsi:type="dcterms:W3CDTF">2020-03-31T20:47:00Z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