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41" w:rsidRDefault="00DC0E41" w:rsidP="00DC0E4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verbos</w:t>
      </w: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 </w:t>
      </w:r>
    </w:p>
    <w:p w:rsidR="00DC0E41" w:rsidRPr="00E11A03" w:rsidRDefault="00DC0E41" w:rsidP="00DC0E41">
      <w:pPr>
        <w:pStyle w:val="PargrafodaLista"/>
        <w:tabs>
          <w:tab w:val="left" w:pos="7845"/>
        </w:tabs>
        <w:ind w:left="0"/>
        <w:jc w:val="center"/>
        <w:rPr>
          <w:sz w:val="26"/>
          <w:szCs w:val="26"/>
          <w:u w:val="single"/>
        </w:rPr>
      </w:pPr>
      <w:proofErr w:type="gramEnd"/>
      <w:r w:rsidRPr="00E11A03">
        <w:rPr>
          <w:sz w:val="26"/>
          <w:szCs w:val="26"/>
          <w:u w:val="single"/>
        </w:rPr>
        <w:t>O amanhecer</w:t>
      </w:r>
    </w:p>
    <w:p w:rsidR="00DC0E41" w:rsidRDefault="00DC0E41" w:rsidP="00DC0E41">
      <w:pPr>
        <w:pStyle w:val="PargrafodaLista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804A166" wp14:editId="24B0A763">
            <wp:simplePos x="0" y="0"/>
            <wp:positionH relativeFrom="column">
              <wp:posOffset>-24765</wp:posOffset>
            </wp:positionH>
            <wp:positionV relativeFrom="paragraph">
              <wp:posOffset>182880</wp:posOffset>
            </wp:positionV>
            <wp:extent cx="3400425" cy="3548246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ab/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No princípio serão apenas umas luzes avermelhadas que aparecerão no horizonte.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Pouco a pouco, desaparecerão as irradiações luminosas da aurora boreal, que se espalharão palidamente durante meses sobre aquela paisagem silenciosa, imóvel e aparentemente sem vida.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Os clarões vermelhos se tornarão cada vez mais brilhantes.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Essas luzes, que parecerão hesitantes, começarão a se elevar, </w:t>
      </w:r>
      <w:proofErr w:type="gramStart"/>
      <w:r>
        <w:rPr>
          <w:sz w:val="26"/>
          <w:szCs w:val="26"/>
        </w:rPr>
        <w:t>descerão,</w:t>
      </w:r>
      <w:proofErr w:type="gramEnd"/>
      <w:r>
        <w:rPr>
          <w:sz w:val="26"/>
          <w:szCs w:val="26"/>
        </w:rPr>
        <w:t xml:space="preserve"> se elevarão outra vez e se transformarão novamente em um grande disco de fogo no horizonte.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Nessa terra desolada, o Sol só se levantará uma vez por ano, para brilhar meses a fio. A escuridão</w:t>
      </w:r>
      <w:proofErr w:type="gramStart"/>
      <w:r>
        <w:rPr>
          <w:sz w:val="26"/>
          <w:szCs w:val="26"/>
        </w:rPr>
        <w:t xml:space="preserve">  </w:t>
      </w:r>
      <w:proofErr w:type="gramEnd"/>
      <w:r>
        <w:rPr>
          <w:sz w:val="26"/>
          <w:szCs w:val="26"/>
        </w:rPr>
        <w:t xml:space="preserve">permanente será trocada pelas luzes contínuas e o Ártico se tornará um mundo diferente.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DC0E41" w:rsidRDefault="00DC0E41" w:rsidP="00DC0E41">
      <w:pPr>
        <w:pStyle w:val="PargrafodaLista"/>
        <w:ind w:left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Retirado de </w:t>
      </w:r>
      <w:r>
        <w:rPr>
          <w:i/>
          <w:sz w:val="20"/>
          <w:szCs w:val="20"/>
        </w:rPr>
        <w:t>O mundo da natureza.</w:t>
      </w:r>
      <w:r>
        <w:rPr>
          <w:sz w:val="20"/>
          <w:szCs w:val="20"/>
        </w:rPr>
        <w:t xml:space="preserve"> São Paulo, Abril, 1976. Coleção os </w:t>
      </w:r>
      <w:proofErr w:type="gramStart"/>
      <w:r>
        <w:rPr>
          <w:sz w:val="20"/>
          <w:szCs w:val="20"/>
        </w:rPr>
        <w:t>4</w:t>
      </w:r>
      <w:proofErr w:type="gramEnd"/>
      <w:r>
        <w:rPr>
          <w:sz w:val="20"/>
          <w:szCs w:val="20"/>
        </w:rPr>
        <w:t xml:space="preserve"> Mundos Encantados de Walt Disney. (Adaptado para fins didáticos.</w:t>
      </w:r>
      <w:proofErr w:type="gramStart"/>
      <w:r>
        <w:rPr>
          <w:sz w:val="20"/>
          <w:szCs w:val="20"/>
        </w:rPr>
        <w:t>)</w:t>
      </w:r>
      <w:proofErr w:type="gramEnd"/>
    </w:p>
    <w:p w:rsidR="00DC0E41" w:rsidRDefault="00DC0E41" w:rsidP="00DC0E41">
      <w:pPr>
        <w:pStyle w:val="PargrafodaLista"/>
        <w:ind w:left="0"/>
        <w:jc w:val="right"/>
        <w:rPr>
          <w:sz w:val="20"/>
          <w:szCs w:val="20"/>
        </w:rPr>
      </w:pP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Responda: </w:t>
      </w:r>
    </w:p>
    <w:p w:rsidR="00DC0E41" w:rsidRDefault="00DC0E41" w:rsidP="00DC0E41">
      <w:pPr>
        <w:pStyle w:val="PargrafodaLista"/>
        <w:ind w:left="0"/>
        <w:jc w:val="both"/>
        <w:rPr>
          <w:sz w:val="26"/>
          <w:szCs w:val="26"/>
        </w:rPr>
      </w:pPr>
    </w:p>
    <w:p w:rsidR="00DC0E41" w:rsidRDefault="00DC0E41" w:rsidP="00DC0E41">
      <w:pPr>
        <w:pStyle w:val="PargrafodaLista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Esse texto está escrito no passado, presente ou futuro? </w:t>
      </w:r>
    </w:p>
    <w:p w:rsidR="00DC0E41" w:rsidRDefault="00DC0E41" w:rsidP="00DC0E41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DC0E41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rPr>
          <w:sz w:val="26"/>
          <w:szCs w:val="26"/>
        </w:rPr>
      </w:pPr>
    </w:p>
    <w:p w:rsidR="00DC0E41" w:rsidRPr="006D6116" w:rsidRDefault="00DC0E41" w:rsidP="00DC0E41">
      <w:pPr>
        <w:rPr>
          <w:sz w:val="26"/>
          <w:szCs w:val="26"/>
        </w:rPr>
      </w:pPr>
    </w:p>
    <w:p w:rsidR="00DC0E41" w:rsidRDefault="00DC0E41" w:rsidP="00DC0E41">
      <w:pPr>
        <w:pStyle w:val="PargrafodaLista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Encontre os 10 verbos nesse tempo que aparecem nos quatro primeiros parágrafos. </w:t>
      </w:r>
    </w:p>
    <w:p w:rsidR="00DC0E41" w:rsidRDefault="00DC0E41" w:rsidP="00DC0E41">
      <w:pPr>
        <w:pStyle w:val="PargrafodaLista"/>
        <w:jc w:val="both"/>
        <w:rPr>
          <w:sz w:val="26"/>
          <w:szCs w:val="26"/>
        </w:rPr>
      </w:pPr>
    </w:p>
    <w:p w:rsidR="00DC0E41" w:rsidRDefault="00DC0E41" w:rsidP="00DC0E41">
      <w:pPr>
        <w:pStyle w:val="PargrafodaLista"/>
        <w:numPr>
          <w:ilvl w:val="0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Copie-os abaixo, organizando-os na 1ª coluna. </w:t>
      </w:r>
    </w:p>
    <w:p w:rsidR="00DC0E41" w:rsidRDefault="00DC0E41" w:rsidP="00DC0E41">
      <w:pPr>
        <w:pStyle w:val="PargrafodaLista"/>
        <w:ind w:left="1080"/>
        <w:rPr>
          <w:sz w:val="26"/>
          <w:szCs w:val="26"/>
        </w:rPr>
      </w:pPr>
    </w:p>
    <w:p w:rsidR="00DC0E41" w:rsidRDefault="00DC0E41" w:rsidP="00DC0E41">
      <w:pPr>
        <w:pStyle w:val="PargrafodaLista"/>
        <w:ind w:left="1080"/>
        <w:rPr>
          <w:sz w:val="26"/>
          <w:szCs w:val="26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67"/>
        <w:gridCol w:w="4567"/>
      </w:tblGrid>
      <w:tr w:rsidR="00DC0E41" w:rsidTr="005070CA">
        <w:tc>
          <w:tcPr>
            <w:tcW w:w="4889" w:type="dxa"/>
            <w:shd w:val="clear" w:color="auto" w:fill="5B9BD5" w:themeFill="accent1"/>
          </w:tcPr>
          <w:p w:rsidR="00DC0E41" w:rsidRPr="00465B6A" w:rsidRDefault="00DC0E41" w:rsidP="005070CA">
            <w:pPr>
              <w:jc w:val="center"/>
              <w:rPr>
                <w:b/>
                <w:sz w:val="26"/>
                <w:szCs w:val="26"/>
              </w:rPr>
            </w:pPr>
            <w:r w:rsidRPr="00465B6A">
              <w:rPr>
                <w:b/>
                <w:sz w:val="26"/>
                <w:szCs w:val="26"/>
              </w:rPr>
              <w:t>1° COLUNA</w:t>
            </w:r>
          </w:p>
        </w:tc>
        <w:tc>
          <w:tcPr>
            <w:tcW w:w="4889" w:type="dxa"/>
            <w:shd w:val="clear" w:color="auto" w:fill="5B9BD5" w:themeFill="accent1"/>
          </w:tcPr>
          <w:p w:rsidR="00DC0E41" w:rsidRPr="00465B6A" w:rsidRDefault="00DC0E41" w:rsidP="005070CA">
            <w:pPr>
              <w:jc w:val="center"/>
              <w:rPr>
                <w:b/>
                <w:sz w:val="26"/>
                <w:szCs w:val="26"/>
              </w:rPr>
            </w:pPr>
            <w:r w:rsidRPr="00465B6A">
              <w:rPr>
                <w:b/>
                <w:sz w:val="26"/>
                <w:szCs w:val="26"/>
              </w:rPr>
              <w:t>2° COLUNA</w:t>
            </w: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  <w:tr w:rsidR="00DC0E41" w:rsidTr="005070CA"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DC0E41" w:rsidRDefault="00DC0E41" w:rsidP="005070CA">
            <w:pPr>
              <w:rPr>
                <w:sz w:val="26"/>
                <w:szCs w:val="26"/>
              </w:rPr>
            </w:pPr>
          </w:p>
        </w:tc>
      </w:tr>
    </w:tbl>
    <w:p w:rsidR="0034285A" w:rsidRDefault="0034285A" w:rsidP="0034285A">
      <w:pPr>
        <w:pStyle w:val="texto-IEIJ"/>
        <w:spacing w:before="0"/>
        <w:ind w:left="720"/>
        <w:jc w:val="both"/>
        <w:rPr>
          <w:sz w:val="26"/>
          <w:szCs w:val="26"/>
        </w:rPr>
      </w:pPr>
    </w:p>
    <w:p w:rsidR="00DC0E41" w:rsidRPr="00FC3215" w:rsidRDefault="00DC0E41" w:rsidP="00DC0E41">
      <w:pPr>
        <w:pStyle w:val="PargrafodaLista"/>
        <w:numPr>
          <w:ilvl w:val="0"/>
          <w:numId w:val="14"/>
        </w:numPr>
        <w:jc w:val="both"/>
        <w:rPr>
          <w:sz w:val="26"/>
          <w:szCs w:val="26"/>
        </w:rPr>
      </w:pPr>
      <w:r w:rsidRPr="00FC3215">
        <w:rPr>
          <w:sz w:val="26"/>
          <w:szCs w:val="26"/>
        </w:rPr>
        <w:t xml:space="preserve">Ao lado dessa coluna escreva cada um desses verbos no passado, formando outra coluna. Para alterar os verbos, imagine que o texto comece assim: </w:t>
      </w:r>
      <w:proofErr w:type="gramStart"/>
      <w:r w:rsidRPr="00FC3215">
        <w:rPr>
          <w:sz w:val="26"/>
          <w:szCs w:val="26"/>
        </w:rPr>
        <w:t xml:space="preserve">“ </w:t>
      </w:r>
      <w:proofErr w:type="gramEnd"/>
      <w:r w:rsidRPr="00FC3215">
        <w:rPr>
          <w:sz w:val="26"/>
          <w:szCs w:val="26"/>
        </w:rPr>
        <w:t xml:space="preserve">No princípio eram apenas umas luzes avermelhadas que </w:t>
      </w:r>
      <w:r w:rsidRPr="00DC0E41">
        <w:rPr>
          <w:b/>
          <w:sz w:val="26"/>
          <w:szCs w:val="26"/>
        </w:rPr>
        <w:t>apareceram</w:t>
      </w:r>
      <w:r w:rsidRPr="00FC3215">
        <w:rPr>
          <w:sz w:val="26"/>
          <w:szCs w:val="26"/>
        </w:rPr>
        <w:t xml:space="preserve"> no horizonte...”</w:t>
      </w:r>
    </w:p>
    <w:p w:rsidR="0034285A" w:rsidRPr="00AA1EBD" w:rsidRDefault="0034285A" w:rsidP="0034285A">
      <w:pPr>
        <w:rPr>
          <w:lang w:eastAsia="hi-IN"/>
        </w:rPr>
      </w:pPr>
    </w:p>
    <w:sectPr w:rsidR="0034285A" w:rsidRPr="00AA1EBD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551" w:rsidRDefault="00585551">
      <w:pPr>
        <w:spacing w:before="0"/>
      </w:pPr>
      <w:r>
        <w:separator/>
      </w:r>
    </w:p>
  </w:endnote>
  <w:endnote w:type="continuationSeparator" w:id="0">
    <w:p w:rsidR="00585551" w:rsidRDefault="0058555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551" w:rsidRDefault="00585551">
      <w:pPr>
        <w:spacing w:before="0"/>
      </w:pPr>
      <w:r>
        <w:separator/>
      </w:r>
    </w:p>
  </w:footnote>
  <w:footnote w:type="continuationSeparator" w:id="0">
    <w:p w:rsidR="00585551" w:rsidRDefault="0058555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DCB9A20" wp14:editId="16E491EC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proofErr w:type="gramStart"/>
    <w:r w:rsidR="00704376">
      <w:rPr>
        <w:rStyle w:val="RefernciaSutil"/>
        <w:rFonts w:cs="Calibri"/>
        <w:smallCaps w:val="0"/>
        <w:color w:val="auto"/>
        <w:u w:val="none"/>
      </w:rPr>
      <w:t>1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1C00E2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6"/>
  </w:num>
  <w:num w:numId="5">
    <w:abstractNumId w:val="1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3"/>
  </w:num>
  <w:num w:numId="10">
    <w:abstractNumId w:val="10"/>
  </w:num>
  <w:num w:numId="11">
    <w:abstractNumId w:val="11"/>
  </w:num>
  <w:num w:numId="12">
    <w:abstractNumId w:val="2"/>
  </w:num>
  <w:num w:numId="13">
    <w:abstractNumId w:val="1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661BF"/>
    <w:rsid w:val="001C00E2"/>
    <w:rsid w:val="002B4F3C"/>
    <w:rsid w:val="0034285A"/>
    <w:rsid w:val="00430486"/>
    <w:rsid w:val="004D2D67"/>
    <w:rsid w:val="00585551"/>
    <w:rsid w:val="00704376"/>
    <w:rsid w:val="00731F79"/>
    <w:rsid w:val="0075544D"/>
    <w:rsid w:val="007C493C"/>
    <w:rsid w:val="007E5AEB"/>
    <w:rsid w:val="0085026B"/>
    <w:rsid w:val="00865797"/>
    <w:rsid w:val="009B315D"/>
    <w:rsid w:val="00A84756"/>
    <w:rsid w:val="00DC0E41"/>
    <w:rsid w:val="00D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2020-03-31T12:02:00Z</dcterms:created>
  <dcterms:modified xsi:type="dcterms:W3CDTF">2020-03-31T12:02:00Z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