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7B" w:rsidRDefault="0007087B" w:rsidP="0007087B">
      <w:pPr>
        <w:pStyle w:val="01Ttulo-IEIJ"/>
        <w:rPr>
          <w:lang w:eastAsia="pt-BR" w:bidi="ar-SA"/>
        </w:rPr>
      </w:pPr>
      <w:bookmarkStart w:id="0" w:name="_GoBack"/>
      <w:bookmarkEnd w:id="0"/>
      <w:r>
        <w:rPr>
          <w:lang w:eastAsia="pt-BR" w:bidi="ar-SA"/>
        </w:rPr>
        <w:t>ESCRITA</w:t>
      </w:r>
    </w:p>
    <w:p w:rsidR="0007087B" w:rsidRDefault="00CF170A" w:rsidP="0060332F">
      <w:pPr>
        <w:pStyle w:val="03Texto-IEIJ"/>
      </w:pPr>
      <w:r>
        <w:t>Hoje completa 15</w:t>
      </w:r>
      <w:r w:rsidR="0007087B" w:rsidRPr="0007087B">
        <w:t xml:space="preserve"> dias que estamos em casa sem poder fazer várias atividades, porém estamos fazendo várias outras que não fazía</w:t>
      </w:r>
      <w:r w:rsidR="0007087B">
        <w:t xml:space="preserve">mos talvez pela falta de tempo tanto nossas como de seus pais e familiares. </w:t>
      </w:r>
    </w:p>
    <w:p w:rsidR="0007087B" w:rsidRDefault="0007087B" w:rsidP="0060332F">
      <w:pPr>
        <w:pStyle w:val="03Texto-IEIJ"/>
      </w:pPr>
      <w:r>
        <w:t xml:space="preserve">Atualmente com quem você está morando? </w:t>
      </w:r>
    </w:p>
    <w:p w:rsidR="0007087B" w:rsidRDefault="0007087B" w:rsidP="0060332F">
      <w:pPr>
        <w:pStyle w:val="03Texto-IEIJ"/>
      </w:pPr>
      <w:r>
        <w:t xml:space="preserve">Você e sua família estão cumprindo a quarentena? </w:t>
      </w:r>
    </w:p>
    <w:p w:rsidR="0007087B" w:rsidRDefault="0007087B" w:rsidP="0060332F">
      <w:pPr>
        <w:pStyle w:val="03Texto-IEIJ"/>
      </w:pPr>
      <w:r>
        <w:t xml:space="preserve">Do que você mais sente falta? Dos amigos? De visitar o vovô e a vovó? De brincar livremente?  Da escola? De algum lugar? </w:t>
      </w:r>
    </w:p>
    <w:p w:rsidR="0007087B" w:rsidRDefault="0007087B" w:rsidP="0060332F">
      <w:pPr>
        <w:pStyle w:val="03Texto-IEIJ"/>
      </w:pPr>
      <w:r>
        <w:t xml:space="preserve">Apesar de estarmos “trancados” em casa o que você aprendeu nesses dias? </w:t>
      </w:r>
    </w:p>
    <w:p w:rsidR="0007087B" w:rsidRDefault="0007087B" w:rsidP="0060332F">
      <w:pPr>
        <w:pStyle w:val="03Texto-IEIJ"/>
      </w:pPr>
      <w:r>
        <w:t xml:space="preserve">Qual sentimento você tem vivido nesse momento? </w:t>
      </w:r>
    </w:p>
    <w:p w:rsidR="0007087B" w:rsidRPr="0007087B" w:rsidRDefault="0007087B" w:rsidP="0060332F">
      <w:pPr>
        <w:pStyle w:val="03Texto-IEIJ"/>
      </w:pPr>
      <w:r>
        <w:t xml:space="preserve">Pensando em tudo o que eu escrevi e com o conhecimento de um texto </w:t>
      </w:r>
      <w:proofErr w:type="gramStart"/>
      <w:r>
        <w:t>narrativo</w:t>
      </w:r>
      <w:proofErr w:type="gramEnd"/>
      <w:r>
        <w:t xml:space="preserve"> e das sete categorias, escreva um texto para falar sobre os momentos vividos nesses últimos dias em sua casa. Dê um título a ele. </w:t>
      </w:r>
    </w:p>
    <w:p w:rsidR="0007087B" w:rsidRDefault="0007087B" w:rsidP="0007087B">
      <w:pPr>
        <w:pStyle w:val="02Subttulo-IEIJ"/>
      </w:pPr>
    </w:p>
    <w:p w:rsidR="0007087B" w:rsidRPr="0007087B" w:rsidRDefault="0007087B" w:rsidP="0007087B">
      <w:pPr>
        <w:pStyle w:val="02Subttulo-IEIJ"/>
      </w:pPr>
      <w:r w:rsidRPr="0007087B">
        <w:t>Estrutura de um texto narrativo</w:t>
      </w:r>
    </w:p>
    <w:p w:rsidR="0007087B" w:rsidRPr="001733E6" w:rsidRDefault="0007087B" w:rsidP="0007087B">
      <w:pPr>
        <w:widowControl/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07087B" w:rsidRDefault="0007087B" w:rsidP="0007087B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1733E6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Apresentação</w:t>
      </w:r>
      <w:r w:rsidRPr="001733E6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: também chamada de introdução, nessa parte inicial o autor do texto apresenta os personagens, o local e o tempo em que se desenvolverá a trama.</w:t>
      </w:r>
    </w:p>
    <w:p w:rsidR="0007087B" w:rsidRPr="001733E6" w:rsidRDefault="0007087B" w:rsidP="0007087B">
      <w:pPr>
        <w:widowControl/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07087B" w:rsidRDefault="0007087B" w:rsidP="0007087B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1733E6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Desenvolvimento</w:t>
      </w:r>
      <w:r w:rsidRPr="001733E6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: aqui grande parte da história é desenvolvida com foco nas ações dos personagens.</w:t>
      </w:r>
    </w:p>
    <w:p w:rsidR="0007087B" w:rsidRDefault="0007087B" w:rsidP="0007087B">
      <w:pPr>
        <w:pStyle w:val="PargrafodaLista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07087B" w:rsidRDefault="0007087B" w:rsidP="0007087B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1733E6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Clímax</w:t>
      </w:r>
      <w:r w:rsidRPr="001733E6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: parte do desenvolvimento da história, o clímax designa o momento mais emocionante da narrativa.</w:t>
      </w:r>
    </w:p>
    <w:p w:rsidR="0007087B" w:rsidRPr="001733E6" w:rsidRDefault="0007087B" w:rsidP="0007087B">
      <w:pPr>
        <w:widowControl/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07087B" w:rsidRDefault="0007087B" w:rsidP="0007087B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1733E6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Desfecho</w:t>
      </w:r>
      <w:r w:rsidRPr="001733E6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: também chamada de conclusão, ele é determinado pela parte final da narrativa, onde a partir dos acontecimentos, os conflitos vão sendo desenvolvidos.</w:t>
      </w:r>
    </w:p>
    <w:p w:rsidR="0007087B" w:rsidRDefault="0007087B" w:rsidP="0007087B">
      <w:pPr>
        <w:pStyle w:val="PargrafodaLista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07087B" w:rsidRDefault="0007087B" w:rsidP="0007087B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Lembre-se de fazer uso das sete categorias para se orientar na escrita do seu texto: </w:t>
      </w:r>
    </w:p>
    <w:p w:rsidR="0007087B" w:rsidRDefault="0007087B" w:rsidP="0007087B">
      <w:pPr>
        <w:pStyle w:val="PargrafodaLista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07087B" w:rsidRDefault="0007087B" w:rsidP="0007087B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Como?</w:t>
      </w:r>
    </w:p>
    <w:p w:rsidR="0007087B" w:rsidRDefault="0007087B" w:rsidP="0007087B">
      <w:pPr>
        <w:pStyle w:val="PargrafodaLista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07087B" w:rsidRDefault="0007087B" w:rsidP="0007087B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Quando?</w:t>
      </w:r>
    </w:p>
    <w:p w:rsidR="0007087B" w:rsidRDefault="0007087B" w:rsidP="0007087B">
      <w:pPr>
        <w:pStyle w:val="PargrafodaLista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07087B" w:rsidRDefault="0007087B" w:rsidP="0007087B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lastRenderedPageBreak/>
        <w:t>Onde?</w:t>
      </w:r>
    </w:p>
    <w:p w:rsidR="0007087B" w:rsidRDefault="0007087B" w:rsidP="0007087B">
      <w:pPr>
        <w:pStyle w:val="PargrafodaLista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07087B" w:rsidRDefault="0007087B" w:rsidP="0007087B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Por quê?</w:t>
      </w:r>
    </w:p>
    <w:p w:rsidR="0007087B" w:rsidRDefault="0007087B" w:rsidP="0007087B">
      <w:pPr>
        <w:pStyle w:val="PargrafodaLista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07087B" w:rsidRDefault="0007087B" w:rsidP="0007087B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Para que?</w:t>
      </w:r>
    </w:p>
    <w:p w:rsidR="0007087B" w:rsidRDefault="0007087B" w:rsidP="0007087B">
      <w:pPr>
        <w:pStyle w:val="PargrafodaLista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07087B" w:rsidRDefault="0007087B" w:rsidP="0007087B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O quê?</w:t>
      </w:r>
    </w:p>
    <w:p w:rsidR="0007087B" w:rsidRDefault="0060332F" w:rsidP="0007087B">
      <w:pPr>
        <w:pStyle w:val="PargrafodaLista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__________________________________________________________</w:t>
      </w:r>
    </w:p>
    <w:p w:rsidR="0060332F" w:rsidRDefault="0060332F" w:rsidP="0007087B">
      <w:pPr>
        <w:pStyle w:val="PargrafodaLista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60332F" w:rsidRDefault="0007087B" w:rsidP="0060332F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32F">
        <w:t>___________________________</w:t>
      </w:r>
    </w:p>
    <w:p w:rsidR="0060332F" w:rsidRDefault="0060332F" w:rsidP="0060332F">
      <w:pPr>
        <w:pStyle w:val="03Texto-IEIJ"/>
      </w:pPr>
    </w:p>
    <w:p w:rsidR="0060332F" w:rsidRPr="0007087B" w:rsidRDefault="0060332F" w:rsidP="0060332F">
      <w:pPr>
        <w:pStyle w:val="03Texto-IEIJ"/>
      </w:pPr>
      <w:r>
        <w:t xml:space="preserve">2. Agora faça um desenho que represente o seu sentimento nesses últimos dias, e lembre-se de fazer uso das cores frias ou quentes para representar o sentimento com o máximo de significado possível. </w:t>
      </w:r>
    </w:p>
    <w:p w:rsidR="0007087B" w:rsidRDefault="0007087B" w:rsidP="0060332F">
      <w:pPr>
        <w:pStyle w:val="03Texto-IEIJ"/>
      </w:pPr>
    </w:p>
    <w:tbl>
      <w:tblPr>
        <w:tblStyle w:val="Tabelacomgrade"/>
        <w:tblW w:w="9874" w:type="dxa"/>
        <w:tblLook w:val="04A0" w:firstRow="1" w:lastRow="0" w:firstColumn="1" w:lastColumn="0" w:noHBand="0" w:noVBand="1"/>
      </w:tblPr>
      <w:tblGrid>
        <w:gridCol w:w="9874"/>
      </w:tblGrid>
      <w:tr w:rsidR="0007087B" w:rsidTr="0060332F">
        <w:trPr>
          <w:trHeight w:val="7394"/>
        </w:trPr>
        <w:tc>
          <w:tcPr>
            <w:tcW w:w="9874" w:type="dxa"/>
          </w:tcPr>
          <w:p w:rsidR="0007087B" w:rsidRDefault="0007087B" w:rsidP="0060332F">
            <w:pPr>
              <w:pStyle w:val="03Texto-IEIJ"/>
            </w:pPr>
          </w:p>
        </w:tc>
      </w:tr>
    </w:tbl>
    <w:p w:rsidR="0007087B" w:rsidRDefault="0007087B" w:rsidP="0060332F">
      <w:pPr>
        <w:pStyle w:val="03Texto-IEIJ"/>
      </w:pPr>
    </w:p>
    <w:sectPr w:rsidR="000708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82" w:rsidRDefault="009F0B82">
      <w:pPr>
        <w:spacing w:before="0"/>
      </w:pPr>
      <w:r>
        <w:separator/>
      </w:r>
    </w:p>
  </w:endnote>
  <w:endnote w:type="continuationSeparator" w:id="0">
    <w:p w:rsidR="009F0B82" w:rsidRDefault="009F0B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82" w:rsidRDefault="009F0B82">
      <w:pPr>
        <w:spacing w:before="0"/>
      </w:pPr>
      <w:r>
        <w:separator/>
      </w:r>
    </w:p>
  </w:footnote>
  <w:footnote w:type="continuationSeparator" w:id="0">
    <w:p w:rsidR="009F0B82" w:rsidRDefault="009F0B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1B" w:rsidRDefault="000F1F1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1B" w:rsidRDefault="000F1F1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1471B" w:rsidRDefault="000708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0F1F18">
      <w:rPr>
        <w:rStyle w:val="RefernciaSutil"/>
        <w:rFonts w:cs="Calibri"/>
        <w:smallCaps w:val="0"/>
        <w:color w:val="auto"/>
        <w:u w:val="none"/>
      </w:rPr>
      <w:t>. LONDRINA,</w:t>
    </w:r>
    <w:r w:rsidR="00CF170A">
      <w:rPr>
        <w:rStyle w:val="RefernciaSutil"/>
        <w:rFonts w:cs="Calibri"/>
        <w:smallCaps w:val="0"/>
        <w:color w:val="auto"/>
        <w:u w:val="none"/>
      </w:rPr>
      <w:t xml:space="preserve"> 03</w:t>
    </w:r>
    <w:r w:rsidR="000F1F18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ABRIL</w:t>
    </w:r>
    <w:r w:rsidR="000F1F18">
      <w:rPr>
        <w:rStyle w:val="RefernciaSutil"/>
        <w:rFonts w:cs="Calibri"/>
        <w:smallCaps w:val="0"/>
        <w:color w:val="auto"/>
        <w:u w:val="none"/>
      </w:rPr>
      <w:t>.</w:t>
    </w:r>
  </w:p>
  <w:p w:rsidR="0061471B" w:rsidRDefault="000F1F1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B18"/>
    <w:multiLevelType w:val="multilevel"/>
    <w:tmpl w:val="175E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7B"/>
    <w:rsid w:val="0007087B"/>
    <w:rsid w:val="000F1F18"/>
    <w:rsid w:val="00377A1E"/>
    <w:rsid w:val="003F4299"/>
    <w:rsid w:val="0060332F"/>
    <w:rsid w:val="0061471B"/>
    <w:rsid w:val="009F0B82"/>
    <w:rsid w:val="00CF170A"/>
    <w:rsid w:val="00F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7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0332F"/>
    <w:pPr>
      <w:keepNext w:val="0"/>
      <w:spacing w:before="120"/>
      <w:ind w:firstLine="709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07087B"/>
    <w:pPr>
      <w:jc w:val="both"/>
    </w:pPr>
    <w:rPr>
      <w:b/>
      <w:i/>
      <w:kern w:val="2"/>
      <w:sz w:val="32"/>
      <w:szCs w:val="32"/>
      <w:u w:val="single"/>
      <w:lang w:eastAsia="pt-BR" w:bidi="ar-SA"/>
    </w:rPr>
  </w:style>
  <w:style w:type="paragraph" w:styleId="PargrafodaLista">
    <w:name w:val="List Paragraph"/>
    <w:basedOn w:val="Normal"/>
    <w:uiPriority w:val="34"/>
    <w:rsid w:val="0007087B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070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7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0332F"/>
    <w:pPr>
      <w:keepNext w:val="0"/>
      <w:spacing w:before="120"/>
      <w:ind w:firstLine="709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07087B"/>
    <w:pPr>
      <w:jc w:val="both"/>
    </w:pPr>
    <w:rPr>
      <w:b/>
      <w:i/>
      <w:kern w:val="2"/>
      <w:sz w:val="32"/>
      <w:szCs w:val="32"/>
      <w:u w:val="single"/>
      <w:lang w:eastAsia="pt-BR" w:bidi="ar-SA"/>
    </w:rPr>
  </w:style>
  <w:style w:type="paragraph" w:styleId="PargrafodaLista">
    <w:name w:val="List Paragraph"/>
    <w:basedOn w:val="Normal"/>
    <w:uiPriority w:val="34"/>
    <w:rsid w:val="0007087B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070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4</Pages>
  <Words>1129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2020-03-31T21:06:00Z</cp:lastPrinted>
  <dcterms:created xsi:type="dcterms:W3CDTF">2020-03-30T20:07:00Z</dcterms:created>
  <dcterms:modified xsi:type="dcterms:W3CDTF">2020-03-31T21:07:00Z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