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1D" w:rsidRDefault="007151F6" w:rsidP="00C80C1D">
      <w:pPr>
        <w:pStyle w:val="ttulo-IEIJ"/>
        <w:pBdr>
          <w:bottom w:val="triple" w:sz="4" w:space="5" w:color="auto"/>
        </w:pBdr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geografia – produtos agrícolas paranaenses</w:t>
      </w:r>
    </w:p>
    <w:p w:rsidR="00C80C1D" w:rsidRPr="00EC29BF" w:rsidRDefault="00C80C1D" w:rsidP="00C80C1D">
      <w:pPr>
        <w:pStyle w:val="Corpodetexto"/>
        <w:spacing w:after="0"/>
        <w:jc w:val="center"/>
        <w:rPr>
          <w:b/>
          <w:sz w:val="26"/>
          <w:szCs w:val="26"/>
        </w:rPr>
      </w:pPr>
    </w:p>
    <w:p w:rsidR="007151F6" w:rsidRDefault="007151F6" w:rsidP="007151F6">
      <w:pPr>
        <w:pStyle w:val="texto-IEIJ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Vamos conhecer alguns produtos da agricultura paranaense. </w:t>
      </w:r>
    </w:p>
    <w:p w:rsidR="007151F6" w:rsidRPr="003E6FCB" w:rsidRDefault="007151F6" w:rsidP="007151F6">
      <w:pPr>
        <w:pStyle w:val="texto-IEIJ"/>
        <w:rPr>
          <w:sz w:val="26"/>
          <w:szCs w:val="26"/>
          <w:lang w:eastAsia="ja-JP" w:bidi="ar-SA"/>
        </w:rPr>
      </w:pPr>
      <w:r w:rsidRPr="004B7224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22279101" wp14:editId="62F29663">
            <wp:simplePos x="0" y="0"/>
            <wp:positionH relativeFrom="column">
              <wp:posOffset>556260</wp:posOffset>
            </wp:positionH>
            <wp:positionV relativeFrom="paragraph">
              <wp:posOffset>78105</wp:posOffset>
            </wp:positionV>
            <wp:extent cx="4581525" cy="3186430"/>
            <wp:effectExtent l="0" t="0" r="9525" b="0"/>
            <wp:wrapSquare wrapText="bothSides"/>
            <wp:docPr id="2" name="Imagem 2" descr="C:\Users\pamel\Desktop\milh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milho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1F6" w:rsidRPr="00EC29BF" w:rsidRDefault="007151F6" w:rsidP="007151F6">
      <w:pPr>
        <w:pStyle w:val="Corpodetexto"/>
        <w:spacing w:after="0"/>
        <w:rPr>
          <w:b/>
          <w:sz w:val="26"/>
          <w:szCs w:val="26"/>
        </w:rPr>
      </w:pPr>
    </w:p>
    <w:p w:rsidR="007151F6" w:rsidRDefault="007151F6" w:rsidP="007151F6">
      <w:pPr>
        <w:pStyle w:val="PargrafodaLista"/>
        <w:tabs>
          <w:tab w:val="left" w:pos="7845"/>
        </w:tabs>
        <w:ind w:left="1080"/>
        <w:rPr>
          <w:b/>
          <w:sz w:val="26"/>
          <w:szCs w:val="26"/>
        </w:rPr>
      </w:pPr>
    </w:p>
    <w:p w:rsidR="007151F6" w:rsidRDefault="007151F6" w:rsidP="007151F6">
      <w:pPr>
        <w:pStyle w:val="PargrafodaLista"/>
        <w:tabs>
          <w:tab w:val="left" w:pos="7845"/>
        </w:tabs>
        <w:ind w:left="1080"/>
        <w:rPr>
          <w:b/>
          <w:sz w:val="26"/>
          <w:szCs w:val="26"/>
        </w:rPr>
      </w:pPr>
    </w:p>
    <w:p w:rsidR="007151F6" w:rsidRDefault="007151F6" w:rsidP="007151F6">
      <w:pPr>
        <w:pStyle w:val="PargrafodaLista"/>
        <w:tabs>
          <w:tab w:val="left" w:pos="7845"/>
        </w:tabs>
        <w:ind w:left="1080"/>
        <w:rPr>
          <w:b/>
          <w:sz w:val="26"/>
          <w:szCs w:val="26"/>
        </w:rPr>
      </w:pPr>
    </w:p>
    <w:p w:rsidR="007151F6" w:rsidRDefault="007151F6" w:rsidP="007151F6">
      <w:pPr>
        <w:pStyle w:val="PargrafodaLista"/>
        <w:tabs>
          <w:tab w:val="left" w:pos="7845"/>
        </w:tabs>
        <w:ind w:left="1080"/>
        <w:rPr>
          <w:b/>
          <w:sz w:val="26"/>
          <w:szCs w:val="26"/>
        </w:rPr>
      </w:pPr>
    </w:p>
    <w:p w:rsidR="007151F6" w:rsidRDefault="007151F6" w:rsidP="007151F6">
      <w:pPr>
        <w:pStyle w:val="PargrafodaLista"/>
        <w:tabs>
          <w:tab w:val="left" w:pos="7845"/>
        </w:tabs>
        <w:ind w:left="1080"/>
        <w:rPr>
          <w:b/>
          <w:sz w:val="26"/>
          <w:szCs w:val="26"/>
        </w:rPr>
      </w:pPr>
    </w:p>
    <w:p w:rsidR="007151F6" w:rsidRDefault="007151F6" w:rsidP="007151F6">
      <w:pPr>
        <w:pStyle w:val="PargrafodaLista"/>
        <w:tabs>
          <w:tab w:val="left" w:pos="7845"/>
        </w:tabs>
        <w:ind w:left="1080"/>
        <w:rPr>
          <w:b/>
          <w:sz w:val="26"/>
          <w:szCs w:val="26"/>
        </w:rPr>
      </w:pPr>
    </w:p>
    <w:p w:rsidR="007151F6" w:rsidRDefault="007151F6" w:rsidP="007151F6">
      <w:pPr>
        <w:pStyle w:val="PargrafodaLista"/>
        <w:tabs>
          <w:tab w:val="left" w:pos="7845"/>
        </w:tabs>
        <w:ind w:left="1080"/>
        <w:rPr>
          <w:b/>
          <w:sz w:val="26"/>
          <w:szCs w:val="26"/>
        </w:rPr>
      </w:pPr>
    </w:p>
    <w:p w:rsidR="007151F6" w:rsidRDefault="007151F6" w:rsidP="007151F6">
      <w:pPr>
        <w:pStyle w:val="PargrafodaLista"/>
        <w:tabs>
          <w:tab w:val="left" w:pos="7845"/>
        </w:tabs>
        <w:ind w:left="1080"/>
        <w:rPr>
          <w:b/>
          <w:sz w:val="26"/>
          <w:szCs w:val="26"/>
        </w:rPr>
      </w:pPr>
    </w:p>
    <w:p w:rsidR="007151F6" w:rsidRDefault="007151F6" w:rsidP="007151F6">
      <w:pPr>
        <w:pStyle w:val="PargrafodaLista"/>
        <w:tabs>
          <w:tab w:val="left" w:pos="7845"/>
        </w:tabs>
        <w:ind w:left="1080"/>
        <w:rPr>
          <w:b/>
          <w:sz w:val="26"/>
          <w:szCs w:val="26"/>
        </w:rPr>
      </w:pPr>
    </w:p>
    <w:p w:rsidR="007151F6" w:rsidRDefault="007151F6" w:rsidP="007151F6">
      <w:pPr>
        <w:pStyle w:val="PargrafodaLista"/>
        <w:tabs>
          <w:tab w:val="left" w:pos="7845"/>
        </w:tabs>
        <w:ind w:left="1080"/>
        <w:rPr>
          <w:b/>
          <w:sz w:val="26"/>
          <w:szCs w:val="26"/>
        </w:rPr>
      </w:pPr>
    </w:p>
    <w:p w:rsidR="007151F6" w:rsidRDefault="007151F6" w:rsidP="007151F6">
      <w:pPr>
        <w:pStyle w:val="PargrafodaLista"/>
        <w:tabs>
          <w:tab w:val="left" w:pos="7845"/>
        </w:tabs>
        <w:ind w:left="1080"/>
        <w:rPr>
          <w:b/>
          <w:sz w:val="26"/>
          <w:szCs w:val="26"/>
        </w:rPr>
      </w:pPr>
    </w:p>
    <w:p w:rsidR="007151F6" w:rsidRDefault="007151F6" w:rsidP="007151F6">
      <w:pPr>
        <w:pStyle w:val="PargrafodaLista"/>
        <w:tabs>
          <w:tab w:val="left" w:pos="7845"/>
        </w:tabs>
        <w:ind w:left="1080"/>
        <w:rPr>
          <w:b/>
          <w:sz w:val="26"/>
          <w:szCs w:val="26"/>
        </w:rPr>
      </w:pPr>
    </w:p>
    <w:p w:rsidR="007151F6" w:rsidRDefault="007151F6" w:rsidP="007151F6">
      <w:pPr>
        <w:pStyle w:val="PargrafodaLista"/>
        <w:tabs>
          <w:tab w:val="left" w:pos="7845"/>
        </w:tabs>
        <w:ind w:left="1080"/>
        <w:rPr>
          <w:b/>
          <w:sz w:val="26"/>
          <w:szCs w:val="26"/>
        </w:rPr>
      </w:pPr>
    </w:p>
    <w:p w:rsidR="007151F6" w:rsidRDefault="007151F6" w:rsidP="007151F6">
      <w:pPr>
        <w:pStyle w:val="PargrafodaLista"/>
        <w:tabs>
          <w:tab w:val="left" w:pos="7845"/>
        </w:tabs>
        <w:ind w:left="1080"/>
        <w:rPr>
          <w:b/>
          <w:sz w:val="26"/>
          <w:szCs w:val="26"/>
        </w:rPr>
      </w:pP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O milho é um dos cereais mais produzidos no Paraná. A maior parte da produção é consumida no próprio estado, e cerca de 30% são exportados para outros estados. </w:t>
      </w: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Ele é utilizado ao natural nas atividades pecuárias (na alimentação de porcos, cavalos, aves etc.) e também como matéria-prima de mais de quinhentos subprodutos, entre eles o farelo de milho e o fubá. </w:t>
      </w: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Por ser uma espécie vegetal de fácil adaptação, o milho é cultivado em todas as regiões do estado, destacando-se Toledo, Ponta Grossa, Londrina e Apucarana. </w:t>
      </w: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  <w:r w:rsidRPr="00B85CBB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0F802CF2" wp14:editId="4348FAF5">
            <wp:simplePos x="0" y="0"/>
            <wp:positionH relativeFrom="column">
              <wp:posOffset>3366135</wp:posOffset>
            </wp:positionH>
            <wp:positionV relativeFrom="paragraph">
              <wp:posOffset>253365</wp:posOffset>
            </wp:positionV>
            <wp:extent cx="2800350" cy="2276475"/>
            <wp:effectExtent l="0" t="0" r="0" b="9525"/>
            <wp:wrapSquare wrapText="bothSides"/>
            <wp:docPr id="3" name="Imagem 3" descr="C:\Users\pamel\Desktop\feijã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feijão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</w:p>
    <w:p w:rsidR="007151F6" w:rsidRDefault="007151F6" w:rsidP="007151F6">
      <w:pPr>
        <w:pStyle w:val="PargrafodaLista"/>
        <w:ind w:left="0"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feijão é cultivado principalmente em pequenas e médias propriedades de todo o estado e constitui a base da renda de muitas famílias de agricultores. </w:t>
      </w: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Além do próprio Paraná, os principais mercados consumidores do feijão-preto são os estados do Rio de </w:t>
      </w:r>
      <w:r>
        <w:rPr>
          <w:sz w:val="26"/>
          <w:szCs w:val="26"/>
        </w:rPr>
        <w:t>Janeiro e do Rio Grande do Sul.</w:t>
      </w: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  <w:r w:rsidRPr="00B85CBB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61D067F0" wp14:editId="13304159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190875" cy="3124200"/>
            <wp:effectExtent l="0" t="0" r="9525" b="0"/>
            <wp:wrapSquare wrapText="bothSides"/>
            <wp:docPr id="4" name="Imagem 4" descr="C:\Users\pamel\Desktop\mandioc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el\Desktop\mandioca 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  <w:t xml:space="preserve">As áreas de plantio da mandioca no estado ocupam pequenas propriedades arrendadas nas regiões de Paranavaí e Umuarama. </w:t>
      </w: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Praticamente toda a farinha de mandioca produzida no estado é destinada aos estados do Nordeste, de São Paulo e do Rio de Janeiro. </w:t>
      </w: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 maior indústria latino-americana de fécula, amido e polvilho extraídos da mandioca está instalada no estado do Paraná, na região de Paranavaí. </w:t>
      </w: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</w:p>
    <w:p w:rsidR="007151F6" w:rsidRDefault="007151F6" w:rsidP="007151F6">
      <w:pPr>
        <w:pStyle w:val="PargrafodaLista"/>
        <w:ind w:left="0"/>
        <w:jc w:val="right"/>
        <w:rPr>
          <w:sz w:val="26"/>
          <w:szCs w:val="26"/>
        </w:rPr>
      </w:pPr>
      <w:r w:rsidRPr="00BC45D1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3D47C108" wp14:editId="04C5379C">
            <wp:simplePos x="0" y="0"/>
            <wp:positionH relativeFrom="column">
              <wp:posOffset>4480560</wp:posOffset>
            </wp:positionH>
            <wp:positionV relativeFrom="paragraph">
              <wp:posOffset>461010</wp:posOffset>
            </wp:positionV>
            <wp:extent cx="1447800" cy="2683510"/>
            <wp:effectExtent l="0" t="0" r="0" b="2540"/>
            <wp:wrapSquare wrapText="bothSides"/>
            <wp:docPr id="6" name="Imagem 6" descr="C:\Users\pamel\Desktop\Cana de açuca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mel\Desktop\Cana de açucar 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eastAsia="pt-BR" w:bidi="ar-SA"/>
        </w:rPr>
        <w:drawing>
          <wp:inline distT="0" distB="0" distL="0" distR="0" wp14:anchorId="1CF31E23" wp14:editId="35D7DC9D">
            <wp:extent cx="2028825" cy="4572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O cultivo de cana-de-açúcar ocupa uma pequena área do estado, mas com terras de ótima qualidade, o que garante alta produtividade.</w:t>
      </w: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 cana-de-açúcar é usada como matéria-prima para a fabricação do açúcar branco e </w:t>
      </w:r>
      <w:proofErr w:type="gramStart"/>
      <w:r>
        <w:rPr>
          <w:sz w:val="26"/>
          <w:szCs w:val="26"/>
        </w:rPr>
        <w:t>mascavo, do álcool, da cachaça, da ração animal e da rapadura, produzidos em usinas e destilarias</w:t>
      </w:r>
      <w:proofErr w:type="gramEnd"/>
      <w:r>
        <w:rPr>
          <w:sz w:val="26"/>
          <w:szCs w:val="26"/>
        </w:rPr>
        <w:t xml:space="preserve">. </w:t>
      </w:r>
    </w:p>
    <w:p w:rsidR="007151F6" w:rsidRDefault="007151F6" w:rsidP="007151F6">
      <w:pPr>
        <w:pStyle w:val="PargrafodaLista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151F6" w:rsidRDefault="007151F6" w:rsidP="007151F6">
      <w:pPr>
        <w:pStyle w:val="PargrafodaLista"/>
        <w:ind w:left="0"/>
        <w:rPr>
          <w:sz w:val="26"/>
          <w:szCs w:val="26"/>
        </w:rPr>
      </w:pPr>
    </w:p>
    <w:p w:rsidR="007151F6" w:rsidRDefault="007151F6" w:rsidP="007151F6">
      <w:pPr>
        <w:pStyle w:val="PargrafodaLista"/>
        <w:ind w:left="0"/>
        <w:rPr>
          <w:sz w:val="26"/>
          <w:szCs w:val="26"/>
        </w:rPr>
      </w:pPr>
    </w:p>
    <w:p w:rsidR="007151F6" w:rsidRDefault="007151F6" w:rsidP="007151F6">
      <w:pPr>
        <w:pStyle w:val="PargrafodaLista"/>
        <w:ind w:left="0"/>
        <w:rPr>
          <w:sz w:val="26"/>
          <w:szCs w:val="26"/>
        </w:rPr>
      </w:pPr>
    </w:p>
    <w:p w:rsidR="007151F6" w:rsidRDefault="007151F6" w:rsidP="007151F6">
      <w:pPr>
        <w:pStyle w:val="PargrafodaLista"/>
        <w:ind w:left="0"/>
        <w:rPr>
          <w:sz w:val="26"/>
          <w:szCs w:val="26"/>
        </w:rPr>
      </w:pPr>
    </w:p>
    <w:p w:rsidR="007151F6" w:rsidRDefault="007151F6" w:rsidP="007151F6">
      <w:pPr>
        <w:pStyle w:val="PargrafodaLista"/>
        <w:ind w:left="0"/>
        <w:rPr>
          <w:sz w:val="26"/>
          <w:szCs w:val="26"/>
        </w:rPr>
      </w:pPr>
    </w:p>
    <w:p w:rsidR="007151F6" w:rsidRDefault="007151F6" w:rsidP="007151F6">
      <w:pPr>
        <w:pStyle w:val="PargrafodaLista"/>
        <w:ind w:left="0"/>
        <w:rPr>
          <w:sz w:val="26"/>
          <w:szCs w:val="26"/>
        </w:rPr>
      </w:pPr>
    </w:p>
    <w:p w:rsidR="007151F6" w:rsidRDefault="007151F6" w:rsidP="007151F6">
      <w:pPr>
        <w:pStyle w:val="PargrafodaLista"/>
        <w:ind w:left="0"/>
        <w:rPr>
          <w:sz w:val="26"/>
          <w:szCs w:val="26"/>
        </w:rPr>
      </w:pPr>
    </w:p>
    <w:p w:rsidR="007151F6" w:rsidRDefault="007151F6" w:rsidP="007151F6">
      <w:pPr>
        <w:pStyle w:val="PargrafodaLista"/>
        <w:ind w:left="0"/>
        <w:rPr>
          <w:sz w:val="26"/>
          <w:szCs w:val="26"/>
        </w:rPr>
      </w:pPr>
    </w:p>
    <w:p w:rsidR="007151F6" w:rsidRDefault="007151F6" w:rsidP="007151F6">
      <w:pPr>
        <w:pStyle w:val="texto-IEIJ"/>
        <w:numPr>
          <w:ilvl w:val="0"/>
          <w:numId w:val="20"/>
        </w:numPr>
        <w:jc w:val="both"/>
        <w:rPr>
          <w:sz w:val="26"/>
          <w:szCs w:val="26"/>
          <w:lang w:eastAsia="ja-JP" w:bidi="ar-SA"/>
        </w:rPr>
      </w:pPr>
      <w:r w:rsidRPr="00B9705E">
        <w:rPr>
          <w:sz w:val="26"/>
          <w:szCs w:val="26"/>
          <w:lang w:eastAsia="ja-JP" w:bidi="ar-SA"/>
        </w:rPr>
        <w:t xml:space="preserve">Você conhece algum produto à base de milho que faz parte da sua alimentação? Quais? </w:t>
      </w:r>
    </w:p>
    <w:p w:rsidR="007151F6" w:rsidRDefault="007151F6" w:rsidP="007151F6">
      <w:pPr>
        <w:pStyle w:val="texto-IEIJ"/>
        <w:ind w:left="36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1F6" w:rsidRPr="00EC7D3E" w:rsidRDefault="007151F6" w:rsidP="007151F6">
      <w:pPr>
        <w:pStyle w:val="texto-IEIJ"/>
        <w:ind w:left="360"/>
        <w:jc w:val="both"/>
        <w:rPr>
          <w:sz w:val="26"/>
          <w:szCs w:val="26"/>
          <w:lang w:eastAsia="ja-JP" w:bidi="ar-SA"/>
        </w:rPr>
      </w:pPr>
    </w:p>
    <w:p w:rsidR="007151F6" w:rsidRDefault="007151F6" w:rsidP="007151F6">
      <w:pPr>
        <w:pStyle w:val="texto-IEIJ"/>
        <w:numPr>
          <w:ilvl w:val="0"/>
          <w:numId w:val="20"/>
        </w:numPr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De que diversas maneiras o milho pode ser utilizado?</w:t>
      </w:r>
    </w:p>
    <w:p w:rsidR="007151F6" w:rsidRDefault="007151F6" w:rsidP="007151F6">
      <w:pPr>
        <w:pStyle w:val="texto-IEIJ"/>
        <w:ind w:left="36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1F6" w:rsidRPr="00B9705E" w:rsidRDefault="007151F6" w:rsidP="007151F6">
      <w:pPr>
        <w:pStyle w:val="texto-IEIJ"/>
        <w:ind w:left="360"/>
        <w:jc w:val="both"/>
        <w:rPr>
          <w:sz w:val="26"/>
          <w:szCs w:val="26"/>
          <w:lang w:eastAsia="ja-JP" w:bidi="ar-SA"/>
        </w:rPr>
      </w:pPr>
    </w:p>
    <w:p w:rsidR="007151F6" w:rsidRDefault="007151F6" w:rsidP="007151F6">
      <w:pPr>
        <w:pStyle w:val="PargrafodaLista"/>
        <w:numPr>
          <w:ilvl w:val="0"/>
          <w:numId w:val="20"/>
        </w:numPr>
        <w:tabs>
          <w:tab w:val="left" w:pos="7845"/>
        </w:tabs>
        <w:jc w:val="both"/>
        <w:rPr>
          <w:sz w:val="26"/>
          <w:szCs w:val="26"/>
        </w:rPr>
      </w:pPr>
      <w:r w:rsidRPr="00B9705E">
        <w:rPr>
          <w:sz w:val="26"/>
          <w:szCs w:val="26"/>
        </w:rPr>
        <w:t>O feijão recebe nomes variados, dependendo da cor, do tamanho e da receita em que é utilizado. Você conhece algum? Qual?</w:t>
      </w:r>
      <w:r>
        <w:rPr>
          <w:sz w:val="26"/>
          <w:szCs w:val="26"/>
        </w:rPr>
        <w:t xml:space="preserve"> Você os utiliza/consome em quais receitas?</w:t>
      </w:r>
    </w:p>
    <w:p w:rsidR="007151F6" w:rsidRPr="00EC7D3E" w:rsidRDefault="007151F6" w:rsidP="007151F6">
      <w:pPr>
        <w:pStyle w:val="texto-IEIJ"/>
        <w:ind w:left="36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1F6" w:rsidRPr="00EC7D3E" w:rsidRDefault="007151F6" w:rsidP="007151F6">
      <w:pPr>
        <w:tabs>
          <w:tab w:val="left" w:pos="7845"/>
        </w:tabs>
        <w:ind w:left="360"/>
        <w:jc w:val="both"/>
        <w:rPr>
          <w:sz w:val="26"/>
          <w:szCs w:val="26"/>
        </w:rPr>
      </w:pPr>
    </w:p>
    <w:p w:rsidR="007151F6" w:rsidRDefault="007151F6" w:rsidP="007151F6">
      <w:pPr>
        <w:pStyle w:val="PargrafodaLista"/>
        <w:numPr>
          <w:ilvl w:val="0"/>
          <w:numId w:val="20"/>
        </w:numPr>
        <w:tabs>
          <w:tab w:val="left" w:pos="78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Em nosso dia-a-dia, comemos vários alimentos que contém produtos originários da mandioca. Escreva o que você sabe sobre a mandioca. </w:t>
      </w:r>
    </w:p>
    <w:p w:rsidR="007151F6" w:rsidRPr="00EC7D3E" w:rsidRDefault="007151F6" w:rsidP="007151F6">
      <w:pPr>
        <w:pStyle w:val="texto-IEIJ"/>
        <w:ind w:left="36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1F6" w:rsidRPr="00D77BC7" w:rsidRDefault="007151F6" w:rsidP="007151F6">
      <w:pPr>
        <w:tabs>
          <w:tab w:val="left" w:pos="7845"/>
        </w:tabs>
        <w:ind w:left="360"/>
        <w:jc w:val="both"/>
        <w:rPr>
          <w:sz w:val="26"/>
          <w:szCs w:val="26"/>
        </w:rPr>
      </w:pPr>
    </w:p>
    <w:p w:rsidR="007151F6" w:rsidRDefault="007151F6" w:rsidP="007151F6">
      <w:pPr>
        <w:pStyle w:val="PargrafodaLista"/>
        <w:numPr>
          <w:ilvl w:val="0"/>
          <w:numId w:val="20"/>
        </w:numPr>
        <w:tabs>
          <w:tab w:val="left" w:pos="7845"/>
        </w:tabs>
        <w:jc w:val="both"/>
        <w:rPr>
          <w:sz w:val="26"/>
          <w:szCs w:val="26"/>
        </w:rPr>
      </w:pPr>
      <w:r>
        <w:rPr>
          <w:sz w:val="26"/>
          <w:szCs w:val="26"/>
        </w:rPr>
        <w:t>Quais produtos possuem a cana-de-açúcar como matéria-prima?</w:t>
      </w:r>
    </w:p>
    <w:p w:rsidR="007151F6" w:rsidRDefault="007151F6" w:rsidP="007151F6">
      <w:pPr>
        <w:pStyle w:val="PargrafodaLista"/>
        <w:ind w:left="0"/>
        <w:jc w:val="both"/>
        <w:rPr>
          <w:sz w:val="26"/>
          <w:szCs w:val="26"/>
        </w:rPr>
      </w:pPr>
      <w:r>
        <w:rPr>
          <w:sz w:val="26"/>
          <w:szCs w:val="26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  <w:bookmarkStart w:id="0" w:name="_GoBack"/>
      <w:bookmarkEnd w:id="0"/>
    </w:p>
    <w:p w:rsidR="00C80C1D" w:rsidRDefault="00C80C1D" w:rsidP="00C80C1D">
      <w:pPr>
        <w:pStyle w:val="PargrafodaLista"/>
        <w:tabs>
          <w:tab w:val="left" w:pos="7845"/>
        </w:tabs>
        <w:ind w:left="1080"/>
        <w:rPr>
          <w:b/>
          <w:sz w:val="26"/>
          <w:szCs w:val="26"/>
        </w:rPr>
      </w:pPr>
    </w:p>
    <w:sectPr w:rsidR="00C80C1D">
      <w:headerReference w:type="default" r:id="rId13"/>
      <w:head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06" w:rsidRDefault="00182E06">
      <w:pPr>
        <w:spacing w:before="0"/>
      </w:pPr>
      <w:r>
        <w:separator/>
      </w:r>
    </w:p>
  </w:endnote>
  <w:endnote w:type="continuationSeparator" w:id="0">
    <w:p w:rsidR="00182E06" w:rsidRDefault="00182E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06" w:rsidRDefault="00182E06">
      <w:pPr>
        <w:spacing w:before="0"/>
      </w:pPr>
      <w:r>
        <w:separator/>
      </w:r>
    </w:p>
  </w:footnote>
  <w:footnote w:type="continuationSeparator" w:id="0">
    <w:p w:rsidR="00182E06" w:rsidRDefault="00182E0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BCD5B6C" wp14:editId="6038E50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493C" w:rsidRDefault="0034285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____________, 2020. Londrina, </w:t>
    </w:r>
    <w:proofErr w:type="gramStart"/>
    <w:r w:rsidR="007151F6">
      <w:rPr>
        <w:rStyle w:val="RefernciaSutil"/>
        <w:rFonts w:cs="Calibri"/>
        <w:smallCaps w:val="0"/>
        <w:color w:val="auto"/>
        <w:u w:val="none"/>
      </w:rPr>
      <w:t>6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 de abril</w:t>
    </w:r>
    <w:r w:rsidR="001C00E2">
      <w:rPr>
        <w:rStyle w:val="RefernciaSutil"/>
        <w:rFonts w:cs="Calibri"/>
        <w:smallCaps w:val="0"/>
        <w:color w:val="auto"/>
        <w:u w:val="none"/>
      </w:rPr>
      <w:t>.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Professor(a): ____________</w:t>
    </w:r>
  </w:p>
  <w:p w:rsidR="007C493C" w:rsidRDefault="007C493C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16"/>
    <w:multiLevelType w:val="multilevel"/>
    <w:tmpl w:val="EB88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D2"/>
    <w:multiLevelType w:val="hybridMultilevel"/>
    <w:tmpl w:val="D74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417C"/>
    <w:multiLevelType w:val="multilevel"/>
    <w:tmpl w:val="09FA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E7567"/>
    <w:multiLevelType w:val="hybridMultilevel"/>
    <w:tmpl w:val="B16877C8"/>
    <w:lvl w:ilvl="0" w:tplc="9ED8478E">
      <w:start w:val="1"/>
      <w:numFmt w:val="lowerLetter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7444C"/>
    <w:multiLevelType w:val="hybridMultilevel"/>
    <w:tmpl w:val="D91C89A0"/>
    <w:lvl w:ilvl="0" w:tplc="8A4AB8D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712762C"/>
    <w:multiLevelType w:val="hybridMultilevel"/>
    <w:tmpl w:val="0A2CAAC2"/>
    <w:lvl w:ilvl="0" w:tplc="8222D138">
      <w:start w:val="1"/>
      <w:numFmt w:val="lowerLetter"/>
      <w:lvlText w:val="%1."/>
      <w:lvlJc w:val="left"/>
      <w:pPr>
        <w:ind w:left="1069" w:hanging="360"/>
      </w:pPr>
      <w:rPr>
        <w:rFonts w:ascii="Calibri" w:eastAsia="Arial Unicode MS" w:hAnsi="Calibri" w:cs="Tahom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B72720"/>
    <w:multiLevelType w:val="hybridMultilevel"/>
    <w:tmpl w:val="F446E4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C2182"/>
    <w:multiLevelType w:val="hybridMultilevel"/>
    <w:tmpl w:val="0DF0F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E35EA"/>
    <w:multiLevelType w:val="hybridMultilevel"/>
    <w:tmpl w:val="82020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7319A"/>
    <w:multiLevelType w:val="hybridMultilevel"/>
    <w:tmpl w:val="4A6C830E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2443"/>
    <w:multiLevelType w:val="hybridMultilevel"/>
    <w:tmpl w:val="C96482AC"/>
    <w:lvl w:ilvl="0" w:tplc="BFE8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4306ED"/>
    <w:multiLevelType w:val="hybridMultilevel"/>
    <w:tmpl w:val="FB84BA7C"/>
    <w:lvl w:ilvl="0" w:tplc="77301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522D3C"/>
    <w:multiLevelType w:val="hybridMultilevel"/>
    <w:tmpl w:val="C96482AC"/>
    <w:lvl w:ilvl="0" w:tplc="BFE8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A27714"/>
    <w:multiLevelType w:val="hybridMultilevel"/>
    <w:tmpl w:val="B1767B5A"/>
    <w:lvl w:ilvl="0" w:tplc="12A2457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13576BD"/>
    <w:multiLevelType w:val="hybridMultilevel"/>
    <w:tmpl w:val="BF34B730"/>
    <w:lvl w:ilvl="0" w:tplc="814A6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527220"/>
    <w:multiLevelType w:val="hybridMultilevel"/>
    <w:tmpl w:val="3B1E3D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310E4"/>
    <w:multiLevelType w:val="hybridMultilevel"/>
    <w:tmpl w:val="4C745E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D3FFB"/>
    <w:multiLevelType w:val="hybridMultilevel"/>
    <w:tmpl w:val="71C896FC"/>
    <w:lvl w:ilvl="0" w:tplc="1EF0332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6C10A58"/>
    <w:multiLevelType w:val="hybridMultilevel"/>
    <w:tmpl w:val="E99CACAC"/>
    <w:lvl w:ilvl="0" w:tplc="D2186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B47B85"/>
    <w:multiLevelType w:val="hybridMultilevel"/>
    <w:tmpl w:val="1DCC9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8"/>
  </w:num>
  <w:num w:numId="5">
    <w:abstractNumId w:val="1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15"/>
  </w:num>
  <w:num w:numId="12">
    <w:abstractNumId w:val="3"/>
  </w:num>
  <w:num w:numId="13">
    <w:abstractNumId w:val="16"/>
  </w:num>
  <w:num w:numId="14">
    <w:abstractNumId w:val="12"/>
  </w:num>
  <w:num w:numId="15">
    <w:abstractNumId w:val="10"/>
  </w:num>
  <w:num w:numId="16">
    <w:abstractNumId w:val="2"/>
  </w:num>
  <w:num w:numId="17">
    <w:abstractNumId w:val="17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0E04C7"/>
    <w:rsid w:val="001661BF"/>
    <w:rsid w:val="00182E06"/>
    <w:rsid w:val="001C00E2"/>
    <w:rsid w:val="002B4F3C"/>
    <w:rsid w:val="0034285A"/>
    <w:rsid w:val="00367006"/>
    <w:rsid w:val="003B145C"/>
    <w:rsid w:val="00430486"/>
    <w:rsid w:val="004B7131"/>
    <w:rsid w:val="004D2D67"/>
    <w:rsid w:val="00585551"/>
    <w:rsid w:val="00704376"/>
    <w:rsid w:val="007151F6"/>
    <w:rsid w:val="00731F79"/>
    <w:rsid w:val="0075544D"/>
    <w:rsid w:val="007C493C"/>
    <w:rsid w:val="007E5AEB"/>
    <w:rsid w:val="0085026B"/>
    <w:rsid w:val="00865797"/>
    <w:rsid w:val="009B315D"/>
    <w:rsid w:val="00A667CF"/>
    <w:rsid w:val="00A84756"/>
    <w:rsid w:val="00B525A2"/>
    <w:rsid w:val="00BF0E18"/>
    <w:rsid w:val="00C80C1D"/>
    <w:rsid w:val="00DC0E41"/>
    <w:rsid w:val="00D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E04C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E04C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E04C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E04C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3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2</cp:revision>
  <cp:lastPrinted>2012-02-10T19:10:00Z</cp:lastPrinted>
  <dcterms:created xsi:type="dcterms:W3CDTF">2020-04-03T13:18:00Z</dcterms:created>
  <dcterms:modified xsi:type="dcterms:W3CDTF">2020-04-03T13:18:00Z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