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4B" w:rsidRDefault="003A5B4B" w:rsidP="003A5B4B">
      <w:pPr>
        <w:pStyle w:val="01Ttulo-IEIJ"/>
      </w:pPr>
      <w:bookmarkStart w:id="0" w:name="_GoBack"/>
      <w:bookmarkEnd w:id="0"/>
      <w:r>
        <w:t>números para medir</w:t>
      </w:r>
    </w:p>
    <w:p w:rsidR="003A5B4B" w:rsidRDefault="003A5B4B" w:rsidP="003A5B4B"/>
    <w:p w:rsidR="003A5B4B" w:rsidRDefault="003A5B4B" w:rsidP="003A5B4B">
      <w:pPr>
        <w:tabs>
          <w:tab w:val="left" w:pos="126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3A5B4B">
        <w:rPr>
          <w:sz w:val="28"/>
          <w:szCs w:val="28"/>
        </w:rPr>
        <w:t>Usamos as balanças para pesar. Algumas balanças marcam o peso em uma faixa graduada. Preste atenção ao traço da faixa graduada que representa um quilograma e à posição do ponteiro de cada balança.</w:t>
      </w:r>
    </w:p>
    <w:p w:rsidR="003A5B4B" w:rsidRDefault="003A5B4B" w:rsidP="003A5B4B">
      <w:pPr>
        <w:tabs>
          <w:tab w:val="left" w:pos="1263"/>
        </w:tabs>
        <w:rPr>
          <w:sz w:val="28"/>
          <w:szCs w:val="28"/>
        </w:rPr>
      </w:pPr>
    </w:p>
    <w:p w:rsidR="003A5B4B" w:rsidRDefault="003A5B4B" w:rsidP="003A5B4B">
      <w:pPr>
        <w:pStyle w:val="PargrafodaLista"/>
        <w:numPr>
          <w:ilvl w:val="0"/>
          <w:numId w:val="7"/>
        </w:numPr>
        <w:tabs>
          <w:tab w:val="left" w:pos="1263"/>
        </w:tabs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1" locked="0" layoutInCell="1" allowOverlap="1" wp14:anchorId="7BAD0E1E" wp14:editId="39039879">
            <wp:simplePos x="0" y="0"/>
            <wp:positionH relativeFrom="column">
              <wp:posOffset>-4445</wp:posOffset>
            </wp:positionH>
            <wp:positionV relativeFrom="paragraph">
              <wp:posOffset>466090</wp:posOffset>
            </wp:positionV>
            <wp:extent cx="6120130" cy="1541145"/>
            <wp:effectExtent l="0" t="0" r="0" b="1905"/>
            <wp:wrapTight wrapText="bothSides">
              <wp:wrapPolygon edited="0">
                <wp:start x="0" y="0"/>
                <wp:lineTo x="0" y="21360"/>
                <wp:lineTo x="21515" y="21360"/>
                <wp:lineTo x="21515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Escreva quantos quilogramas pesam esses pacotes. </w:t>
      </w:r>
    </w:p>
    <w:p w:rsidR="003A5B4B" w:rsidRPr="003A5B4B" w:rsidRDefault="003A5B4B" w:rsidP="003A5B4B">
      <w:pPr>
        <w:tabs>
          <w:tab w:val="left" w:pos="1263"/>
        </w:tabs>
        <w:rPr>
          <w:sz w:val="28"/>
          <w:szCs w:val="28"/>
        </w:rPr>
      </w:pPr>
    </w:p>
    <w:p w:rsidR="003A5B4B" w:rsidRDefault="003A5B4B" w:rsidP="003A5B4B">
      <w:pPr>
        <w:pStyle w:val="PargrafodaLista"/>
        <w:numPr>
          <w:ilvl w:val="0"/>
          <w:numId w:val="7"/>
        </w:numPr>
        <w:tabs>
          <w:tab w:val="left" w:pos="1263"/>
        </w:tabs>
        <w:rPr>
          <w:sz w:val="28"/>
          <w:szCs w:val="28"/>
        </w:rPr>
      </w:pPr>
      <w:r>
        <w:rPr>
          <w:sz w:val="28"/>
          <w:szCs w:val="28"/>
        </w:rPr>
        <w:t>Marque um X no peso aproximado de cada pessoa.</w:t>
      </w:r>
    </w:p>
    <w:p w:rsidR="003A5B4B" w:rsidRPr="003A5B4B" w:rsidRDefault="003A5B4B" w:rsidP="003A5B4B">
      <w:pPr>
        <w:pStyle w:val="PargrafodaLista"/>
        <w:rPr>
          <w:sz w:val="28"/>
          <w:szCs w:val="28"/>
        </w:rPr>
      </w:pPr>
    </w:p>
    <w:p w:rsidR="003A5B4B" w:rsidRDefault="003A5B4B" w:rsidP="003A5B4B">
      <w:pPr>
        <w:pStyle w:val="PargrafodaLista"/>
        <w:tabs>
          <w:tab w:val="left" w:pos="1263"/>
        </w:tabs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-2540</wp:posOffset>
            </wp:positionV>
            <wp:extent cx="6120130" cy="174244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3A5B4B" w:rsidRPr="003A5B4B" w:rsidRDefault="003A5B4B" w:rsidP="003A5B4B">
      <w:pPr>
        <w:pStyle w:val="PargrafodaLista"/>
        <w:rPr>
          <w:sz w:val="28"/>
          <w:szCs w:val="28"/>
        </w:rPr>
      </w:pPr>
    </w:p>
    <w:p w:rsidR="005F5319" w:rsidRDefault="005F5319" w:rsidP="005F5319">
      <w:pPr>
        <w:tabs>
          <w:tab w:val="left" w:pos="1263"/>
        </w:tabs>
        <w:rPr>
          <w:sz w:val="28"/>
          <w:szCs w:val="28"/>
        </w:rPr>
      </w:pPr>
    </w:p>
    <w:p w:rsidR="005F5319" w:rsidRDefault="005F5319" w:rsidP="005F5319">
      <w:pPr>
        <w:tabs>
          <w:tab w:val="left" w:pos="1263"/>
        </w:tabs>
        <w:rPr>
          <w:sz w:val="28"/>
          <w:szCs w:val="28"/>
        </w:rPr>
      </w:pPr>
    </w:p>
    <w:p w:rsidR="005F5319" w:rsidRDefault="005F5319" w:rsidP="005F5319">
      <w:pPr>
        <w:tabs>
          <w:tab w:val="left" w:pos="1263"/>
        </w:tabs>
        <w:rPr>
          <w:sz w:val="28"/>
          <w:szCs w:val="28"/>
        </w:rPr>
      </w:pPr>
    </w:p>
    <w:p w:rsidR="005F5319" w:rsidRDefault="005F5319" w:rsidP="005F5319">
      <w:pPr>
        <w:tabs>
          <w:tab w:val="left" w:pos="1263"/>
        </w:tabs>
        <w:rPr>
          <w:sz w:val="28"/>
          <w:szCs w:val="28"/>
        </w:rPr>
      </w:pPr>
    </w:p>
    <w:p w:rsidR="005F5319" w:rsidRDefault="005F5319" w:rsidP="005F5319">
      <w:pPr>
        <w:tabs>
          <w:tab w:val="left" w:pos="1263"/>
        </w:tabs>
        <w:rPr>
          <w:sz w:val="28"/>
          <w:szCs w:val="28"/>
        </w:rPr>
      </w:pPr>
    </w:p>
    <w:p w:rsidR="005F5319" w:rsidRDefault="005F5319" w:rsidP="005F5319">
      <w:pPr>
        <w:tabs>
          <w:tab w:val="left" w:pos="1263"/>
        </w:tabs>
        <w:rPr>
          <w:sz w:val="28"/>
          <w:szCs w:val="28"/>
        </w:rPr>
      </w:pPr>
    </w:p>
    <w:p w:rsidR="003A5B4B" w:rsidRPr="005F5319" w:rsidRDefault="005F5319" w:rsidP="005F5319">
      <w:pPr>
        <w:pStyle w:val="PargrafodaLista"/>
        <w:numPr>
          <w:ilvl w:val="0"/>
          <w:numId w:val="7"/>
        </w:numPr>
        <w:tabs>
          <w:tab w:val="left" w:pos="1263"/>
        </w:tabs>
        <w:rPr>
          <w:sz w:val="28"/>
          <w:szCs w:val="28"/>
        </w:rPr>
      </w:pPr>
      <w:r>
        <w:rPr>
          <w:noProof/>
          <w:lang w:eastAsia="pt-BR" w:bidi="ar-SA"/>
        </w:rPr>
        <w:lastRenderedPageBreak/>
        <w:drawing>
          <wp:anchor distT="0" distB="0" distL="114300" distR="114300" simplePos="0" relativeHeight="251660288" behindDoc="0" locked="0" layoutInCell="1" allowOverlap="1" wp14:anchorId="4217B2DB" wp14:editId="22355D1E">
            <wp:simplePos x="0" y="0"/>
            <wp:positionH relativeFrom="column">
              <wp:posOffset>452755</wp:posOffset>
            </wp:positionH>
            <wp:positionV relativeFrom="paragraph">
              <wp:posOffset>-65405</wp:posOffset>
            </wp:positionV>
            <wp:extent cx="6120130" cy="1479550"/>
            <wp:effectExtent l="0" t="0" r="0" b="635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B4B" w:rsidRPr="003A5B4B" w:rsidRDefault="003A5B4B" w:rsidP="003A5B4B">
      <w:pPr>
        <w:tabs>
          <w:tab w:val="left" w:pos="1263"/>
        </w:tabs>
        <w:rPr>
          <w:sz w:val="28"/>
          <w:szCs w:val="28"/>
        </w:rPr>
      </w:pPr>
    </w:p>
    <w:p w:rsidR="005F5319" w:rsidRDefault="003A5B4B" w:rsidP="003A5B4B">
      <w:pPr>
        <w:tabs>
          <w:tab w:val="left" w:pos="1956"/>
        </w:tabs>
      </w:pPr>
      <w:r>
        <w:tab/>
      </w:r>
    </w:p>
    <w:p w:rsidR="005F5319" w:rsidRPr="005F5319" w:rsidRDefault="005F5319" w:rsidP="005F5319"/>
    <w:p w:rsidR="005F5319" w:rsidRPr="005F5319" w:rsidRDefault="005F5319" w:rsidP="005F5319"/>
    <w:p w:rsidR="005F5319" w:rsidRPr="005F5319" w:rsidRDefault="005F5319" w:rsidP="005F5319"/>
    <w:p w:rsidR="005F5319" w:rsidRPr="005F5319" w:rsidRDefault="005F5319" w:rsidP="005F5319"/>
    <w:p w:rsidR="005F5319" w:rsidRPr="005F5319" w:rsidRDefault="005F5319" w:rsidP="005F5319">
      <w:pPr>
        <w:rPr>
          <w:sz w:val="28"/>
          <w:szCs w:val="28"/>
        </w:rPr>
      </w:pPr>
      <w:r w:rsidRPr="005F5319">
        <w:rPr>
          <w:sz w:val="28"/>
          <w:szCs w:val="28"/>
        </w:rPr>
        <w:t>Agora, calcule</w:t>
      </w:r>
      <w:r w:rsidR="0082179D">
        <w:rPr>
          <w:sz w:val="28"/>
          <w:szCs w:val="28"/>
        </w:rPr>
        <w:t xml:space="preserve"> na folha quadriculada</w:t>
      </w:r>
      <w:r w:rsidRPr="005F5319">
        <w:rPr>
          <w:sz w:val="28"/>
          <w:szCs w:val="28"/>
        </w:rPr>
        <w:t xml:space="preserve"> e responda quanto custaria cada item:</w:t>
      </w:r>
    </w:p>
    <w:p w:rsidR="005F5319" w:rsidRDefault="005F5319" w:rsidP="005F5319">
      <w:pPr>
        <w:pStyle w:val="PargrafodaLista"/>
        <w:numPr>
          <w:ilvl w:val="0"/>
          <w:numId w:val="8"/>
        </w:numPr>
        <w:rPr>
          <w:sz w:val="28"/>
          <w:szCs w:val="28"/>
        </w:rPr>
      </w:pPr>
      <w:r w:rsidRPr="005F5319">
        <w:rPr>
          <w:sz w:val="28"/>
          <w:szCs w:val="28"/>
        </w:rPr>
        <w:t xml:space="preserve">Dez quilogramas de batatas: </w:t>
      </w:r>
      <w:r>
        <w:rPr>
          <w:sz w:val="28"/>
          <w:szCs w:val="28"/>
        </w:rPr>
        <w:t xml:space="preserve">________________________________________ </w:t>
      </w:r>
    </w:p>
    <w:p w:rsidR="005F5319" w:rsidRPr="005F5319" w:rsidRDefault="005F5319" w:rsidP="005F5319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5F5319" w:rsidRDefault="005F5319" w:rsidP="005F5319">
      <w:pPr>
        <w:pStyle w:val="PargrafodaLista"/>
        <w:numPr>
          <w:ilvl w:val="0"/>
          <w:numId w:val="8"/>
        </w:numPr>
        <w:rPr>
          <w:sz w:val="28"/>
          <w:szCs w:val="28"/>
        </w:rPr>
      </w:pPr>
      <w:r w:rsidRPr="005F5319">
        <w:rPr>
          <w:sz w:val="28"/>
          <w:szCs w:val="28"/>
        </w:rPr>
        <w:t>Três quilogramas de laranjas:</w:t>
      </w:r>
      <w:r>
        <w:rPr>
          <w:sz w:val="28"/>
          <w:szCs w:val="28"/>
        </w:rPr>
        <w:t xml:space="preserve">________________________________________ </w:t>
      </w:r>
    </w:p>
    <w:p w:rsidR="005F5319" w:rsidRPr="005F5319" w:rsidRDefault="005F5319" w:rsidP="005F5319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5F5319" w:rsidRDefault="005F5319" w:rsidP="005F5319">
      <w:pPr>
        <w:pStyle w:val="PargrafodaLista"/>
        <w:numPr>
          <w:ilvl w:val="0"/>
          <w:numId w:val="8"/>
        </w:numPr>
        <w:rPr>
          <w:sz w:val="28"/>
          <w:szCs w:val="28"/>
        </w:rPr>
      </w:pPr>
      <w:r w:rsidRPr="005F5319">
        <w:rPr>
          <w:sz w:val="28"/>
          <w:szCs w:val="28"/>
        </w:rPr>
        <w:t>Cem quilogramas de feijão:</w:t>
      </w:r>
      <w:r>
        <w:rPr>
          <w:sz w:val="28"/>
          <w:szCs w:val="28"/>
        </w:rPr>
        <w:t xml:space="preserve"> ________________________________________ </w:t>
      </w:r>
    </w:p>
    <w:p w:rsidR="005F5319" w:rsidRPr="005F5319" w:rsidRDefault="005F5319" w:rsidP="005F5319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BC36D6" w:rsidRDefault="0082179D" w:rsidP="0082179D">
      <w:pPr>
        <w:pStyle w:val="Pargrafoda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Dois quilos e meio de laranja: _______________________________________</w:t>
      </w:r>
    </w:p>
    <w:p w:rsidR="0082179D" w:rsidRDefault="0082179D" w:rsidP="0082179D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 </w:t>
      </w:r>
    </w:p>
    <w:p w:rsidR="0082179D" w:rsidRDefault="0082179D" w:rsidP="0082179D">
      <w:pPr>
        <w:pStyle w:val="Pargrafoda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Três quilos e meio de feijão:________________________________________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79D" w:rsidRDefault="0082179D" w:rsidP="0082179D">
      <w:pPr>
        <w:pStyle w:val="Pargrafoda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Um quilo e meio de batata: _________________________________________ </w:t>
      </w:r>
    </w:p>
    <w:p w:rsidR="0082179D" w:rsidRPr="0082179D" w:rsidRDefault="0082179D" w:rsidP="0082179D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82179D" w:rsidRPr="0082179D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8A" w:rsidRDefault="004C0D8A">
      <w:pPr>
        <w:spacing w:before="0"/>
      </w:pPr>
      <w:r>
        <w:separator/>
      </w:r>
    </w:p>
  </w:endnote>
  <w:endnote w:type="continuationSeparator" w:id="0">
    <w:p w:rsidR="004C0D8A" w:rsidRDefault="004C0D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8A" w:rsidRDefault="004C0D8A">
      <w:pPr>
        <w:spacing w:before="0"/>
      </w:pPr>
      <w:r>
        <w:separator/>
      </w:r>
    </w:p>
  </w:footnote>
  <w:footnote w:type="continuationSeparator" w:id="0">
    <w:p w:rsidR="004C0D8A" w:rsidRDefault="004C0D8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8A" w:rsidRDefault="009D14A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8A" w:rsidRDefault="009D14A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0638A" w:rsidRDefault="00C2341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9D14A2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B00999">
      <w:rPr>
        <w:rStyle w:val="RefernciaSutil"/>
        <w:rFonts w:cs="Calibri"/>
        <w:smallCaps w:val="0"/>
        <w:color w:val="auto"/>
        <w:u w:val="none"/>
      </w:rPr>
      <w:t>0</w:t>
    </w:r>
    <w:r w:rsidR="00013A91">
      <w:rPr>
        <w:rStyle w:val="RefernciaSutil"/>
        <w:rFonts w:cs="Calibri"/>
        <w:smallCaps w:val="0"/>
        <w:color w:val="auto"/>
        <w:u w:val="none"/>
      </w:rPr>
      <w:t>8</w:t>
    </w:r>
    <w:r w:rsidR="009D14A2">
      <w:rPr>
        <w:rStyle w:val="RefernciaSutil"/>
        <w:rFonts w:cs="Calibri"/>
        <w:smallCaps w:val="0"/>
        <w:color w:val="auto"/>
        <w:u w:val="none"/>
      </w:rPr>
      <w:t xml:space="preserve"> DE</w:t>
    </w:r>
    <w:r>
      <w:rPr>
        <w:rStyle w:val="RefernciaSutil"/>
        <w:rFonts w:cs="Calibri"/>
        <w:smallCaps w:val="0"/>
        <w:color w:val="auto"/>
        <w:u w:val="none"/>
      </w:rPr>
      <w:t xml:space="preserve"> ABRIL</w:t>
    </w:r>
    <w:r w:rsidR="009D14A2">
      <w:rPr>
        <w:rStyle w:val="RefernciaSutil"/>
        <w:rFonts w:cs="Calibri"/>
        <w:smallCaps w:val="0"/>
        <w:color w:val="auto"/>
        <w:u w:val="none"/>
      </w:rPr>
      <w:t>.</w:t>
    </w:r>
  </w:p>
  <w:p w:rsidR="00C0638A" w:rsidRDefault="009D14A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41C"/>
    <w:multiLevelType w:val="hybridMultilevel"/>
    <w:tmpl w:val="25E66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B0AB6"/>
    <w:multiLevelType w:val="hybridMultilevel"/>
    <w:tmpl w:val="27540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75A93"/>
    <w:multiLevelType w:val="hybridMultilevel"/>
    <w:tmpl w:val="8070DDF2"/>
    <w:lvl w:ilvl="0" w:tplc="ECCC0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E6BDE"/>
    <w:multiLevelType w:val="hybridMultilevel"/>
    <w:tmpl w:val="FC448400"/>
    <w:lvl w:ilvl="0" w:tplc="7E0AED02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2"/>
    </w:lvlOverride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11"/>
    <w:rsid w:val="00013A91"/>
    <w:rsid w:val="003A5B4B"/>
    <w:rsid w:val="004C0D8A"/>
    <w:rsid w:val="005F5319"/>
    <w:rsid w:val="00793525"/>
    <w:rsid w:val="0082179D"/>
    <w:rsid w:val="009D14A2"/>
    <w:rsid w:val="00B00999"/>
    <w:rsid w:val="00BC36D6"/>
    <w:rsid w:val="00BF30A0"/>
    <w:rsid w:val="00C0638A"/>
    <w:rsid w:val="00C2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3A5B4B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C23411"/>
    <w:pPr>
      <w:keepNext w:val="0"/>
      <w:numPr>
        <w:numId w:val="1"/>
      </w:numPr>
      <w:spacing w:before="120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3A5B4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3A5B4B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C23411"/>
    <w:pPr>
      <w:keepNext w:val="0"/>
      <w:numPr>
        <w:numId w:val="1"/>
      </w:numPr>
      <w:spacing w:before="120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3A5B4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1_ATIVIDADES%20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2F93-8438-4AF0-AA51-8D0C4B25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14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2020-04-06T21:18:00Z</cp:lastPrinted>
  <dcterms:created xsi:type="dcterms:W3CDTF">2020-04-06T16:55:00Z</dcterms:created>
  <dcterms:modified xsi:type="dcterms:W3CDTF">2020-04-06T21:19:00Z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