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DD" w:rsidRDefault="007B62FD" w:rsidP="00615ADD">
      <w:pPr>
        <w:pStyle w:val="01Ttulo-IEIJ"/>
      </w:pPr>
      <w:r>
        <w:t xml:space="preserve"> matemática - multiplicação</w:t>
      </w:r>
    </w:p>
    <w:p w:rsidR="007B62FD" w:rsidRDefault="007B62FD" w:rsidP="007B62FD">
      <w:pPr>
        <w:pStyle w:val="texto-IEIJ"/>
        <w:spacing w:before="0"/>
        <w:jc w:val="both"/>
        <w:rPr>
          <w:lang w:eastAsia="ja-JP" w:bidi="ar-SA"/>
        </w:rPr>
      </w:pPr>
    </w:p>
    <w:p w:rsidR="007B62FD" w:rsidRDefault="007B62FD" w:rsidP="007B62FD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lang w:eastAsia="ja-JP" w:bidi="ar-SA"/>
        </w:rPr>
        <w:tab/>
      </w:r>
      <w:r>
        <w:rPr>
          <w:sz w:val="26"/>
          <w:szCs w:val="26"/>
          <w:lang w:eastAsia="ja-JP" w:bidi="ar-SA"/>
        </w:rPr>
        <w:t xml:space="preserve">Os alunos da escola Santa Rosa participaram de uma nova gincana. Uma das tarefas era recolher a maior quantidade de latas de alumínio. </w:t>
      </w:r>
    </w:p>
    <w:p w:rsidR="007B62FD" w:rsidRDefault="007B62FD" w:rsidP="007B62FD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ab/>
        <w:t xml:space="preserve">O grupo de Beto obteve um bom resultado.  A contagem das latas foi feita por meio de figuras retangulares, nas quais cada quadradinho colorido indicava </w:t>
      </w:r>
      <w:proofErr w:type="gramStart"/>
      <w:r>
        <w:rPr>
          <w:sz w:val="26"/>
          <w:szCs w:val="26"/>
          <w:lang w:eastAsia="ja-JP" w:bidi="ar-SA"/>
        </w:rPr>
        <w:t>1</w:t>
      </w:r>
      <w:proofErr w:type="gramEnd"/>
      <w:r>
        <w:rPr>
          <w:sz w:val="26"/>
          <w:szCs w:val="26"/>
          <w:lang w:eastAsia="ja-JP" w:bidi="ar-SA"/>
        </w:rPr>
        <w:t xml:space="preserve"> latinha.</w:t>
      </w:r>
    </w:p>
    <w:p w:rsidR="007B62FD" w:rsidRDefault="007B62FD" w:rsidP="007B62FD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</w:p>
    <w:p w:rsidR="007B62FD" w:rsidRDefault="007B62FD" w:rsidP="007B62FD">
      <w:pPr>
        <w:pStyle w:val="texto-IEIJ"/>
        <w:numPr>
          <w:ilvl w:val="0"/>
          <w:numId w:val="10"/>
        </w:numPr>
        <w:spacing w:before="0"/>
        <w:ind w:left="0" w:firstLine="0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Quantas latinhas cada amigo </w:t>
      </w:r>
      <w:proofErr w:type="gramStart"/>
      <w:r>
        <w:rPr>
          <w:sz w:val="26"/>
          <w:szCs w:val="26"/>
          <w:lang w:eastAsia="ja-JP" w:bidi="ar-SA"/>
        </w:rPr>
        <w:t>recolheu</w:t>
      </w:r>
      <w:proofErr w:type="gramEnd"/>
      <w:r>
        <w:rPr>
          <w:sz w:val="26"/>
          <w:szCs w:val="26"/>
          <w:lang w:eastAsia="ja-JP" w:bidi="ar-SA"/>
        </w:rPr>
        <w:t xml:space="preserve">? Responda utilizando multiplicação. Não é permitido contar quadradinho por quadradinho. Demonstre seu pensamento. </w:t>
      </w:r>
    </w:p>
    <w:p w:rsidR="007B62FD" w:rsidRDefault="007B62FD" w:rsidP="007B62FD">
      <w:pPr>
        <w:pStyle w:val="texto-IEIJ"/>
        <w:spacing w:before="0"/>
        <w:jc w:val="both"/>
        <w:rPr>
          <w:sz w:val="26"/>
          <w:szCs w:val="26"/>
          <w:lang w:eastAsia="ja-JP" w:bidi="ar-SA"/>
        </w:rPr>
      </w:pPr>
    </w:p>
    <w:p w:rsidR="007B62FD" w:rsidRDefault="007B62FD" w:rsidP="007B62FD">
      <w:pPr>
        <w:pStyle w:val="texto-IEIJ"/>
        <w:spacing w:before="0"/>
        <w:ind w:firstLine="709"/>
        <w:jc w:val="both"/>
        <w:rPr>
          <w:sz w:val="26"/>
          <w:szCs w:val="26"/>
          <w:lang w:eastAsia="ja-JP" w:bidi="ar-SA"/>
        </w:rPr>
      </w:pPr>
      <w:r>
        <w:rPr>
          <w:sz w:val="26"/>
          <w:szCs w:val="26"/>
          <w:lang w:eastAsia="ja-JP" w:bidi="ar-SA"/>
        </w:rPr>
        <w:t xml:space="preserve">Ana </w:t>
      </w:r>
    </w:p>
    <w:tbl>
      <w:tblPr>
        <w:tblStyle w:val="Tabelacomgrade"/>
        <w:tblW w:w="3401" w:type="dxa"/>
        <w:tblInd w:w="421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7B62FD" w:rsidTr="007B2EBA">
        <w:trPr>
          <w:trHeight w:val="328"/>
        </w:trPr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F33CC"/>
          </w:tcPr>
          <w:p w:rsidR="007B62FD" w:rsidRDefault="007B62FD" w:rsidP="007B62FD">
            <w:pPr>
              <w:pStyle w:val="PargrafodaLista"/>
              <w:widowControl w:val="0"/>
              <w:numPr>
                <w:ilvl w:val="0"/>
                <w:numId w:val="10"/>
              </w:numPr>
              <w:suppressAutoHyphens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  <w:r>
              <w:t xml:space="preserve"> </w:t>
            </w: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16"/>
        </w:trPr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  <w:r>
              <w:t xml:space="preserve">           </w:t>
            </w: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33CC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</w:tbl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Beto</w:t>
      </w:r>
      <w:r>
        <w:rPr>
          <w:sz w:val="26"/>
          <w:szCs w:val="26"/>
        </w:rPr>
        <w:tab/>
      </w:r>
    </w:p>
    <w:tbl>
      <w:tblPr>
        <w:tblStyle w:val="Tabelacomgrade"/>
        <w:tblW w:w="1276" w:type="dxa"/>
        <w:tblInd w:w="406" w:type="dxa"/>
        <w:tblLook w:val="04A0" w:firstRow="1" w:lastRow="0" w:firstColumn="1" w:lastColumn="0" w:noHBand="0" w:noVBand="1"/>
      </w:tblPr>
      <w:tblGrid>
        <w:gridCol w:w="426"/>
        <w:gridCol w:w="425"/>
        <w:gridCol w:w="425"/>
      </w:tblGrid>
      <w:tr w:rsidR="007B62FD" w:rsidTr="007B2EBA">
        <w:trPr>
          <w:trHeight w:val="328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16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16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2D050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</w:tbl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Isabela</w:t>
      </w:r>
    </w:p>
    <w:tbl>
      <w:tblPr>
        <w:tblStyle w:val="Tabelacomgrade"/>
        <w:tblW w:w="2127" w:type="dxa"/>
        <w:tblInd w:w="421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</w:tblGrid>
      <w:tr w:rsidR="007B62FD" w:rsidTr="007B2EBA">
        <w:trPr>
          <w:trHeight w:val="328"/>
        </w:trPr>
        <w:tc>
          <w:tcPr>
            <w:tcW w:w="426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16"/>
        </w:trPr>
        <w:tc>
          <w:tcPr>
            <w:tcW w:w="426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F4621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</w:tbl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Pedro </w:t>
      </w:r>
    </w:p>
    <w:tbl>
      <w:tblPr>
        <w:tblStyle w:val="Tabelacomgrade"/>
        <w:tblW w:w="1276" w:type="dxa"/>
        <w:tblInd w:w="466" w:type="dxa"/>
        <w:tblLook w:val="04A0" w:firstRow="1" w:lastRow="0" w:firstColumn="1" w:lastColumn="0" w:noHBand="0" w:noVBand="1"/>
      </w:tblPr>
      <w:tblGrid>
        <w:gridCol w:w="426"/>
        <w:gridCol w:w="425"/>
        <w:gridCol w:w="425"/>
      </w:tblGrid>
      <w:tr w:rsidR="007B62FD" w:rsidTr="007B2EBA">
        <w:trPr>
          <w:trHeight w:val="328"/>
        </w:trPr>
        <w:tc>
          <w:tcPr>
            <w:tcW w:w="426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16"/>
        </w:trPr>
        <w:tc>
          <w:tcPr>
            <w:tcW w:w="426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9CC2E5" w:themeFill="accent1" w:themeFillTint="99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</w:tbl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Gustavo </w:t>
      </w:r>
    </w:p>
    <w:tbl>
      <w:tblPr>
        <w:tblStyle w:val="Tabelacomgrade"/>
        <w:tblW w:w="2552" w:type="dxa"/>
        <w:tblInd w:w="481" w:type="dxa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</w:tblGrid>
      <w:tr w:rsidR="007B62FD" w:rsidTr="007B2EBA">
        <w:trPr>
          <w:trHeight w:val="328"/>
        </w:trPr>
        <w:tc>
          <w:tcPr>
            <w:tcW w:w="426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  <w:tr w:rsidR="007B62FD" w:rsidTr="007B2EBA">
        <w:trPr>
          <w:trHeight w:val="328"/>
        </w:trPr>
        <w:tc>
          <w:tcPr>
            <w:tcW w:w="426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6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  <w:tc>
          <w:tcPr>
            <w:tcW w:w="425" w:type="dxa"/>
            <w:shd w:val="clear" w:color="auto" w:fill="FDF814"/>
          </w:tcPr>
          <w:p w:rsidR="007B62FD" w:rsidRDefault="007B62FD" w:rsidP="007B2EBA">
            <w:pPr>
              <w:pStyle w:val="PargrafodaLista"/>
              <w:ind w:left="0"/>
              <w:jc w:val="both"/>
            </w:pPr>
          </w:p>
        </w:tc>
      </w:tr>
    </w:tbl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</w:p>
    <w:p w:rsidR="007B62FD" w:rsidRPr="00063DF2" w:rsidRDefault="007B62FD" w:rsidP="007B62FD">
      <w:pPr>
        <w:pStyle w:val="PargrafodaLista"/>
        <w:widowControl w:val="0"/>
        <w:numPr>
          <w:ilvl w:val="0"/>
          <w:numId w:val="12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sz w:val="26"/>
          <w:szCs w:val="26"/>
        </w:rPr>
      </w:pPr>
      <w:r w:rsidRPr="00063DF2">
        <w:rPr>
          <w:sz w:val="26"/>
          <w:szCs w:val="26"/>
        </w:rPr>
        <w:t xml:space="preserve">Marta juntou </w:t>
      </w:r>
      <w:r>
        <w:rPr>
          <w:sz w:val="26"/>
          <w:szCs w:val="26"/>
        </w:rPr>
        <w:t>15</w:t>
      </w:r>
      <w:r w:rsidRPr="00063DF2">
        <w:rPr>
          <w:sz w:val="26"/>
          <w:szCs w:val="26"/>
        </w:rPr>
        <w:t xml:space="preserve"> latin</w:t>
      </w:r>
      <w:r>
        <w:rPr>
          <w:sz w:val="26"/>
          <w:szCs w:val="26"/>
        </w:rPr>
        <w:t xml:space="preserve">has. Sua figura retangular tem </w:t>
      </w:r>
      <w:proofErr w:type="gramStart"/>
      <w:r>
        <w:rPr>
          <w:sz w:val="26"/>
          <w:szCs w:val="26"/>
        </w:rPr>
        <w:t>5</w:t>
      </w:r>
      <w:proofErr w:type="gramEnd"/>
      <w:r w:rsidRPr="00063DF2">
        <w:rPr>
          <w:sz w:val="26"/>
          <w:szCs w:val="26"/>
        </w:rPr>
        <w:t xml:space="preserve"> linhas de quadradinhos coloridos. Quantas colunas de quadradinhos tem essa figura? </w:t>
      </w:r>
    </w:p>
    <w:p w:rsidR="007B62FD" w:rsidRPr="00626DBA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pStyle w:val="PargrafodaLista"/>
        <w:widowControl w:val="0"/>
        <w:numPr>
          <w:ilvl w:val="0"/>
          <w:numId w:val="11"/>
        </w:numPr>
        <w:tabs>
          <w:tab w:val="left" w:pos="0"/>
        </w:tabs>
        <w:suppressAutoHyphens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Desenhe como ficaria a representação em quadrados se Marta tivesse recolhido 30 latinhas?</w:t>
      </w:r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7B62FD" w:rsidRPr="007B62FD" w:rsidRDefault="007B62FD" w:rsidP="007B62FD">
      <w:pPr>
        <w:tabs>
          <w:tab w:val="left" w:pos="0"/>
        </w:tabs>
        <w:jc w:val="both"/>
        <w:rPr>
          <w:sz w:val="26"/>
          <w:szCs w:val="26"/>
        </w:rPr>
      </w:pPr>
      <w:bookmarkStart w:id="0" w:name="_GoBack"/>
      <w:bookmarkEnd w:id="0"/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7B62FD" w:rsidRDefault="007B62FD" w:rsidP="007B62FD">
      <w:pPr>
        <w:pStyle w:val="PargrafodaLista"/>
        <w:tabs>
          <w:tab w:val="left" w:pos="0"/>
        </w:tabs>
        <w:jc w:val="both"/>
        <w:rPr>
          <w:sz w:val="26"/>
          <w:szCs w:val="26"/>
        </w:rPr>
      </w:pPr>
    </w:p>
    <w:p w:rsidR="008A7120" w:rsidRPr="008A7120" w:rsidRDefault="008A7120" w:rsidP="008A7120">
      <w:pPr>
        <w:pStyle w:val="PargrafodaLista"/>
        <w:ind w:left="1080"/>
        <w:rPr>
          <w:sz w:val="28"/>
          <w:szCs w:val="28"/>
          <w:lang w:eastAsia="zh-CN" w:bidi="hi-IN"/>
        </w:rPr>
      </w:pPr>
    </w:p>
    <w:sectPr w:rsidR="008A7120" w:rsidRPr="008A7120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D6" w:rsidRDefault="009317D6">
      <w:pPr>
        <w:spacing w:after="0" w:line="240" w:lineRule="auto"/>
      </w:pPr>
      <w:r>
        <w:separator/>
      </w:r>
    </w:p>
  </w:endnote>
  <w:endnote w:type="continuationSeparator" w:id="0">
    <w:p w:rsidR="009317D6" w:rsidRDefault="0093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D6" w:rsidRDefault="009317D6">
      <w:pPr>
        <w:spacing w:after="0" w:line="240" w:lineRule="auto"/>
      </w:pPr>
      <w:r>
        <w:separator/>
      </w:r>
    </w:p>
  </w:footnote>
  <w:footnote w:type="continuationSeparator" w:id="0">
    <w:p w:rsidR="009317D6" w:rsidRDefault="00931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281F2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F20" w:rsidRDefault="00281F20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 wp14:anchorId="6ED1F75C" wp14:editId="080B836E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81F20" w:rsidRDefault="008A7120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281F20">
      <w:rPr>
        <w:rStyle w:val="RefernciaSutil"/>
        <w:rFonts w:cs="Calibri"/>
        <w:smallCaps w:val="0"/>
        <w:color w:val="auto"/>
        <w:u w:val="none"/>
      </w:rPr>
      <w:t xml:space="preserve">. Londrina, </w:t>
    </w:r>
    <w:proofErr w:type="gramStart"/>
    <w:r w:rsidR="00615ADD">
      <w:rPr>
        <w:rStyle w:val="RefernciaSutil"/>
        <w:rFonts w:cs="Calibri"/>
        <w:smallCaps w:val="0"/>
        <w:color w:val="auto"/>
        <w:u w:val="none"/>
      </w:rPr>
      <w:t>8</w:t>
    </w:r>
    <w:proofErr w:type="gramEnd"/>
    <w:r w:rsidR="00615ADD">
      <w:rPr>
        <w:rStyle w:val="RefernciaSutil"/>
        <w:rFonts w:cs="Calibri"/>
        <w:smallCaps w:val="0"/>
        <w:color w:val="auto"/>
        <w:u w:val="none"/>
      </w:rPr>
      <w:t xml:space="preserve"> </w:t>
    </w:r>
    <w:r w:rsidR="003F62FE">
      <w:rPr>
        <w:rStyle w:val="RefernciaSutil"/>
        <w:rFonts w:cs="Calibri"/>
        <w:smallCaps w:val="0"/>
        <w:color w:val="auto"/>
        <w:u w:val="none"/>
      </w:rPr>
      <w:t>de abril</w:t>
    </w:r>
    <w:r w:rsidR="00281F20">
      <w:rPr>
        <w:rStyle w:val="RefernciaSutil"/>
        <w:rFonts w:cs="Calibri"/>
        <w:smallCaps w:val="0"/>
        <w:color w:val="auto"/>
        <w:u w:val="none"/>
      </w:rPr>
      <w:t>.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</w:t>
    </w:r>
    <w:r w:rsidR="002F22A9">
      <w:rPr>
        <w:rStyle w:val="RefernciaSutil"/>
        <w:rFonts w:cs="Calibri"/>
        <w:smallCaps w:val="0"/>
        <w:color w:val="auto"/>
        <w:u w:val="none"/>
      </w:rPr>
      <w:t>______</w:t>
    </w:r>
    <w:r w:rsidR="00B2208B">
      <w:rPr>
        <w:rStyle w:val="RefernciaSutil"/>
        <w:rFonts w:cs="Calibri"/>
        <w:smallCaps w:val="0"/>
        <w:color w:val="auto"/>
        <w:u w:val="none"/>
      </w:rPr>
      <w:t>____________ Turma:</w:t>
    </w:r>
    <w:r w:rsidR="00B2208B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2B4F5B">
      <w:rPr>
        <w:rStyle w:val="RefernciaSutil"/>
        <w:rFonts w:cs="Calibri"/>
        <w:smallCaps w:val="0"/>
        <w:color w:val="auto"/>
        <w:u w:val="none"/>
      </w:rPr>
      <w:t>4</w:t>
    </w:r>
    <w:r w:rsidR="00B2208B">
      <w:rPr>
        <w:rStyle w:val="RefernciaSutil"/>
        <w:rFonts w:cs="Calibri"/>
        <w:smallCaps w:val="0"/>
        <w:color w:val="auto"/>
        <w:u w:val="none"/>
      </w:rPr>
      <w:t>º ano</w:t>
    </w:r>
  </w:p>
  <w:p w:rsidR="00281F20" w:rsidRDefault="00281F20" w:rsidP="00280FC2">
    <w:pPr>
      <w:tabs>
        <w:tab w:val="left" w:pos="7655"/>
      </w:tabs>
      <w:spacing w:before="57" w:after="0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                                      </w:t>
    </w:r>
    <w:r w:rsidR="006841E4">
      <w:rPr>
        <w:rStyle w:val="RefernciaSutil"/>
        <w:rFonts w:cs="Calibri"/>
        <w:smallCaps w:val="0"/>
        <w:color w:val="auto"/>
        <w:u w:val="none"/>
      </w:rPr>
      <w:t xml:space="preserve">             Professora:</w:t>
    </w:r>
    <w:proofErr w:type="gramStart"/>
    <w:r w:rsidR="006841E4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77E"/>
    <w:multiLevelType w:val="hybridMultilevel"/>
    <w:tmpl w:val="C032B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A3505"/>
    <w:multiLevelType w:val="hybridMultilevel"/>
    <w:tmpl w:val="BCC41A2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37FA0"/>
    <w:multiLevelType w:val="hybridMultilevel"/>
    <w:tmpl w:val="5A804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D51F8"/>
    <w:multiLevelType w:val="hybridMultilevel"/>
    <w:tmpl w:val="6186AB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9B2"/>
    <w:multiLevelType w:val="hybridMultilevel"/>
    <w:tmpl w:val="669AAD8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340060"/>
    <w:multiLevelType w:val="multilevel"/>
    <w:tmpl w:val="18D023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1E50CB"/>
    <w:multiLevelType w:val="hybridMultilevel"/>
    <w:tmpl w:val="9D8234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97CBA"/>
    <w:multiLevelType w:val="hybridMultilevel"/>
    <w:tmpl w:val="53682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C2ED1"/>
    <w:multiLevelType w:val="hybridMultilevel"/>
    <w:tmpl w:val="198C55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D62FD"/>
    <w:multiLevelType w:val="multilevel"/>
    <w:tmpl w:val="8B142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EA600A"/>
    <w:multiLevelType w:val="hybridMultilevel"/>
    <w:tmpl w:val="C3C019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2D37CA"/>
    <w:multiLevelType w:val="hybridMultilevel"/>
    <w:tmpl w:val="56963C0A"/>
    <w:lvl w:ilvl="0" w:tplc="E5F22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2"/>
    <w:rsid w:val="0001731A"/>
    <w:rsid w:val="000747E9"/>
    <w:rsid w:val="00196065"/>
    <w:rsid w:val="001D25B2"/>
    <w:rsid w:val="002614FF"/>
    <w:rsid w:val="00280FC2"/>
    <w:rsid w:val="00281F20"/>
    <w:rsid w:val="002B4F5B"/>
    <w:rsid w:val="002C3F51"/>
    <w:rsid w:val="002F22A9"/>
    <w:rsid w:val="003F62FE"/>
    <w:rsid w:val="004430EA"/>
    <w:rsid w:val="004442BD"/>
    <w:rsid w:val="005E357C"/>
    <w:rsid w:val="00615ADD"/>
    <w:rsid w:val="00680509"/>
    <w:rsid w:val="006841E4"/>
    <w:rsid w:val="006C2BDA"/>
    <w:rsid w:val="007354B6"/>
    <w:rsid w:val="00794F0F"/>
    <w:rsid w:val="007B62FD"/>
    <w:rsid w:val="007C5300"/>
    <w:rsid w:val="007E548F"/>
    <w:rsid w:val="0087596D"/>
    <w:rsid w:val="008A7120"/>
    <w:rsid w:val="008F296F"/>
    <w:rsid w:val="009317D6"/>
    <w:rsid w:val="0097451C"/>
    <w:rsid w:val="009D0D64"/>
    <w:rsid w:val="00AA2420"/>
    <w:rsid w:val="00B2208B"/>
    <w:rsid w:val="00CA6DB7"/>
    <w:rsid w:val="00D40CAF"/>
    <w:rsid w:val="00DF56A3"/>
    <w:rsid w:val="00E623F6"/>
    <w:rsid w:val="00EC77B1"/>
    <w:rsid w:val="00F070A6"/>
    <w:rsid w:val="00F3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table" w:styleId="Tabelacomgrade">
    <w:name w:val="Table Grid"/>
    <w:basedOn w:val="Tabelanormal"/>
    <w:uiPriority w:val="59"/>
    <w:rsid w:val="006C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-IEIJ">
    <w:name w:val="título - IEIJ"/>
    <w:next w:val="texto-IEIJ"/>
    <w:qFormat/>
    <w:rsid w:val="007B62FD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7B62FD"/>
    <w:pPr>
      <w:keepNext w:val="0"/>
      <w:widowControl w:val="0"/>
      <w:suppressAutoHyphens/>
      <w:spacing w:before="120" w:after="0" w:line="240" w:lineRule="auto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FC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281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pacing w:before="280" w:after="280"/>
    </w:pPr>
    <w:rPr>
      <w:rFonts w:eastAsia="Times New Roman" w:cs="Times New Roman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280FC2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D25B2"/>
    <w:pPr>
      <w:keepNext w:val="0"/>
      <w:spacing w:before="120"/>
      <w:jc w:val="center"/>
    </w:pPr>
    <w:rPr>
      <w:rFonts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280FC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80FC2"/>
    <w:pPr>
      <w:ind w:left="720"/>
      <w:contextualSpacing/>
    </w:pPr>
  </w:style>
  <w:style w:type="character" w:customStyle="1" w:styleId="il">
    <w:name w:val="il"/>
    <w:basedOn w:val="Fontepargpadro"/>
    <w:rsid w:val="0097451C"/>
  </w:style>
  <w:style w:type="character" w:customStyle="1" w:styleId="azo">
    <w:name w:val="azo"/>
    <w:basedOn w:val="Fontepargpadro"/>
    <w:rsid w:val="0097451C"/>
  </w:style>
  <w:style w:type="character" w:customStyle="1" w:styleId="a3i">
    <w:name w:val="a3i"/>
    <w:basedOn w:val="Fontepargpadro"/>
    <w:rsid w:val="0097451C"/>
  </w:style>
  <w:style w:type="character" w:customStyle="1" w:styleId="av3">
    <w:name w:val="av3"/>
    <w:basedOn w:val="Fontepargpadro"/>
    <w:rsid w:val="0097451C"/>
  </w:style>
  <w:style w:type="character" w:styleId="HiperlinkVisitado">
    <w:name w:val="FollowedHyperlink"/>
    <w:basedOn w:val="Fontepargpadro"/>
    <w:uiPriority w:val="99"/>
    <w:semiHidden/>
    <w:unhideWhenUsed/>
    <w:rsid w:val="002C3F51"/>
    <w:rPr>
      <w:color w:val="954F72" w:themeColor="followed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281F20"/>
    <w:rPr>
      <w:b/>
      <w:bCs/>
      <w:sz w:val="27"/>
      <w:szCs w:val="2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31C9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31C96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F31C96"/>
    <w:rPr>
      <w:vertAlign w:val="superscript"/>
    </w:rPr>
  </w:style>
  <w:style w:type="table" w:styleId="Tabelacomgrade">
    <w:name w:val="Table Grid"/>
    <w:basedOn w:val="Tabelanormal"/>
    <w:uiPriority w:val="59"/>
    <w:rsid w:val="006C2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-IEIJ">
    <w:name w:val="título - IEIJ"/>
    <w:next w:val="texto-IEIJ"/>
    <w:qFormat/>
    <w:rsid w:val="007B62FD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7B62FD"/>
    <w:pPr>
      <w:keepNext w:val="0"/>
      <w:widowControl w:val="0"/>
      <w:suppressAutoHyphens/>
      <w:spacing w:before="120" w:after="0" w:line="240" w:lineRule="auto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497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4342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0839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2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91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5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68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5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39644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83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9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47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285610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8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19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9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4457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0C742-CC8F-4F82-BB83-C5786476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2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PC</cp:lastModifiedBy>
  <cp:revision>2</cp:revision>
  <cp:lastPrinted>2020-04-05T19:36:00Z</cp:lastPrinted>
  <dcterms:created xsi:type="dcterms:W3CDTF">2020-04-07T11:10:00Z</dcterms:created>
  <dcterms:modified xsi:type="dcterms:W3CDTF">2020-04-07T11:10:00Z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