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8B8" w:rsidRDefault="00712561" w:rsidP="00AF5EE6">
      <w:pPr>
        <w:pStyle w:val="01Ttulo-IEIJ"/>
      </w:pPr>
      <w:bookmarkStart w:id="0" w:name="_GoBack"/>
      <w:bookmarkEnd w:id="0"/>
      <w:r>
        <w:t>sequências numéricas</w:t>
      </w:r>
    </w:p>
    <w:p w:rsidR="00AF5EE6" w:rsidRDefault="00712561" w:rsidP="00AF5EE6">
      <w:r>
        <w:rPr>
          <w:noProof/>
          <w:lang w:eastAsia="pt-BR" w:bidi="ar-SA"/>
        </w:rPr>
        <w:t xml:space="preserve"> </w:t>
      </w:r>
      <w:r w:rsidR="00AF5EE6">
        <w:rPr>
          <w:noProof/>
          <w:lang w:eastAsia="pt-BR" w:bidi="ar-SA"/>
        </w:rPr>
        <w:drawing>
          <wp:inline distT="0" distB="0" distL="0" distR="0" wp14:anchorId="37823005" wp14:editId="18790F5A">
            <wp:extent cx="6120130" cy="179124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E6" w:rsidRDefault="00712561" w:rsidP="00AF5EE6">
      <w:r>
        <w:rPr>
          <w:noProof/>
          <w:lang w:eastAsia="pt-BR" w:bidi="ar-SA"/>
        </w:rPr>
        <w:drawing>
          <wp:inline distT="0" distB="0" distL="0" distR="0">
            <wp:extent cx="6120130" cy="2055488"/>
            <wp:effectExtent l="0" t="0" r="0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61" w:rsidRDefault="00712561" w:rsidP="00712561">
      <w:pPr>
        <w:ind w:firstLine="709"/>
        <w:rPr>
          <w:sz w:val="28"/>
          <w:szCs w:val="28"/>
        </w:rPr>
      </w:pPr>
      <w:r w:rsidRPr="00712561">
        <w:rPr>
          <w:sz w:val="28"/>
          <w:szCs w:val="28"/>
        </w:rPr>
        <w:t>O que cada número tem em comum? Escreva a sua descoberta.</w:t>
      </w:r>
    </w:p>
    <w:p w:rsidR="00712561" w:rsidRDefault="00712561" w:rsidP="0071256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12561" w:rsidRDefault="00712561" w:rsidP="00712561">
      <w:pPr>
        <w:ind w:firstLine="709"/>
        <w:rPr>
          <w:sz w:val="28"/>
          <w:szCs w:val="28"/>
        </w:rPr>
      </w:pPr>
    </w:p>
    <w:p w:rsidR="00712561" w:rsidRDefault="00712561" w:rsidP="0071256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76835</wp:posOffset>
            </wp:positionV>
            <wp:extent cx="6120130" cy="977265"/>
            <wp:effectExtent l="0" t="0" r="0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61" w:rsidRPr="00712561" w:rsidRDefault="00712561" w:rsidP="0071256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20130" cy="2930856"/>
            <wp:effectExtent l="0" t="0" r="0" b="31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61" w:rsidRDefault="00712561" w:rsidP="00AF5EE6"/>
    <w:p w:rsidR="00712561" w:rsidRDefault="00712561" w:rsidP="00AF5EE6"/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</w:p>
    <w:p w:rsidR="00AF5EE6" w:rsidRDefault="00AF5EE6" w:rsidP="00AF5EE6">
      <w:pPr>
        <w:tabs>
          <w:tab w:val="left" w:pos="6303"/>
        </w:tabs>
      </w:pPr>
      <w:r>
        <w:t>Pinte a sentença em que o resultado é 1.000.</w:t>
      </w:r>
    </w:p>
    <w:p w:rsidR="00AF5EE6" w:rsidRDefault="00AF5EE6" w:rsidP="00AF5EE6">
      <w:pPr>
        <w:tabs>
          <w:tab w:val="left" w:pos="6303"/>
        </w:tabs>
      </w:pPr>
    </w:p>
    <w:p w:rsidR="00AF5EE6" w:rsidRPr="00AF5EE6" w:rsidRDefault="00AF5EE6" w:rsidP="00AF5EE6">
      <w:pPr>
        <w:tabs>
          <w:tab w:val="left" w:pos="6303"/>
        </w:tabs>
      </w:pPr>
      <w:r>
        <w:tab/>
      </w:r>
      <w:r>
        <w:rPr>
          <w:noProof/>
          <w:lang w:eastAsia="pt-BR" w:bidi="ar-SA"/>
        </w:rPr>
        <w:drawing>
          <wp:inline distT="0" distB="0" distL="0" distR="0">
            <wp:extent cx="6120130" cy="7078199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EE6" w:rsidRPr="00AF5EE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B24" w:rsidRDefault="002D7B24">
      <w:pPr>
        <w:spacing w:before="0"/>
      </w:pPr>
      <w:r>
        <w:separator/>
      </w:r>
    </w:p>
  </w:endnote>
  <w:endnote w:type="continuationSeparator" w:id="0">
    <w:p w:rsidR="002D7B24" w:rsidRDefault="002D7B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5FF" w:rsidRDefault="003E15F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5FF" w:rsidRDefault="003E15F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5FF" w:rsidRDefault="003E15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B24" w:rsidRDefault="002D7B24">
      <w:pPr>
        <w:spacing w:before="0"/>
      </w:pPr>
      <w:r>
        <w:separator/>
      </w:r>
    </w:p>
  </w:footnote>
  <w:footnote w:type="continuationSeparator" w:id="0">
    <w:p w:rsidR="002D7B24" w:rsidRDefault="002D7B2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5FF" w:rsidRDefault="003E15F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8A" w:rsidRDefault="00F42D3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8A" w:rsidRDefault="00F42D3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1513EE1" wp14:editId="74E5EA5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0638A" w:rsidRDefault="00C2341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42D3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946C75">
      <w:rPr>
        <w:rStyle w:val="RefernciaSutil"/>
        <w:rFonts w:cs="Calibri"/>
        <w:smallCaps w:val="0"/>
        <w:color w:val="auto"/>
        <w:u w:val="none"/>
      </w:rPr>
      <w:t>2</w:t>
    </w:r>
    <w:r w:rsidR="003E15FF">
      <w:rPr>
        <w:rStyle w:val="RefernciaSutil"/>
        <w:rFonts w:cs="Calibri"/>
        <w:smallCaps w:val="0"/>
        <w:color w:val="auto"/>
        <w:u w:val="none"/>
      </w:rPr>
      <w:t>7</w:t>
    </w:r>
    <w:r w:rsidR="00F42D3F">
      <w:rPr>
        <w:rStyle w:val="RefernciaSutil"/>
        <w:rFonts w:cs="Calibri"/>
        <w:smallCaps w:val="0"/>
        <w:color w:val="auto"/>
        <w:u w:val="none"/>
      </w:rPr>
      <w:t xml:space="preserve"> DE</w:t>
    </w:r>
    <w:r>
      <w:rPr>
        <w:rStyle w:val="RefernciaSutil"/>
        <w:rFonts w:cs="Calibri"/>
        <w:smallCaps w:val="0"/>
        <w:color w:val="auto"/>
        <w:u w:val="none"/>
      </w:rPr>
      <w:t xml:space="preserve"> ABRIL</w:t>
    </w:r>
    <w:r w:rsidR="00F42D3F">
      <w:rPr>
        <w:rStyle w:val="RefernciaSutil"/>
        <w:rFonts w:cs="Calibri"/>
        <w:smallCaps w:val="0"/>
        <w:color w:val="auto"/>
        <w:u w:val="none"/>
      </w:rPr>
      <w:t>.</w:t>
    </w:r>
  </w:p>
  <w:p w:rsidR="00C0638A" w:rsidRDefault="00F42D3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.7pt;height:.7pt;visibility:visible;mso-wrap-style:square" o:bullet="t">
        <v:imagedata r:id="rId1" o:title=""/>
      </v:shape>
    </w:pict>
  </w:numPicBullet>
  <w:abstractNum w:abstractNumId="0">
    <w:nsid w:val="09B219B7"/>
    <w:multiLevelType w:val="hybridMultilevel"/>
    <w:tmpl w:val="9102A496"/>
    <w:lvl w:ilvl="0" w:tplc="97984B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441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85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831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189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409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4E84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94D6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9E26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90441C"/>
    <w:multiLevelType w:val="hybridMultilevel"/>
    <w:tmpl w:val="25E66D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8B0AB6"/>
    <w:multiLevelType w:val="hybridMultilevel"/>
    <w:tmpl w:val="27540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75A93"/>
    <w:multiLevelType w:val="hybridMultilevel"/>
    <w:tmpl w:val="8070DDF2"/>
    <w:lvl w:ilvl="0" w:tplc="ECCC0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3C3DDA"/>
    <w:multiLevelType w:val="hybridMultilevel"/>
    <w:tmpl w:val="CA3CF2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E6BDE"/>
    <w:multiLevelType w:val="hybridMultilevel"/>
    <w:tmpl w:val="FC448400"/>
    <w:lvl w:ilvl="0" w:tplc="7E0AED02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5"/>
    <w:lvlOverride w:ilvl="0">
      <w:startOverride w:val="2"/>
    </w:lvlOverride>
  </w:num>
  <w:num w:numId="4">
    <w:abstractNumId w:val="5"/>
    <w:lvlOverride w:ilvl="0">
      <w:startOverride w:val="1"/>
    </w:lvlOverride>
  </w:num>
  <w:num w:numId="5">
    <w:abstractNumId w:val="3"/>
  </w:num>
  <w:num w:numId="6">
    <w:abstractNumId w:val="5"/>
    <w:lvlOverride w:ilvl="0">
      <w:startOverride w:val="1"/>
    </w:lvlOverride>
  </w:num>
  <w:num w:numId="7">
    <w:abstractNumId w:val="1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411"/>
    <w:rsid w:val="00013A91"/>
    <w:rsid w:val="00126822"/>
    <w:rsid w:val="002D7B24"/>
    <w:rsid w:val="003A5B4B"/>
    <w:rsid w:val="003E15FF"/>
    <w:rsid w:val="0050762E"/>
    <w:rsid w:val="005F5319"/>
    <w:rsid w:val="00712561"/>
    <w:rsid w:val="007A666D"/>
    <w:rsid w:val="00820009"/>
    <w:rsid w:val="0082179D"/>
    <w:rsid w:val="00893677"/>
    <w:rsid w:val="00946C75"/>
    <w:rsid w:val="00947B18"/>
    <w:rsid w:val="00AF5EE6"/>
    <w:rsid w:val="00B00999"/>
    <w:rsid w:val="00B861E7"/>
    <w:rsid w:val="00BC36D6"/>
    <w:rsid w:val="00BF30A0"/>
    <w:rsid w:val="00C0638A"/>
    <w:rsid w:val="00C23411"/>
    <w:rsid w:val="00CB16CC"/>
    <w:rsid w:val="00D748B8"/>
    <w:rsid w:val="00DC443C"/>
    <w:rsid w:val="00E82FF1"/>
    <w:rsid w:val="00F42D3F"/>
    <w:rsid w:val="00F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A5B4B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23411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3A5B4B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A5B4B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23411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3A5B4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91B5-36BC-4859-AF70-CBA135533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28</TotalTime>
  <Pages>3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2020-04-24T20:29:00Z</cp:lastPrinted>
  <dcterms:created xsi:type="dcterms:W3CDTF">2020-04-06T17:22:00Z</dcterms:created>
  <dcterms:modified xsi:type="dcterms:W3CDTF">2020-04-24T20:47:00Z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