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5D02C9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F75CF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B938B7">
        <w:rPr>
          <w:rFonts w:asciiTheme="minorHAnsi" w:hAnsiTheme="minorHAnsi" w:cstheme="minorHAnsi"/>
          <w:sz w:val="28"/>
          <w:szCs w:val="28"/>
          <w:lang w:eastAsia="ja-JP" w:bidi="ar-SA"/>
        </w:rPr>
        <w:t>- pontuação</w:t>
      </w:r>
    </w:p>
    <w:p w:rsidR="002B07F9" w:rsidRDefault="00F75CF9" w:rsidP="00BF4B90">
      <w:pPr>
        <w:jc w:val="both"/>
        <w:rPr>
          <w:sz w:val="28"/>
          <w:szCs w:val="28"/>
        </w:rPr>
      </w:pPr>
      <w:r>
        <w:t xml:space="preserve"> </w:t>
      </w:r>
      <w:r w:rsidR="00BF4B90">
        <w:tab/>
      </w:r>
      <w:r w:rsidR="00BF4B90" w:rsidRPr="00BF4B90">
        <w:rPr>
          <w:sz w:val="28"/>
          <w:szCs w:val="28"/>
        </w:rPr>
        <w:t>Você já sonhou ter um esconderijo só seu:</w:t>
      </w:r>
      <w:r w:rsidR="001C0AC7">
        <w:rPr>
          <w:sz w:val="28"/>
          <w:szCs w:val="28"/>
        </w:rPr>
        <w:t xml:space="preserve"> uma casa na árvore, uma caverna, um quarto onde só chegasse por uma passagem secreta dentro do armário ou </w:t>
      </w:r>
      <w:bookmarkStart w:id="0" w:name="_GoBack"/>
      <w:bookmarkEnd w:id="0"/>
      <w:r w:rsidR="001C0AC7">
        <w:rPr>
          <w:sz w:val="28"/>
          <w:szCs w:val="28"/>
        </w:rPr>
        <w:t>levantando um alçapão escondido embaixo da cama?</w:t>
      </w:r>
    </w:p>
    <w:p w:rsidR="001C0AC7" w:rsidRPr="00BF4B90" w:rsidRDefault="001C0AC7" w:rsidP="00BF4B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Bem, não sabemos qual é seu tipo preferido de esconderijo, mas leia o trecho a seguir e fique sabendo como era o esconderijo que a personagem do livro </w:t>
      </w:r>
      <w:r w:rsidRPr="00EF0FE9">
        <w:rPr>
          <w:i/>
          <w:sz w:val="28"/>
          <w:szCs w:val="28"/>
        </w:rPr>
        <w:t>O menino no espelho</w:t>
      </w:r>
      <w:r>
        <w:rPr>
          <w:sz w:val="28"/>
          <w:szCs w:val="28"/>
        </w:rPr>
        <w:t xml:space="preserve"> sonhava ter quando criança.</w:t>
      </w:r>
    </w:p>
    <w:p w:rsidR="002B07F9" w:rsidRDefault="007561A8" w:rsidP="00F75CF9">
      <w:pPr>
        <w:pStyle w:val="03Texto-IEIJ"/>
      </w:pPr>
      <w:r w:rsidRPr="007561A8">
        <w:rPr>
          <w:noProof/>
          <w:lang w:val="pt-BR" w:eastAsia="pt-BR" w:bidi="ar-SA"/>
        </w:rPr>
        <w:drawing>
          <wp:inline distT="0" distB="0" distL="0" distR="0">
            <wp:extent cx="6120130" cy="6476549"/>
            <wp:effectExtent l="0" t="0" r="0" b="635"/>
            <wp:docPr id="2" name="Imagem 2" descr="C:\Users\pamel\Desktop\ENSINO A DISTÂNCIA\esconderi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ENSINO A DISTÂNCIA\esconderij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7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17" w:rsidRDefault="009D4617" w:rsidP="00F75CF9">
      <w:pPr>
        <w:pStyle w:val="03Texto-IEIJ"/>
      </w:pPr>
    </w:p>
    <w:p w:rsidR="009D4617" w:rsidRDefault="00426106" w:rsidP="00426106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 w:rsidRPr="00426106">
        <w:rPr>
          <w:sz w:val="28"/>
          <w:szCs w:val="28"/>
        </w:rPr>
        <w:lastRenderedPageBreak/>
        <w:t xml:space="preserve">Os dois-pontos, são utilizados para introduzir dala de personagem, mas também podem aparecer em outras situações. </w:t>
      </w:r>
      <w:r>
        <w:rPr>
          <w:sz w:val="28"/>
          <w:szCs w:val="28"/>
        </w:rPr>
        <w:t>Observe os dois pontos no trecho a seguir e depois responda: que tipo de informação eles introduzem neste caso?</w:t>
      </w:r>
    </w:p>
    <w:p w:rsidR="00426106" w:rsidRDefault="00426106" w:rsidP="00426106">
      <w:pPr>
        <w:jc w:val="both"/>
        <w:rPr>
          <w:sz w:val="28"/>
          <w:szCs w:val="28"/>
        </w:rPr>
      </w:pPr>
    </w:p>
    <w:tbl>
      <w:tblPr>
        <w:tblStyle w:val="Tabelacomgrade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426106" w:rsidTr="002A30F9">
        <w:trPr>
          <w:trHeight w:val="973"/>
        </w:trPr>
        <w:tc>
          <w:tcPr>
            <w:tcW w:w="9695" w:type="dxa"/>
            <w:tcBorders>
              <w:top w:val="threeDEngrave" w:sz="24" w:space="0" w:color="9933FF"/>
              <w:left w:val="threeDEngrave" w:sz="24" w:space="0" w:color="9933FF"/>
              <w:bottom w:val="threeDEmboss" w:sz="24" w:space="0" w:color="9933FF"/>
              <w:right w:val="threeDEmboss" w:sz="24" w:space="0" w:color="9933FF"/>
            </w:tcBorders>
            <w:vAlign w:val="center"/>
          </w:tcPr>
          <w:p w:rsidR="00426106" w:rsidRDefault="00426106" w:rsidP="002A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 dentro eu teria todas as coisas de que mais gostava</w:t>
            </w:r>
            <w:r w:rsidRPr="002A30F9">
              <w:rPr>
                <w:b/>
                <w:color w:val="FF0000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meus brinquedos, meus livros, meu </w:t>
            </w:r>
            <w:r w:rsidR="002A30F9">
              <w:rPr>
                <w:sz w:val="28"/>
                <w:szCs w:val="28"/>
              </w:rPr>
              <w:t>futebol de botão, minhas bolas de gude, minha coleção de selos, de figurinhas, de marcas de cigarro.</w:t>
            </w:r>
          </w:p>
          <w:p w:rsidR="002A30F9" w:rsidRDefault="002A30F9" w:rsidP="002A30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6106" w:rsidRDefault="00426106" w:rsidP="00426106">
      <w:pPr>
        <w:jc w:val="both"/>
        <w:rPr>
          <w:sz w:val="28"/>
          <w:szCs w:val="28"/>
        </w:rPr>
      </w:pPr>
    </w:p>
    <w:p w:rsidR="002A30F9" w:rsidRDefault="002A30F9" w:rsidP="00426106">
      <w:pPr>
        <w:jc w:val="both"/>
        <w:rPr>
          <w:sz w:val="28"/>
          <w:szCs w:val="28"/>
        </w:rPr>
      </w:pPr>
    </w:p>
    <w:p w:rsidR="002A30F9" w:rsidRDefault="002A30F9" w:rsidP="002A30F9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Vamos observar agora o ponto-e-vírgula que aparece no trecho abaixo: </w:t>
      </w:r>
    </w:p>
    <w:p w:rsidR="002A30F9" w:rsidRDefault="002A30F9" w:rsidP="002A30F9">
      <w:pPr>
        <w:pStyle w:val="PargrafodaLista"/>
        <w:jc w:val="both"/>
        <w:rPr>
          <w:sz w:val="28"/>
          <w:szCs w:val="28"/>
        </w:rPr>
      </w:pPr>
    </w:p>
    <w:tbl>
      <w:tblPr>
        <w:tblStyle w:val="Tabelacomgrade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2A30F9" w:rsidTr="002A30F9">
        <w:trPr>
          <w:trHeight w:val="973"/>
        </w:trPr>
        <w:tc>
          <w:tcPr>
            <w:tcW w:w="9695" w:type="dxa"/>
            <w:tcBorders>
              <w:top w:val="threeDEngrave" w:sz="24" w:space="0" w:color="9933FF"/>
              <w:left w:val="threeDEngrave" w:sz="24" w:space="0" w:color="9933FF"/>
              <w:bottom w:val="threeDEmboss" w:sz="24" w:space="0" w:color="9933FF"/>
              <w:right w:val="threeDEmboss" w:sz="24" w:space="0" w:color="9933FF"/>
            </w:tcBorders>
            <w:vAlign w:val="center"/>
          </w:tcPr>
          <w:p w:rsidR="002A30F9" w:rsidRDefault="002A30F9" w:rsidP="002A30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Tudo ali era automático: bastava apertar um botão e se abria uma janela na parede, aparecia um cachorro-quente</w:t>
            </w:r>
            <w:r w:rsidRPr="002A30F9">
              <w:rPr>
                <w:b/>
                <w:color w:val="FF0000"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várias torneirinhas comandadas por botão deixavam escorrer groselha, soda limonada, guaraná, laranjada e tudo quanto é espécie de refrescos.</w:t>
            </w:r>
          </w:p>
          <w:p w:rsidR="002A30F9" w:rsidRDefault="002A30F9" w:rsidP="002A30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30F9" w:rsidRDefault="002A30F9" w:rsidP="002A30F9">
      <w:pPr>
        <w:jc w:val="both"/>
        <w:rPr>
          <w:sz w:val="28"/>
          <w:szCs w:val="28"/>
        </w:rPr>
      </w:pPr>
    </w:p>
    <w:p w:rsidR="002A30F9" w:rsidRDefault="002A30F9" w:rsidP="002A30F9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Antes dos dois-pontos está escrito: “ Tudo ali era automático (...)”. Tudo o quê?</w:t>
      </w:r>
    </w:p>
    <w:p w:rsidR="00132AD1" w:rsidRDefault="00132AD1" w:rsidP="00132AD1">
      <w:pPr>
        <w:jc w:val="both"/>
        <w:rPr>
          <w:sz w:val="28"/>
          <w:szCs w:val="28"/>
        </w:rPr>
      </w:pPr>
    </w:p>
    <w:p w:rsidR="00132AD1" w:rsidRDefault="00132AD1" w:rsidP="00132AD1">
      <w:pPr>
        <w:pStyle w:val="PargrafodaList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Faça dois desenhos: um representando o que aparece antes do ponto-e-vírgula e outro representando o que aparece depois dele. </w:t>
      </w:r>
    </w:p>
    <w:p w:rsidR="00132AD1" w:rsidRDefault="00132AD1" w:rsidP="00132AD1">
      <w:pPr>
        <w:pStyle w:val="PargrafodaLista"/>
        <w:jc w:val="both"/>
        <w:rPr>
          <w:sz w:val="28"/>
          <w:szCs w:val="28"/>
        </w:rPr>
      </w:pPr>
    </w:p>
    <w:p w:rsidR="00132AD1" w:rsidRDefault="00132AD1" w:rsidP="00132AD1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palavra indica a ideia principal do primeiro desenho? E do segundo desenho? </w:t>
      </w:r>
    </w:p>
    <w:p w:rsidR="00132AD1" w:rsidRDefault="00132AD1" w:rsidP="00132AD1">
      <w:pPr>
        <w:jc w:val="both"/>
        <w:rPr>
          <w:sz w:val="28"/>
          <w:szCs w:val="28"/>
        </w:rPr>
      </w:pPr>
    </w:p>
    <w:p w:rsidR="00132AD1" w:rsidRPr="00132AD1" w:rsidRDefault="00132AD1" w:rsidP="00132AD1">
      <w:pPr>
        <w:jc w:val="both"/>
        <w:rPr>
          <w:sz w:val="28"/>
          <w:szCs w:val="28"/>
        </w:rPr>
      </w:pPr>
    </w:p>
    <w:sectPr w:rsidR="00132AD1" w:rsidRPr="00132AD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3B9" w:rsidRDefault="005703B9">
      <w:pPr>
        <w:spacing w:before="0"/>
      </w:pPr>
      <w:r>
        <w:separator/>
      </w:r>
    </w:p>
  </w:endnote>
  <w:endnote w:type="continuationSeparator" w:id="0">
    <w:p w:rsidR="005703B9" w:rsidRDefault="005703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3B9" w:rsidRDefault="005703B9">
      <w:pPr>
        <w:spacing w:before="0"/>
      </w:pPr>
      <w:r>
        <w:separator/>
      </w:r>
    </w:p>
  </w:footnote>
  <w:footnote w:type="continuationSeparator" w:id="0">
    <w:p w:rsidR="005703B9" w:rsidRDefault="005703B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233989">
      <w:rPr>
        <w:rStyle w:val="RefernciaSutil"/>
        <w:rFonts w:cs="Calibri"/>
        <w:smallCaps w:val="0"/>
        <w:color w:val="auto"/>
        <w:u w:val="none"/>
      </w:rPr>
      <w:t xml:space="preserve">05 DE </w:t>
    </w:r>
    <w:proofErr w:type="gramStart"/>
    <w:r w:rsidR="00233989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0636"/>
    <w:multiLevelType w:val="hybridMultilevel"/>
    <w:tmpl w:val="60144D8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47CF"/>
    <w:multiLevelType w:val="hybridMultilevel"/>
    <w:tmpl w:val="2A3E0E7E"/>
    <w:lvl w:ilvl="0" w:tplc="36327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F2792"/>
    <w:multiLevelType w:val="hybridMultilevel"/>
    <w:tmpl w:val="31C838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05B12"/>
    <w:multiLevelType w:val="hybridMultilevel"/>
    <w:tmpl w:val="F03CBAF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9472F"/>
    <w:multiLevelType w:val="hybridMultilevel"/>
    <w:tmpl w:val="8ED4C19C"/>
    <w:lvl w:ilvl="0" w:tplc="22BA8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32AD1"/>
    <w:rsid w:val="001C0AC7"/>
    <w:rsid w:val="00233989"/>
    <w:rsid w:val="0026063B"/>
    <w:rsid w:val="002A30F9"/>
    <w:rsid w:val="002A65F6"/>
    <w:rsid w:val="002B07F9"/>
    <w:rsid w:val="003639A9"/>
    <w:rsid w:val="003B46B5"/>
    <w:rsid w:val="003B76EC"/>
    <w:rsid w:val="004135D3"/>
    <w:rsid w:val="00426106"/>
    <w:rsid w:val="005703B9"/>
    <w:rsid w:val="005D02C9"/>
    <w:rsid w:val="00651B51"/>
    <w:rsid w:val="00675CDD"/>
    <w:rsid w:val="007561A8"/>
    <w:rsid w:val="00882593"/>
    <w:rsid w:val="008A54DF"/>
    <w:rsid w:val="008F0DED"/>
    <w:rsid w:val="0092469A"/>
    <w:rsid w:val="00993602"/>
    <w:rsid w:val="009D4617"/>
    <w:rsid w:val="00A76666"/>
    <w:rsid w:val="00B938B7"/>
    <w:rsid w:val="00BF4B90"/>
    <w:rsid w:val="00D73229"/>
    <w:rsid w:val="00D75825"/>
    <w:rsid w:val="00EF0FE9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42610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26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35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11</cp:revision>
  <cp:lastPrinted>2012-02-10T19:10:00Z</cp:lastPrinted>
  <dcterms:created xsi:type="dcterms:W3CDTF">2020-04-06T12:37:00Z</dcterms:created>
  <dcterms:modified xsi:type="dcterms:W3CDTF">2020-05-04T15:07:00Z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