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F0B27" w14:textId="77777777" w:rsidR="002D2F4D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INGLÊS</w:t>
      </w:r>
    </w:p>
    <w:p w14:paraId="471B9EB9" w14:textId="77777777" w:rsidR="002D2F4D" w:rsidRPr="00B26B34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9A50AF5" w14:textId="278886E7" w:rsidR="002D2F4D" w:rsidRDefault="002D2F4D" w:rsidP="002D2F4D">
      <w:pPr>
        <w:pStyle w:val="NormalWeb"/>
        <w:spacing w:before="0" w:beforeAutospacing="0" w:after="160" w:afterAutospacing="0"/>
        <w:jc w:val="both"/>
      </w:pPr>
      <w:r w:rsidRPr="00DC54D3">
        <w:rPr>
          <w:rFonts w:asciiTheme="majorHAnsi" w:hAnsiTheme="majorHAnsi" w:cstheme="majorHAnsi"/>
          <w:b/>
          <w:bCs/>
          <w:color w:val="000000"/>
          <w:sz w:val="28"/>
          <w:szCs w:val="28"/>
        </w:rPr>
        <w:t>Conteúdo:</w:t>
      </w:r>
      <w:r w:rsidRPr="00B26B34">
        <w:rPr>
          <w:color w:val="000000"/>
          <w:sz w:val="28"/>
          <w:szCs w:val="28"/>
        </w:rPr>
        <w:t xml:space="preserve"> </w:t>
      </w:r>
      <w:r w:rsidR="00E13909">
        <w:rPr>
          <w:rFonts w:ascii="Calibri" w:hAnsi="Calibri" w:cs="Calibri"/>
          <w:color w:val="000000"/>
          <w:sz w:val="28"/>
          <w:szCs w:val="28"/>
        </w:rPr>
        <w:t>Vocabulário sobre membros da família; classificação; percepção da língua</w:t>
      </w:r>
      <w:r w:rsidR="00C86DC1">
        <w:rPr>
          <w:rFonts w:ascii="Calibri" w:hAnsi="Calibri" w:cs="Calibri"/>
          <w:color w:val="000000"/>
          <w:sz w:val="28"/>
          <w:szCs w:val="28"/>
        </w:rPr>
        <w:t>.</w:t>
      </w:r>
    </w:p>
    <w:p w14:paraId="23CAD33E" w14:textId="6384D376" w:rsidR="00E13909" w:rsidRPr="00E13909" w:rsidRDefault="00E13909" w:rsidP="004575E4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Material: </w:t>
      </w:r>
      <w:r>
        <w:rPr>
          <w:rFonts w:eastAsia="Times New Roman"/>
          <w:color w:val="000000"/>
          <w:sz w:val="28"/>
          <w:szCs w:val="28"/>
        </w:rPr>
        <w:t>Qualquer material de desenho que tiver em casa.</w:t>
      </w:r>
    </w:p>
    <w:p w14:paraId="79041CF1" w14:textId="58C08013" w:rsidR="00C86DC1" w:rsidRDefault="002D2F4D" w:rsidP="004575E4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Proposta:</w:t>
      </w:r>
      <w:r w:rsidRPr="00B26B34">
        <w:rPr>
          <w:rFonts w:eastAsia="Times New Roman"/>
          <w:color w:val="000000"/>
          <w:sz w:val="28"/>
          <w:szCs w:val="28"/>
        </w:rPr>
        <w:t xml:space="preserve"> </w:t>
      </w:r>
      <w:r w:rsidR="00E13909">
        <w:rPr>
          <w:rFonts w:eastAsia="Times New Roman"/>
          <w:color w:val="000000"/>
          <w:sz w:val="28"/>
          <w:szCs w:val="28"/>
        </w:rPr>
        <w:t xml:space="preserve">Assista ao vídeo sobre família e represente abaixo a sua família. Depois, desenhe diferentes classificações que sua família pode ter. Por exemplo: 3 meninas e 1 meninos; 3 adultos e 1 criança; 2 adultos e 4 crianças; entre outros. </w:t>
      </w:r>
    </w:p>
    <w:p w14:paraId="521A594B" w14:textId="638DC6DB" w:rsidR="002D2F4D" w:rsidRPr="00E13909" w:rsidRDefault="00C86DC1" w:rsidP="004575E4">
      <w:pPr>
        <w:widowControl/>
        <w:spacing w:before="0" w:after="160"/>
        <w:jc w:val="both"/>
        <w:rPr>
          <w:rFonts w:eastAsia="Times New Roman"/>
          <w:color w:val="000000"/>
          <w:sz w:val="32"/>
          <w:szCs w:val="32"/>
        </w:rPr>
      </w:pPr>
      <w:r w:rsidRPr="002F13C5">
        <w:rPr>
          <w:rFonts w:eastAsia="Times New Roman"/>
          <w:b/>
          <w:bCs/>
          <w:color w:val="000000"/>
          <w:sz w:val="28"/>
          <w:szCs w:val="28"/>
        </w:rPr>
        <w:t>Link da canção: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C65942">
        <w:rPr>
          <w:rFonts w:eastAsia="Times New Roman"/>
          <w:color w:val="000000"/>
          <w:sz w:val="28"/>
          <w:szCs w:val="28"/>
        </w:rPr>
        <w:t xml:space="preserve"> </w:t>
      </w:r>
      <w:hyperlink r:id="rId7" w:history="1">
        <w:r w:rsidR="00E13909" w:rsidRPr="00E13909">
          <w:rPr>
            <w:rStyle w:val="Hyperlink"/>
            <w:sz w:val="28"/>
            <w:szCs w:val="28"/>
          </w:rPr>
          <w:t>https://www.youtube.com/watch?v=slpX9hWceNo</w:t>
        </w:r>
      </w:hyperlink>
    </w:p>
    <w:p w14:paraId="5B1C512E" w14:textId="77777777" w:rsidR="004F1953" w:rsidRDefault="004F1953" w:rsidP="004F1953">
      <w:bookmarkStart w:id="0" w:name="_GoBack"/>
      <w:bookmarkEnd w:id="0"/>
    </w:p>
    <w:sectPr w:rsidR="004F1953" w:rsidSect="002D2F4D">
      <w:headerReference w:type="default" r:id="rId8"/>
      <w:headerReference w:type="first" r:id="rId9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2F15" w14:textId="77777777" w:rsidR="005E3D0B" w:rsidRDefault="005E3D0B">
      <w:pPr>
        <w:spacing w:before="0"/>
      </w:pPr>
      <w:r>
        <w:separator/>
      </w:r>
    </w:p>
  </w:endnote>
  <w:endnote w:type="continuationSeparator" w:id="0">
    <w:p w14:paraId="098E5B5A" w14:textId="77777777" w:rsidR="005E3D0B" w:rsidRDefault="005E3D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58DB" w14:textId="77777777" w:rsidR="005E3D0B" w:rsidRDefault="005E3D0B">
      <w:pPr>
        <w:spacing w:before="0"/>
      </w:pPr>
      <w:r>
        <w:separator/>
      </w:r>
    </w:p>
  </w:footnote>
  <w:footnote w:type="continuationSeparator" w:id="0">
    <w:p w14:paraId="506201C7" w14:textId="77777777" w:rsidR="005E3D0B" w:rsidRDefault="005E3D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72D847E1" w:rsidR="008D2BE0" w:rsidRDefault="00FA756A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 w:rsidR="004E280E">
      <w:t xml:space="preserve">  </w:t>
    </w:r>
    <w:proofErr w:type="gramEnd"/>
    <w:r w:rsidR="004E280E">
      <w:t xml:space="preserve"> </w:t>
    </w:r>
    <w:r>
      <w:rPr>
        <w:color w:val="000000"/>
      </w:rPr>
      <w:t xml:space="preserve">DE </w:t>
    </w:r>
    <w:r w:rsidR="004E280E">
      <w:t xml:space="preserve">                     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E0"/>
    <w:rsid w:val="00037E14"/>
    <w:rsid w:val="000E23AB"/>
    <w:rsid w:val="001221DD"/>
    <w:rsid w:val="001879E7"/>
    <w:rsid w:val="001E19F2"/>
    <w:rsid w:val="001E6CD6"/>
    <w:rsid w:val="00270E67"/>
    <w:rsid w:val="002D2F4D"/>
    <w:rsid w:val="002E0B12"/>
    <w:rsid w:val="002F13C5"/>
    <w:rsid w:val="003957B1"/>
    <w:rsid w:val="00424638"/>
    <w:rsid w:val="004575E4"/>
    <w:rsid w:val="004C1EAB"/>
    <w:rsid w:val="004E280E"/>
    <w:rsid w:val="004F1953"/>
    <w:rsid w:val="005E33C3"/>
    <w:rsid w:val="005E3D0B"/>
    <w:rsid w:val="006919FE"/>
    <w:rsid w:val="00793146"/>
    <w:rsid w:val="008D2BE0"/>
    <w:rsid w:val="009223C5"/>
    <w:rsid w:val="0098254B"/>
    <w:rsid w:val="009D45C2"/>
    <w:rsid w:val="00A62C69"/>
    <w:rsid w:val="00C1000B"/>
    <w:rsid w:val="00C47A2A"/>
    <w:rsid w:val="00C65942"/>
    <w:rsid w:val="00C86DC1"/>
    <w:rsid w:val="00CE1852"/>
    <w:rsid w:val="00D4757D"/>
    <w:rsid w:val="00E13909"/>
    <w:rsid w:val="00E3288B"/>
    <w:rsid w:val="00EF0214"/>
    <w:rsid w:val="00EF1B65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lpX9hWce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2020-05-20T18:13:00Z</dcterms:created>
  <dcterms:modified xsi:type="dcterms:W3CDTF">2020-05-20T18:13:00Z</dcterms:modified>
</cp:coreProperties>
</file>