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4314AE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- acentuação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311350" w:rsidRDefault="00311350" w:rsidP="003113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Leia um trecho do poema “Dia de Festa”:</w:t>
      </w:r>
    </w:p>
    <w:p w:rsidR="00311350" w:rsidRDefault="00F75CF9" w:rsidP="00CE1D3D">
      <w:pPr>
        <w:rPr>
          <w:sz w:val="28"/>
          <w:szCs w:val="28"/>
        </w:rPr>
      </w:pPr>
      <w:r w:rsidRPr="003A5F16">
        <w:rPr>
          <w:sz w:val="28"/>
          <w:szCs w:val="28"/>
        </w:rPr>
        <w:t xml:space="preserve"> </w:t>
      </w:r>
      <w:r w:rsidR="00D753CB" w:rsidRPr="003A5F16">
        <w:rPr>
          <w:sz w:val="28"/>
          <w:szCs w:val="28"/>
        </w:rPr>
        <w:t xml:space="preserve"> </w:t>
      </w:r>
      <w:r w:rsidR="00311350">
        <w:rPr>
          <w:sz w:val="28"/>
          <w:szCs w:val="28"/>
        </w:rPr>
        <w:t>[...]</w:t>
      </w:r>
      <w:bookmarkStart w:id="0" w:name="_GoBack"/>
      <w:bookmarkEnd w:id="0"/>
    </w:p>
    <w:p w:rsidR="00311350" w:rsidRPr="00033B79" w:rsidRDefault="00311350" w:rsidP="00033B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B79">
        <w:rPr>
          <w:sz w:val="28"/>
          <w:szCs w:val="28"/>
        </w:rPr>
        <w:t>A alegria</w:t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  <w:t>O sabiá</w:t>
      </w:r>
      <w:r w:rsidR="00033B79" w:rsidRPr="00033B79">
        <w:rPr>
          <w:sz w:val="28"/>
          <w:szCs w:val="28"/>
        </w:rPr>
        <w:t>.</w:t>
      </w:r>
    </w:p>
    <w:p w:rsidR="00694B9C" w:rsidRPr="00033B79" w:rsidRDefault="00311350" w:rsidP="00033B79">
      <w:pPr>
        <w:jc w:val="both"/>
        <w:rPr>
          <w:sz w:val="28"/>
          <w:szCs w:val="28"/>
        </w:rPr>
      </w:pPr>
      <w:r w:rsidRPr="00033B79">
        <w:rPr>
          <w:sz w:val="28"/>
          <w:szCs w:val="28"/>
        </w:rPr>
        <w:tab/>
      </w:r>
      <w:proofErr w:type="gramStart"/>
      <w:r w:rsidRPr="00033B79">
        <w:rPr>
          <w:sz w:val="28"/>
          <w:szCs w:val="28"/>
        </w:rPr>
        <w:t>estava</w:t>
      </w:r>
      <w:proofErr w:type="gramEnd"/>
      <w:r w:rsidRPr="00033B79">
        <w:rPr>
          <w:sz w:val="28"/>
          <w:szCs w:val="28"/>
        </w:rPr>
        <w:t xml:space="preserve"> lá, </w:t>
      </w:r>
      <w:r w:rsidR="0069238B"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  <w:t>Só o sabiá</w:t>
      </w:r>
    </w:p>
    <w:p w:rsidR="002B07F9" w:rsidRPr="00033B79" w:rsidRDefault="00311350" w:rsidP="00033B79">
      <w:pPr>
        <w:jc w:val="both"/>
        <w:rPr>
          <w:sz w:val="28"/>
          <w:szCs w:val="28"/>
        </w:rPr>
      </w:pPr>
      <w:r w:rsidRPr="00033B79">
        <w:rPr>
          <w:sz w:val="28"/>
          <w:szCs w:val="28"/>
        </w:rPr>
        <w:t xml:space="preserve">  </w:t>
      </w:r>
      <w:r w:rsidRPr="00033B79">
        <w:rPr>
          <w:sz w:val="28"/>
          <w:szCs w:val="28"/>
        </w:rPr>
        <w:tab/>
      </w:r>
      <w:proofErr w:type="gramStart"/>
      <w:r w:rsidRPr="00033B79">
        <w:rPr>
          <w:sz w:val="28"/>
          <w:szCs w:val="28"/>
        </w:rPr>
        <w:t>a</w:t>
      </w:r>
      <w:proofErr w:type="gramEnd"/>
      <w:r w:rsidRPr="00033B79">
        <w:rPr>
          <w:sz w:val="28"/>
          <w:szCs w:val="28"/>
        </w:rPr>
        <w:t xml:space="preserve"> poesia</w:t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  <w:t>sabia</w:t>
      </w:r>
    </w:p>
    <w:p w:rsidR="00311350" w:rsidRPr="00033B79" w:rsidRDefault="00311350" w:rsidP="00033B79">
      <w:pPr>
        <w:jc w:val="both"/>
        <w:rPr>
          <w:sz w:val="28"/>
          <w:szCs w:val="28"/>
        </w:rPr>
      </w:pPr>
      <w:r w:rsidRPr="00033B79">
        <w:rPr>
          <w:sz w:val="28"/>
          <w:szCs w:val="28"/>
        </w:rPr>
        <w:tab/>
      </w:r>
      <w:proofErr w:type="gramStart"/>
      <w:r w:rsidRPr="00033B79">
        <w:rPr>
          <w:sz w:val="28"/>
          <w:szCs w:val="28"/>
        </w:rPr>
        <w:t>estava</w:t>
      </w:r>
      <w:proofErr w:type="gramEnd"/>
      <w:r w:rsidRPr="00033B79">
        <w:rPr>
          <w:sz w:val="28"/>
          <w:szCs w:val="28"/>
        </w:rPr>
        <w:t xml:space="preserve"> lá</w:t>
      </w:r>
      <w:r w:rsidR="00033B79" w:rsidRPr="00033B79">
        <w:rPr>
          <w:sz w:val="28"/>
          <w:szCs w:val="28"/>
        </w:rPr>
        <w:t>,</w:t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  <w:t>sabia</w:t>
      </w:r>
    </w:p>
    <w:p w:rsidR="00311350" w:rsidRPr="00033B79" w:rsidRDefault="00311350" w:rsidP="00033B79">
      <w:pPr>
        <w:jc w:val="both"/>
        <w:rPr>
          <w:sz w:val="28"/>
          <w:szCs w:val="28"/>
        </w:rPr>
      </w:pPr>
      <w:r w:rsidRPr="00033B79">
        <w:rPr>
          <w:sz w:val="28"/>
          <w:szCs w:val="28"/>
        </w:rPr>
        <w:tab/>
        <w:t xml:space="preserve">Mas onde estava a alegria </w:t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  <w:t>o que havia</w:t>
      </w:r>
    </w:p>
    <w:p w:rsidR="00311350" w:rsidRPr="00033B79" w:rsidRDefault="00311350" w:rsidP="00033B79">
      <w:pPr>
        <w:jc w:val="both"/>
        <w:rPr>
          <w:sz w:val="28"/>
          <w:szCs w:val="28"/>
        </w:rPr>
      </w:pPr>
      <w:r w:rsidRPr="00033B79">
        <w:rPr>
          <w:sz w:val="28"/>
          <w:szCs w:val="28"/>
        </w:rPr>
        <w:tab/>
        <w:t xml:space="preserve">Mas onde estava a poesia </w:t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  <w:t>lá</w:t>
      </w:r>
    </w:p>
    <w:p w:rsidR="00311350" w:rsidRPr="00033B79" w:rsidRDefault="00311350" w:rsidP="00033B79">
      <w:pPr>
        <w:pStyle w:val="03Texto-IEIJ"/>
        <w:ind w:firstLine="709"/>
        <w:jc w:val="both"/>
        <w:rPr>
          <w:sz w:val="28"/>
          <w:szCs w:val="28"/>
        </w:rPr>
      </w:pPr>
      <w:proofErr w:type="spellStart"/>
      <w:r w:rsidRPr="00033B79">
        <w:rPr>
          <w:sz w:val="28"/>
          <w:szCs w:val="28"/>
        </w:rPr>
        <w:t>Só</w:t>
      </w:r>
      <w:proofErr w:type="spellEnd"/>
      <w:r w:rsidRPr="00033B79">
        <w:rPr>
          <w:sz w:val="28"/>
          <w:szCs w:val="28"/>
        </w:rPr>
        <w:t xml:space="preserve"> </w:t>
      </w:r>
      <w:proofErr w:type="spellStart"/>
      <w:r w:rsidRPr="00033B79">
        <w:rPr>
          <w:sz w:val="28"/>
          <w:szCs w:val="28"/>
        </w:rPr>
        <w:t>sabia</w:t>
      </w:r>
      <w:proofErr w:type="spellEnd"/>
      <w:r w:rsidRPr="00033B79">
        <w:rPr>
          <w:sz w:val="28"/>
          <w:szCs w:val="28"/>
        </w:rPr>
        <w:t xml:space="preserve"> </w:t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</w:r>
      <w:r w:rsidRPr="00033B79">
        <w:rPr>
          <w:sz w:val="28"/>
          <w:szCs w:val="28"/>
        </w:rPr>
        <w:tab/>
        <w:t xml:space="preserve">- era um </w:t>
      </w:r>
      <w:proofErr w:type="spellStart"/>
      <w:r w:rsidRPr="00033B79">
        <w:rPr>
          <w:sz w:val="28"/>
          <w:szCs w:val="28"/>
        </w:rPr>
        <w:t>sábio</w:t>
      </w:r>
      <w:proofErr w:type="spellEnd"/>
      <w:r w:rsidRPr="00033B79">
        <w:rPr>
          <w:sz w:val="28"/>
          <w:szCs w:val="28"/>
        </w:rPr>
        <w:t xml:space="preserve"> o </w:t>
      </w:r>
      <w:proofErr w:type="spellStart"/>
      <w:r w:rsidRPr="00033B79">
        <w:rPr>
          <w:sz w:val="28"/>
          <w:szCs w:val="28"/>
        </w:rPr>
        <w:t>sabiá</w:t>
      </w:r>
      <w:proofErr w:type="spellEnd"/>
      <w:r w:rsidRPr="00033B79">
        <w:rPr>
          <w:sz w:val="28"/>
          <w:szCs w:val="28"/>
        </w:rPr>
        <w:t xml:space="preserve">. </w:t>
      </w:r>
    </w:p>
    <w:p w:rsidR="00033B79" w:rsidRDefault="00033B79" w:rsidP="00033B79">
      <w:pPr>
        <w:pStyle w:val="03Texto-IEIJ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[…]</w:t>
      </w:r>
    </w:p>
    <w:p w:rsidR="00033B79" w:rsidRDefault="00033B79" w:rsidP="00033B79">
      <w:pPr>
        <w:pStyle w:val="03Texto-IEIJ"/>
      </w:pPr>
      <w:proofErr w:type="spellStart"/>
      <w:r w:rsidRPr="00033B79">
        <w:t>MURALHA.Sidónio</w:t>
      </w:r>
      <w:proofErr w:type="spellEnd"/>
      <w:r w:rsidRPr="00033B79">
        <w:t xml:space="preserve">. </w:t>
      </w:r>
      <w:r w:rsidRPr="00033B79">
        <w:rPr>
          <w:i/>
        </w:rPr>
        <w:t xml:space="preserve">A </w:t>
      </w:r>
      <w:proofErr w:type="spellStart"/>
      <w:r w:rsidRPr="00033B79">
        <w:rPr>
          <w:i/>
        </w:rPr>
        <w:t>televisão</w:t>
      </w:r>
      <w:proofErr w:type="spellEnd"/>
      <w:r w:rsidRPr="00033B79">
        <w:rPr>
          <w:i/>
        </w:rPr>
        <w:t xml:space="preserve"> da </w:t>
      </w:r>
      <w:proofErr w:type="spellStart"/>
      <w:r w:rsidRPr="00033B79">
        <w:rPr>
          <w:i/>
        </w:rPr>
        <w:t>bicharada</w:t>
      </w:r>
      <w:proofErr w:type="spellEnd"/>
      <w:r w:rsidRPr="00033B79">
        <w:rPr>
          <w:i/>
        </w:rPr>
        <w:t>.</w:t>
      </w:r>
      <w:r w:rsidRPr="00033B79">
        <w:t xml:space="preserve"> São Paulo: Global, 2003. p. 6.</w:t>
      </w:r>
    </w:p>
    <w:p w:rsidR="00033B79" w:rsidRDefault="00033B79" w:rsidP="00033B79">
      <w:pPr>
        <w:pStyle w:val="03Texto-IEIJ"/>
      </w:pPr>
    </w:p>
    <w:p w:rsidR="00033B79" w:rsidRPr="00881E5C" w:rsidRDefault="00881E5C" w:rsidP="00813B55">
      <w:pPr>
        <w:pStyle w:val="PargrafodaLista"/>
        <w:numPr>
          <w:ilvl w:val="0"/>
          <w:numId w:val="6"/>
        </w:numPr>
        <w:spacing w:before="0"/>
        <w:rPr>
          <w:sz w:val="28"/>
          <w:szCs w:val="28"/>
        </w:rPr>
      </w:pPr>
      <w:r w:rsidRPr="00881E5C">
        <w:rPr>
          <w:sz w:val="28"/>
          <w:szCs w:val="28"/>
        </w:rPr>
        <w:t xml:space="preserve">Responda: </w:t>
      </w:r>
    </w:p>
    <w:p w:rsidR="00881E5C" w:rsidRDefault="00881E5C" w:rsidP="00813B55">
      <w:pPr>
        <w:pStyle w:val="PargrafodaLista"/>
        <w:numPr>
          <w:ilvl w:val="0"/>
          <w:numId w:val="7"/>
        </w:numPr>
        <w:spacing w:before="0"/>
        <w:rPr>
          <w:sz w:val="28"/>
          <w:szCs w:val="28"/>
        </w:rPr>
      </w:pPr>
      <w:r w:rsidRPr="00881E5C">
        <w:rPr>
          <w:sz w:val="28"/>
          <w:szCs w:val="28"/>
        </w:rPr>
        <w:t xml:space="preserve">O que é que sabia o sabiá? </w:t>
      </w:r>
    </w:p>
    <w:p w:rsidR="00813B55" w:rsidRDefault="00813B55" w:rsidP="00813B55">
      <w:pPr>
        <w:pStyle w:val="PargrafodaLista"/>
        <w:spacing w:before="0"/>
        <w:rPr>
          <w:sz w:val="28"/>
          <w:szCs w:val="28"/>
        </w:rPr>
      </w:pPr>
    </w:p>
    <w:p w:rsidR="00813B55" w:rsidRDefault="00881E5C" w:rsidP="00813B55">
      <w:pPr>
        <w:pStyle w:val="PargrafodaLista"/>
        <w:numPr>
          <w:ilvl w:val="0"/>
          <w:numId w:val="7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Que nome o poeta dá ao sabiá por ele saber o que sabia? </w:t>
      </w:r>
    </w:p>
    <w:p w:rsidR="00813B55" w:rsidRDefault="00813B55" w:rsidP="00813B55">
      <w:pPr>
        <w:spacing w:before="0"/>
        <w:rPr>
          <w:sz w:val="28"/>
          <w:szCs w:val="28"/>
        </w:rPr>
      </w:pPr>
    </w:p>
    <w:p w:rsidR="00813B55" w:rsidRDefault="00813B55" w:rsidP="00813B55">
      <w:pPr>
        <w:pStyle w:val="PargrafodaLista"/>
        <w:numPr>
          <w:ilvl w:val="0"/>
          <w:numId w:val="6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O poeta faz um jogo com duas palavras escritas praticamente do mesmo modo: sabia e sabiá. 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218"/>
      </w:tblGrid>
      <w:tr w:rsidR="002E16E4" w:rsidTr="002E16E4">
        <w:tc>
          <w:tcPr>
            <w:tcW w:w="921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2E16E4" w:rsidRDefault="002E16E4" w:rsidP="00813B55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Relembrando: </w:t>
            </w:r>
          </w:p>
          <w:p w:rsidR="002E16E4" w:rsidRDefault="002E16E4" w:rsidP="00813B55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acordo com a posição da sílaba tônica, a palavra recebe uma classificação: </w:t>
            </w:r>
          </w:p>
          <w:p w:rsidR="002E16E4" w:rsidRDefault="002E16E4" w:rsidP="00813B55">
            <w:pPr>
              <w:spacing w:before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oxítona:</w:t>
            </w:r>
            <w:r>
              <w:rPr>
                <w:sz w:val="28"/>
                <w:szCs w:val="28"/>
              </w:rPr>
              <w:t xml:space="preserve"> se a tônica é a última sílaba.</w:t>
            </w:r>
          </w:p>
          <w:p w:rsidR="002E16E4" w:rsidRDefault="002E16E4" w:rsidP="00813B55">
            <w:pPr>
              <w:spacing w:before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b/>
                <w:sz w:val="28"/>
                <w:szCs w:val="28"/>
              </w:rPr>
              <w:t xml:space="preserve"> paroxítona: </w:t>
            </w:r>
            <w:r>
              <w:rPr>
                <w:sz w:val="28"/>
                <w:szCs w:val="28"/>
              </w:rPr>
              <w:t xml:space="preserve">se a tônica é a penúltima sílaba. </w:t>
            </w:r>
          </w:p>
          <w:p w:rsidR="002E16E4" w:rsidRPr="002E16E4" w:rsidRDefault="002E16E4" w:rsidP="00813B55">
            <w:pPr>
              <w:spacing w:before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proparoxítona: </w:t>
            </w:r>
            <w:r>
              <w:rPr>
                <w:sz w:val="28"/>
                <w:szCs w:val="28"/>
              </w:rPr>
              <w:t xml:space="preserve">se a tônica é a antepenúltima sílaba. </w:t>
            </w:r>
          </w:p>
        </w:tc>
      </w:tr>
    </w:tbl>
    <w:p w:rsidR="002E16E4" w:rsidRDefault="002E16E4" w:rsidP="00813B55">
      <w:pPr>
        <w:spacing w:before="0"/>
        <w:ind w:left="360"/>
        <w:rPr>
          <w:sz w:val="28"/>
          <w:szCs w:val="28"/>
        </w:rPr>
      </w:pPr>
    </w:p>
    <w:p w:rsidR="002E16E4" w:rsidRDefault="002E16E4" w:rsidP="002E16E4">
      <w:pPr>
        <w:spacing w:before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Quais das alternativas estão corretas sobre essas palavras? </w:t>
      </w:r>
    </w:p>
    <w:p w:rsidR="002E16E4" w:rsidRDefault="002E16E4" w:rsidP="00813B55">
      <w:pPr>
        <w:spacing w:before="0"/>
        <w:ind w:left="360"/>
        <w:rPr>
          <w:sz w:val="28"/>
          <w:szCs w:val="28"/>
        </w:rPr>
      </w:pPr>
    </w:p>
    <w:p w:rsidR="00813B55" w:rsidRDefault="00813B55" w:rsidP="00813B55">
      <w:pPr>
        <w:pStyle w:val="PargrafodaLista"/>
        <w:numPr>
          <w:ilvl w:val="0"/>
          <w:numId w:val="8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uma marca diferencia uma da outra – o acento. </w:t>
      </w:r>
    </w:p>
    <w:p w:rsidR="00813B55" w:rsidRDefault="00813B55" w:rsidP="00813B55">
      <w:pPr>
        <w:pStyle w:val="PargrafodaLista"/>
        <w:numPr>
          <w:ilvl w:val="0"/>
          <w:numId w:val="8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são diferentes quanto à sílaba tônica, lida com mais força. </w:t>
      </w:r>
    </w:p>
    <w:p w:rsidR="00813B55" w:rsidRDefault="00813B55" w:rsidP="00813B55">
      <w:pPr>
        <w:pStyle w:val="PargrafodaLista"/>
        <w:numPr>
          <w:ilvl w:val="0"/>
          <w:numId w:val="8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as duas são paroxítonas. </w:t>
      </w:r>
    </w:p>
    <w:p w:rsidR="00813B55" w:rsidRDefault="00813B55" w:rsidP="00813B55">
      <w:pPr>
        <w:pStyle w:val="PargrafodaLista"/>
        <w:numPr>
          <w:ilvl w:val="0"/>
          <w:numId w:val="8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uma delas é oxítona. </w:t>
      </w:r>
    </w:p>
    <w:p w:rsidR="00813B55" w:rsidRPr="00813B55" w:rsidRDefault="00813B55" w:rsidP="00813B55">
      <w:pPr>
        <w:pStyle w:val="PargrafodaLista"/>
        <w:numPr>
          <w:ilvl w:val="0"/>
          <w:numId w:val="8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as duas têm o mesmo significado. </w:t>
      </w:r>
    </w:p>
    <w:p w:rsidR="00881E5C" w:rsidRDefault="00881E5C">
      <w:pPr>
        <w:rPr>
          <w:sz w:val="28"/>
          <w:szCs w:val="28"/>
        </w:rPr>
      </w:pPr>
    </w:p>
    <w:p w:rsidR="006B560C" w:rsidRDefault="006B560C" w:rsidP="006B560C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De acordo com a classificação do quadro, responda: </w:t>
      </w:r>
    </w:p>
    <w:p w:rsidR="006B560C" w:rsidRDefault="006B560C" w:rsidP="006B560C">
      <w:pPr>
        <w:pStyle w:val="Pargrafoda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Qual delas é a palavra oxítona? </w:t>
      </w:r>
    </w:p>
    <w:p w:rsidR="006B560C" w:rsidRDefault="006B560C" w:rsidP="006B560C">
      <w:pPr>
        <w:pStyle w:val="PargrafodaLista"/>
        <w:ind w:left="1080"/>
        <w:rPr>
          <w:sz w:val="28"/>
          <w:szCs w:val="28"/>
        </w:rPr>
      </w:pPr>
    </w:p>
    <w:p w:rsidR="006B560C" w:rsidRDefault="006B560C" w:rsidP="0051183B">
      <w:pPr>
        <w:pStyle w:val="Pargrafoda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Qual delas é a palavra paroxítona? </w:t>
      </w:r>
    </w:p>
    <w:p w:rsidR="0051183B" w:rsidRPr="0051183B" w:rsidRDefault="0051183B" w:rsidP="0051183B">
      <w:pPr>
        <w:pStyle w:val="PargrafodaLista"/>
        <w:rPr>
          <w:sz w:val="28"/>
          <w:szCs w:val="28"/>
        </w:rPr>
      </w:pPr>
    </w:p>
    <w:p w:rsidR="006B560C" w:rsidRPr="006B560C" w:rsidRDefault="006B560C" w:rsidP="006B560C">
      <w:pPr>
        <w:pStyle w:val="Pargrafoda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Encontre no poema a palavra paroxítona que também faz um jogo com essas duas palavras. </w:t>
      </w:r>
    </w:p>
    <w:sectPr w:rsidR="006B560C" w:rsidRPr="006B560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11" w:rsidRDefault="00264511">
      <w:pPr>
        <w:spacing w:before="0"/>
      </w:pPr>
      <w:r>
        <w:separator/>
      </w:r>
    </w:p>
  </w:endnote>
  <w:endnote w:type="continuationSeparator" w:id="0">
    <w:p w:rsidR="00264511" w:rsidRDefault="002645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11" w:rsidRDefault="00264511">
      <w:pPr>
        <w:spacing w:before="0"/>
      </w:pPr>
      <w:r>
        <w:separator/>
      </w:r>
    </w:p>
  </w:footnote>
  <w:footnote w:type="continuationSeparator" w:id="0">
    <w:p w:rsidR="00264511" w:rsidRDefault="002645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0C" w:rsidRDefault="006B560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0C" w:rsidRDefault="006B560C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B560C" w:rsidRDefault="006B560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OUTONO, 2020. LONDRINA, </w:t>
    </w:r>
    <w:r w:rsidR="00281A47">
      <w:rPr>
        <w:rStyle w:val="RefernciaSutil"/>
        <w:rFonts w:cs="Calibri"/>
        <w:smallCaps w:val="0"/>
        <w:color w:val="auto"/>
        <w:u w:val="none"/>
      </w:rPr>
      <w:t>21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6B560C" w:rsidRDefault="006B560C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672D"/>
    <w:multiLevelType w:val="hybridMultilevel"/>
    <w:tmpl w:val="C47C79B2"/>
    <w:lvl w:ilvl="0" w:tplc="91C84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904EB"/>
    <w:multiLevelType w:val="hybridMultilevel"/>
    <w:tmpl w:val="CE68EA36"/>
    <w:lvl w:ilvl="0" w:tplc="56A685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4D4B36"/>
    <w:multiLevelType w:val="hybridMultilevel"/>
    <w:tmpl w:val="C4AEF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6438"/>
    <w:multiLevelType w:val="hybridMultilevel"/>
    <w:tmpl w:val="A31843AA"/>
    <w:lvl w:ilvl="0" w:tplc="815C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3356"/>
    <w:multiLevelType w:val="hybridMultilevel"/>
    <w:tmpl w:val="AD506D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2102"/>
    <w:multiLevelType w:val="hybridMultilevel"/>
    <w:tmpl w:val="FCD899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7259E"/>
    <w:multiLevelType w:val="hybridMultilevel"/>
    <w:tmpl w:val="8DAED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33B79"/>
    <w:rsid w:val="000A59E3"/>
    <w:rsid w:val="000F6BFB"/>
    <w:rsid w:val="00157E79"/>
    <w:rsid w:val="00264511"/>
    <w:rsid w:val="00281A47"/>
    <w:rsid w:val="002A65F6"/>
    <w:rsid w:val="002B07F9"/>
    <w:rsid w:val="002E16E4"/>
    <w:rsid w:val="00311350"/>
    <w:rsid w:val="003639A9"/>
    <w:rsid w:val="003640B9"/>
    <w:rsid w:val="003A5F16"/>
    <w:rsid w:val="003B46B5"/>
    <w:rsid w:val="003B76EC"/>
    <w:rsid w:val="00400ECA"/>
    <w:rsid w:val="004314AE"/>
    <w:rsid w:val="0051183B"/>
    <w:rsid w:val="00521C4B"/>
    <w:rsid w:val="005E02A4"/>
    <w:rsid w:val="00651B51"/>
    <w:rsid w:val="00675CDD"/>
    <w:rsid w:val="0069238B"/>
    <w:rsid w:val="00694B9C"/>
    <w:rsid w:val="006B560C"/>
    <w:rsid w:val="007D59B2"/>
    <w:rsid w:val="00813B55"/>
    <w:rsid w:val="00881E5C"/>
    <w:rsid w:val="00882593"/>
    <w:rsid w:val="008A54DF"/>
    <w:rsid w:val="008F0DED"/>
    <w:rsid w:val="009149C3"/>
    <w:rsid w:val="0092469A"/>
    <w:rsid w:val="00993602"/>
    <w:rsid w:val="00A76666"/>
    <w:rsid w:val="00C14D34"/>
    <w:rsid w:val="00C6779C"/>
    <w:rsid w:val="00CB70CC"/>
    <w:rsid w:val="00CE1D3D"/>
    <w:rsid w:val="00D13922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33B79"/>
    <w:pPr>
      <w:keepNext w:val="0"/>
      <w:spacing w:before="120"/>
      <w:jc w:val="right"/>
    </w:pPr>
    <w:rPr>
      <w:rFonts w:cs="Calibri"/>
      <w:sz w:val="24"/>
      <w:szCs w:val="24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881E5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E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2020-05-18T17:57:00Z</dcterms:created>
  <dcterms:modified xsi:type="dcterms:W3CDTF">2020-05-20T13:11:00Z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