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BF" w:rsidRDefault="00827A9B" w:rsidP="003E143D">
      <w:pPr>
        <w:pStyle w:val="01Ttulo-IEIJ"/>
      </w:pPr>
      <w:r>
        <w:t>fonologia</w:t>
      </w:r>
    </w:p>
    <w:p w:rsidR="00827A9B" w:rsidRPr="00351086" w:rsidRDefault="00827A9B" w:rsidP="00827A9B">
      <w:pPr>
        <w:pStyle w:val="03Texto-IEIJ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351086">
        <w:rPr>
          <w:rFonts w:asciiTheme="minorHAnsi" w:hAnsiTheme="minorHAnsi"/>
          <w:sz w:val="28"/>
          <w:szCs w:val="28"/>
        </w:rPr>
        <w:t xml:space="preserve">Leia o quadro abaixo. </w:t>
      </w:r>
    </w:p>
    <w:p w:rsidR="00827A9B" w:rsidRPr="00351086" w:rsidRDefault="00827A9B" w:rsidP="00827A9B">
      <w:pPr>
        <w:pStyle w:val="03Texto-IEIJ"/>
        <w:ind w:left="720"/>
        <w:rPr>
          <w:rFonts w:asciiTheme="minorHAnsi" w:hAnsiTheme="minorHAnsi"/>
          <w:sz w:val="28"/>
          <w:szCs w:val="28"/>
        </w:rPr>
      </w:pPr>
      <w:r w:rsidRPr="00351086">
        <w:rPr>
          <w:rFonts w:asciiTheme="minorHAnsi" w:hAnsiTheme="minorHAns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5D1DE" wp14:editId="2FB12B2F">
                <wp:simplePos x="0" y="0"/>
                <wp:positionH relativeFrom="column">
                  <wp:posOffset>-283210</wp:posOffset>
                </wp:positionH>
                <wp:positionV relativeFrom="paragraph">
                  <wp:posOffset>140970</wp:posOffset>
                </wp:positionV>
                <wp:extent cx="6676390" cy="2457450"/>
                <wp:effectExtent l="0" t="0" r="1016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39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A9B" w:rsidRPr="00987ECD" w:rsidRDefault="00827A9B" w:rsidP="00827A9B">
                            <w:pPr>
                              <w:ind w:firstLine="709"/>
                              <w:rPr>
                                <w:rFonts w:asciiTheme="minorHAnsi" w:hAnsiTheme="minorHAnsi" w:cs="Helvetica"/>
                                <w:shd w:val="clear" w:color="auto" w:fill="FFFFFF"/>
                              </w:rPr>
                            </w:pPr>
                            <w:r w:rsidRPr="00987ECD">
                              <w:rPr>
                                <w:rFonts w:asciiTheme="minorHAnsi" w:hAnsiTheme="minorHAnsi" w:cs="Helvetica"/>
                                <w:shd w:val="clear" w:color="auto" w:fill="FFFFFF"/>
                              </w:rPr>
                              <w:t>As sílabas são </w:t>
                            </w:r>
                            <w:hyperlink r:id="rId7" w:history="1">
                              <w:r w:rsidRPr="00987ECD">
                                <w:rPr>
                                  <w:rStyle w:val="Hyperlink"/>
                                  <w:rFonts w:asciiTheme="minorHAnsi" w:hAnsiTheme="minorHAnsi" w:cs="Helvetica"/>
                                  <w:b/>
                                  <w:bCs/>
                                  <w:color w:val="auto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fonema</w:t>
                              </w:r>
                            </w:hyperlink>
                            <w:r w:rsidRPr="00987ECD">
                              <w:rPr>
                                <w:rStyle w:val="Forte"/>
                                <w:rFonts w:asciiTheme="minorHAnsi" w:hAnsiTheme="minorHAnsi" w:cs="Helvetica"/>
                                <w:bdr w:val="none" w:sz="0" w:space="0" w:color="auto" w:frame="1"/>
                                <w:shd w:val="clear" w:color="auto" w:fill="FFFFFF"/>
                              </w:rPr>
                              <w:t>s</w:t>
                            </w:r>
                            <w:r w:rsidRPr="00987ECD">
                              <w:rPr>
                                <w:rFonts w:asciiTheme="minorHAnsi" w:hAnsiTheme="minorHAnsi" w:cs="Helvetica"/>
                                <w:shd w:val="clear" w:color="auto" w:fill="FFFFFF"/>
                              </w:rPr>
                              <w:t> (sons) ou </w:t>
                            </w:r>
                            <w:r w:rsidRPr="00987ECD">
                              <w:rPr>
                                <w:rStyle w:val="Forte"/>
                                <w:rFonts w:asciiTheme="minorHAnsi" w:hAnsiTheme="minorHAnsi" w:cs="Helvetica"/>
                                <w:bdr w:val="none" w:sz="0" w:space="0" w:color="auto" w:frame="1"/>
                                <w:shd w:val="clear" w:color="auto" w:fill="FFFFFF"/>
                              </w:rPr>
                              <w:t>grupos de fonemas</w:t>
                            </w:r>
                            <w:r w:rsidRPr="00987ECD">
                              <w:rPr>
                                <w:rFonts w:asciiTheme="minorHAnsi" w:hAnsiTheme="minorHAnsi" w:cs="Helvetica"/>
                                <w:shd w:val="clear" w:color="auto" w:fill="FFFFFF"/>
                              </w:rPr>
                              <w:t> pronunciados por meio de apenas </w:t>
                            </w:r>
                            <w:r w:rsidRPr="00987ECD">
                              <w:rPr>
                                <w:rStyle w:val="Forte"/>
                                <w:rFonts w:asciiTheme="minorHAnsi" w:hAnsiTheme="minorHAnsi" w:cs="Helvetica"/>
                                <w:bdr w:val="none" w:sz="0" w:space="0" w:color="auto" w:frame="1"/>
                                <w:shd w:val="clear" w:color="auto" w:fill="FFFFFF"/>
                              </w:rPr>
                              <w:t>uma </w:t>
                            </w:r>
                            <w:r w:rsidRPr="00987ECD">
                              <w:rPr>
                                <w:rFonts w:asciiTheme="minorHAnsi" w:hAnsiTheme="minorHAnsi" w:cs="Helvetica"/>
                                <w:shd w:val="clear" w:color="auto" w:fill="FFFFFF"/>
                              </w:rPr>
                              <w:t>emissão sonora. As </w:t>
                            </w:r>
                            <w:hyperlink r:id="rId8" w:history="1">
                              <w:r w:rsidRPr="00987ECD">
                                <w:rPr>
                                  <w:rStyle w:val="Hyperlink"/>
                                  <w:rFonts w:asciiTheme="minorHAnsi" w:hAnsiTheme="minorHAnsi" w:cs="Helvetica"/>
                                  <w:b/>
                                  <w:bCs/>
                                  <w:color w:val="auto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vogais</w:t>
                              </w:r>
                            </w:hyperlink>
                            <w:r w:rsidRPr="00987ECD">
                              <w:rPr>
                                <w:rStyle w:val="Forte"/>
                                <w:rFonts w:asciiTheme="minorHAnsi" w:hAnsiTheme="minorHAnsi" w:cs="Helvetica"/>
                                <w:bdr w:val="none" w:sz="0" w:space="0" w:color="auto" w:frame="1"/>
                                <w:shd w:val="clear" w:color="auto" w:fill="FFFFFF"/>
                              </w:rPr>
                              <w:t> são </w:t>
                            </w:r>
                            <w:r w:rsidRPr="00987ECD">
                              <w:rPr>
                                <w:rFonts w:asciiTheme="minorHAnsi" w:hAnsiTheme="minorHAnsi" w:cs="Helvetica"/>
                                <w:shd w:val="clear" w:color="auto" w:fill="FFFFFF"/>
                              </w:rPr>
                              <w:t>a base das </w:t>
                            </w:r>
                            <w:hyperlink r:id="rId9" w:history="1">
                              <w:r w:rsidRPr="00987ECD">
                                <w:rPr>
                                  <w:rStyle w:val="Hyperlink"/>
                                  <w:rFonts w:asciiTheme="minorHAnsi" w:hAnsiTheme="minorHAnsi" w:cs="Helvetica"/>
                                  <w:b/>
                                  <w:bCs/>
                                  <w:color w:val="auto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sílabas</w:t>
                              </w:r>
                            </w:hyperlink>
                            <w:r w:rsidRPr="00987ECD">
                              <w:rPr>
                                <w:rStyle w:val="Forte"/>
                                <w:rFonts w:asciiTheme="minorHAnsi" w:hAnsiTheme="minorHAnsi" w:cs="Helvetica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Pr="00987ECD">
                              <w:rPr>
                                <w:rFonts w:asciiTheme="minorHAnsi" w:hAnsiTheme="minorHAnsi" w:cs="Helvetica"/>
                                <w:shd w:val="clear" w:color="auto" w:fill="FFFFFF"/>
                              </w:rPr>
                              <w:t>que compõem as palavras da </w:t>
                            </w:r>
                            <w:hyperlink r:id="rId10" w:history="1">
                              <w:r w:rsidRPr="00987ECD">
                                <w:rPr>
                                  <w:rStyle w:val="Forte"/>
                                  <w:rFonts w:asciiTheme="minorHAnsi" w:hAnsiTheme="minorHAnsi" w:cs="Helvetica"/>
                                  <w:bdr w:val="none" w:sz="0" w:space="0" w:color="auto" w:frame="1"/>
                                  <w:shd w:val="clear" w:color="auto" w:fill="FFFFFF"/>
                                </w:rPr>
                                <w:t>Língua Portuguesa</w:t>
                              </w:r>
                            </w:hyperlink>
                            <w:r w:rsidRPr="00987ECD">
                              <w:rPr>
                                <w:rFonts w:asciiTheme="minorHAnsi" w:hAnsiTheme="minorHAnsi" w:cs="Helvetica"/>
                                <w:shd w:val="clear" w:color="auto" w:fill="FFFFFF"/>
                              </w:rPr>
                              <w:t>. Com relação ao </w:t>
                            </w:r>
                            <w:r w:rsidRPr="00987ECD">
                              <w:rPr>
                                <w:rStyle w:val="Forte"/>
                                <w:rFonts w:asciiTheme="minorHAnsi" w:hAnsiTheme="minorHAnsi" w:cs="Helvetica"/>
                                <w:bdr w:val="none" w:sz="0" w:space="0" w:color="auto" w:frame="1"/>
                                <w:shd w:val="clear" w:color="auto" w:fill="FFFFFF"/>
                              </w:rPr>
                              <w:t>número de sílabas</w:t>
                            </w:r>
                            <w:r w:rsidRPr="00987ECD">
                              <w:rPr>
                                <w:rFonts w:asciiTheme="minorHAnsi" w:hAnsiTheme="minorHAnsi" w:cs="Helvetica"/>
                                <w:shd w:val="clear" w:color="auto" w:fill="FFFFFF"/>
                              </w:rPr>
                              <w:t>, as palavras podem ser classificadas em </w:t>
                            </w:r>
                            <w:r w:rsidRPr="00987ECD">
                              <w:rPr>
                                <w:rStyle w:val="Forte"/>
                                <w:rFonts w:asciiTheme="minorHAnsi" w:hAnsiTheme="minorHAnsi" w:cs="Helvetica"/>
                                <w:bdr w:val="none" w:sz="0" w:space="0" w:color="auto" w:frame="1"/>
                                <w:shd w:val="clear" w:color="auto" w:fill="FFFFFF"/>
                              </w:rPr>
                              <w:t>monossílabas, dissílabas, trissílabas e polissílabas</w:t>
                            </w:r>
                            <w:r w:rsidRPr="00987ECD">
                              <w:rPr>
                                <w:rFonts w:asciiTheme="minorHAnsi" w:hAnsiTheme="minorHAnsi" w:cs="Helvetica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827A9B" w:rsidRPr="00987ECD" w:rsidRDefault="00827A9B" w:rsidP="00827A9B">
                            <w:pPr>
                              <w:rPr>
                                <w:rFonts w:asciiTheme="minorHAnsi" w:hAnsiTheme="minorHAnsi" w:cs="Helvetica"/>
                                <w:color w:val="444444"/>
                                <w:shd w:val="clear" w:color="auto" w:fill="FFFFFF"/>
                              </w:rPr>
                            </w:pPr>
                            <w:r w:rsidRPr="00987ECD">
                              <w:rPr>
                                <w:rStyle w:val="Forte"/>
                                <w:rFonts w:asciiTheme="minorHAnsi" w:hAnsiTheme="minorHAnsi" w:cs="Helvetica"/>
                                <w:color w:val="444444"/>
                                <w:bdr w:val="none" w:sz="0" w:space="0" w:color="auto" w:frame="1"/>
                                <w:shd w:val="clear" w:color="auto" w:fill="FFFFFF"/>
                              </w:rPr>
                              <w:t>Monossílabas: </w:t>
                            </w:r>
                            <w:r w:rsidRPr="00987ECD">
                              <w:rPr>
                                <w:rFonts w:asciiTheme="minorHAnsi" w:hAnsiTheme="minorHAnsi" w:cs="Helvetica"/>
                                <w:color w:val="444444"/>
                                <w:shd w:val="clear" w:color="auto" w:fill="FFFFFF"/>
                              </w:rPr>
                              <w:t>palavras formadas por </w:t>
                            </w:r>
                            <w:r w:rsidRPr="00987ECD">
                              <w:rPr>
                                <w:rStyle w:val="Forte"/>
                                <w:rFonts w:asciiTheme="minorHAnsi" w:hAnsiTheme="minorHAnsi" w:cs="Helvetica"/>
                                <w:color w:val="444444"/>
                                <w:bdr w:val="none" w:sz="0" w:space="0" w:color="auto" w:frame="1"/>
                                <w:shd w:val="clear" w:color="auto" w:fill="FFFFFF"/>
                              </w:rPr>
                              <w:t>uma única sílaba</w:t>
                            </w:r>
                            <w:r w:rsidRPr="00987ECD">
                              <w:rPr>
                                <w:rFonts w:asciiTheme="minorHAnsi" w:hAnsiTheme="minorHAnsi" w:cs="Helvetica"/>
                                <w:color w:val="444444"/>
                                <w:shd w:val="clear" w:color="auto" w:fill="FFFFFF"/>
                              </w:rPr>
                              <w:t>. Por exemplo: flor, aí, sim, pá, rã.</w:t>
                            </w:r>
                          </w:p>
                          <w:p w:rsidR="00827A9B" w:rsidRPr="00987ECD" w:rsidRDefault="00827A9B" w:rsidP="00827A9B">
                            <w:pPr>
                              <w:rPr>
                                <w:rFonts w:asciiTheme="minorHAnsi" w:hAnsiTheme="minorHAnsi" w:cs="Helvetica"/>
                                <w:color w:val="444444"/>
                                <w:shd w:val="clear" w:color="auto" w:fill="FFFFFF"/>
                              </w:rPr>
                            </w:pPr>
                            <w:r w:rsidRPr="00987ECD">
                              <w:rPr>
                                <w:rStyle w:val="Forte"/>
                                <w:rFonts w:asciiTheme="minorHAnsi" w:hAnsiTheme="minorHAnsi" w:cs="Helvetica"/>
                                <w:color w:val="444444"/>
                                <w:bdr w:val="none" w:sz="0" w:space="0" w:color="auto" w:frame="1"/>
                                <w:shd w:val="clear" w:color="auto" w:fill="FFFFFF"/>
                              </w:rPr>
                              <w:t>Dissílabas: </w:t>
                            </w:r>
                            <w:r w:rsidRPr="00987ECD">
                              <w:rPr>
                                <w:rFonts w:asciiTheme="minorHAnsi" w:hAnsiTheme="minorHAnsi" w:cs="Helvetica"/>
                                <w:color w:val="444444"/>
                                <w:shd w:val="clear" w:color="auto" w:fill="FFFFFF"/>
                              </w:rPr>
                              <w:t>palavras formadas por </w:t>
                            </w:r>
                            <w:r w:rsidRPr="00987ECD">
                              <w:rPr>
                                <w:rStyle w:val="Forte"/>
                                <w:rFonts w:asciiTheme="minorHAnsi" w:hAnsiTheme="minorHAnsi" w:cs="Helvetica"/>
                                <w:color w:val="444444"/>
                                <w:bdr w:val="none" w:sz="0" w:space="0" w:color="auto" w:frame="1"/>
                                <w:shd w:val="clear" w:color="auto" w:fill="FFFFFF"/>
                              </w:rPr>
                              <w:t>duas sílabas</w:t>
                            </w:r>
                            <w:r w:rsidRPr="00987ECD">
                              <w:rPr>
                                <w:rFonts w:asciiTheme="minorHAnsi" w:hAnsiTheme="minorHAnsi" w:cs="Helvetica"/>
                                <w:color w:val="444444"/>
                                <w:shd w:val="clear" w:color="auto" w:fill="FFFFFF"/>
                              </w:rPr>
                              <w:t xml:space="preserve">. Por exemplo: ali, você, dever, comer, sabor, amor. </w:t>
                            </w:r>
                          </w:p>
                          <w:p w:rsidR="00827A9B" w:rsidRPr="00987ECD" w:rsidRDefault="00827A9B" w:rsidP="00827A9B">
                            <w:pPr>
                              <w:rPr>
                                <w:rFonts w:asciiTheme="minorHAnsi" w:hAnsiTheme="minorHAnsi" w:cs="Helvetica"/>
                                <w:color w:val="444444"/>
                                <w:shd w:val="clear" w:color="auto" w:fill="FFFFFF"/>
                              </w:rPr>
                            </w:pPr>
                            <w:r w:rsidRPr="00987ECD">
                              <w:rPr>
                                <w:rStyle w:val="Forte"/>
                                <w:rFonts w:asciiTheme="minorHAnsi" w:hAnsiTheme="minorHAnsi" w:cs="Helvetica"/>
                                <w:color w:val="444444"/>
                                <w:bdr w:val="none" w:sz="0" w:space="0" w:color="auto" w:frame="1"/>
                                <w:shd w:val="clear" w:color="auto" w:fill="FFFFFF"/>
                              </w:rPr>
                              <w:t>Trissílabas:</w:t>
                            </w:r>
                            <w:r w:rsidRPr="00987ECD">
                              <w:rPr>
                                <w:rFonts w:asciiTheme="minorHAnsi" w:hAnsiTheme="minorHAnsi" w:cs="Helvetica"/>
                                <w:color w:val="444444"/>
                                <w:shd w:val="clear" w:color="auto" w:fill="FFFFFF"/>
                              </w:rPr>
                              <w:t> palavras formadas por </w:t>
                            </w:r>
                            <w:r w:rsidRPr="00987ECD">
                              <w:rPr>
                                <w:rStyle w:val="Forte"/>
                                <w:rFonts w:asciiTheme="minorHAnsi" w:hAnsiTheme="minorHAnsi" w:cs="Helvetica"/>
                                <w:color w:val="444444"/>
                                <w:bdr w:val="none" w:sz="0" w:space="0" w:color="auto" w:frame="1"/>
                                <w:shd w:val="clear" w:color="auto" w:fill="FFFFFF"/>
                              </w:rPr>
                              <w:t>três sílabas</w:t>
                            </w:r>
                            <w:r w:rsidRPr="00987ECD">
                              <w:rPr>
                                <w:rFonts w:asciiTheme="minorHAnsi" w:hAnsiTheme="minorHAnsi" w:cs="Helvetica"/>
                                <w:color w:val="444444"/>
                                <w:shd w:val="clear" w:color="auto" w:fill="FFFFFF"/>
                              </w:rPr>
                              <w:t>. Por exemplo: camada, atrair, janeiro, beleza, planeta, pimenta.</w:t>
                            </w:r>
                          </w:p>
                          <w:p w:rsidR="00827A9B" w:rsidRPr="00987ECD" w:rsidRDefault="00827A9B" w:rsidP="00827A9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987ECD">
                              <w:rPr>
                                <w:rStyle w:val="Forte"/>
                                <w:rFonts w:asciiTheme="minorHAnsi" w:hAnsiTheme="minorHAnsi" w:cs="Helvetica"/>
                                <w:color w:val="444444"/>
                                <w:bdr w:val="none" w:sz="0" w:space="0" w:color="auto" w:frame="1"/>
                                <w:shd w:val="clear" w:color="auto" w:fill="FFFFFF"/>
                              </w:rPr>
                              <w:t>Polissílabas: </w:t>
                            </w:r>
                            <w:r w:rsidRPr="00987ECD">
                              <w:rPr>
                                <w:rFonts w:asciiTheme="minorHAnsi" w:hAnsiTheme="minorHAnsi" w:cs="Helvetica"/>
                                <w:color w:val="444444"/>
                                <w:shd w:val="clear" w:color="auto" w:fill="FFFFFF"/>
                              </w:rPr>
                              <w:t>palavras formadas por </w:t>
                            </w:r>
                            <w:r w:rsidRPr="00987ECD">
                              <w:rPr>
                                <w:rStyle w:val="Forte"/>
                                <w:rFonts w:asciiTheme="minorHAnsi" w:hAnsiTheme="minorHAnsi" w:cs="Helvetica"/>
                                <w:color w:val="444444"/>
                                <w:bdr w:val="none" w:sz="0" w:space="0" w:color="auto" w:frame="1"/>
                                <w:shd w:val="clear" w:color="auto" w:fill="FFFFFF"/>
                              </w:rPr>
                              <w:t>mais de três sílabas</w:t>
                            </w:r>
                            <w:r w:rsidRPr="00987ECD">
                              <w:rPr>
                                <w:rFonts w:asciiTheme="minorHAnsi" w:hAnsiTheme="minorHAnsi" w:cs="Helvetica"/>
                                <w:color w:val="444444"/>
                                <w:shd w:val="clear" w:color="auto" w:fill="FFFFFF"/>
                              </w:rPr>
                              <w:t xml:space="preserve">. Por exemplo: borboleta, Mariana, brasileiro, festividade, criatividade.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5D1D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2.3pt;margin-top:11.1pt;width:525.7pt;height:1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">
                <v:textbox>
                  <w:txbxContent>
                    <w:p w:rsidR="00827A9B" w:rsidRPr="00987ECD" w:rsidRDefault="00827A9B" w:rsidP="00827A9B">
                      <w:pPr>
                        <w:ind w:firstLine="709"/>
                        <w:rPr>
                          <w:rFonts w:asciiTheme="minorHAnsi" w:hAnsiTheme="minorHAnsi" w:cs="Helvetica"/>
                          <w:shd w:val="clear" w:color="auto" w:fill="FFFFFF"/>
                        </w:rPr>
                      </w:pPr>
                      <w:r w:rsidRPr="00987ECD">
                        <w:rPr>
                          <w:rFonts w:asciiTheme="minorHAnsi" w:hAnsiTheme="minorHAnsi" w:cs="Helvetica"/>
                          <w:shd w:val="clear" w:color="auto" w:fill="FFFFFF"/>
                        </w:rPr>
                        <w:t>As sílabas são </w:t>
                      </w:r>
                      <w:hyperlink r:id="rId11" w:history="1">
                        <w:r w:rsidRPr="00987ECD">
                          <w:rPr>
                            <w:rStyle w:val="Hyperlink"/>
                            <w:rFonts w:asciiTheme="minorHAnsi" w:hAnsiTheme="minorHAnsi" w:cs="Helvetica"/>
                            <w:b/>
                            <w:bCs/>
                            <w:color w:val="auto"/>
                            <w:u w:val="none"/>
                            <w:bdr w:val="none" w:sz="0" w:space="0" w:color="auto" w:frame="1"/>
                            <w:shd w:val="clear" w:color="auto" w:fill="FFFFFF"/>
                          </w:rPr>
                          <w:t>fonema</w:t>
                        </w:r>
                      </w:hyperlink>
                      <w:r w:rsidRPr="00987ECD">
                        <w:rPr>
                          <w:rStyle w:val="Forte"/>
                          <w:rFonts w:asciiTheme="minorHAnsi" w:hAnsiTheme="minorHAnsi" w:cs="Helvetica"/>
                          <w:bdr w:val="none" w:sz="0" w:space="0" w:color="auto" w:frame="1"/>
                          <w:shd w:val="clear" w:color="auto" w:fill="FFFFFF"/>
                        </w:rPr>
                        <w:t>s</w:t>
                      </w:r>
                      <w:r w:rsidRPr="00987ECD">
                        <w:rPr>
                          <w:rFonts w:asciiTheme="minorHAnsi" w:hAnsiTheme="minorHAnsi" w:cs="Helvetica"/>
                          <w:shd w:val="clear" w:color="auto" w:fill="FFFFFF"/>
                        </w:rPr>
                        <w:t> (sons) ou </w:t>
                      </w:r>
                      <w:r w:rsidRPr="00987ECD">
                        <w:rPr>
                          <w:rStyle w:val="Forte"/>
                          <w:rFonts w:asciiTheme="minorHAnsi" w:hAnsiTheme="minorHAnsi" w:cs="Helvetica"/>
                          <w:bdr w:val="none" w:sz="0" w:space="0" w:color="auto" w:frame="1"/>
                          <w:shd w:val="clear" w:color="auto" w:fill="FFFFFF"/>
                        </w:rPr>
                        <w:t>grupos de fonemas</w:t>
                      </w:r>
                      <w:r w:rsidRPr="00987ECD">
                        <w:rPr>
                          <w:rFonts w:asciiTheme="minorHAnsi" w:hAnsiTheme="minorHAnsi" w:cs="Helvetica"/>
                          <w:shd w:val="clear" w:color="auto" w:fill="FFFFFF"/>
                        </w:rPr>
                        <w:t> pronunciados por meio de apenas </w:t>
                      </w:r>
                      <w:r w:rsidRPr="00987ECD">
                        <w:rPr>
                          <w:rStyle w:val="Forte"/>
                          <w:rFonts w:asciiTheme="minorHAnsi" w:hAnsiTheme="minorHAnsi" w:cs="Helvetica"/>
                          <w:bdr w:val="none" w:sz="0" w:space="0" w:color="auto" w:frame="1"/>
                          <w:shd w:val="clear" w:color="auto" w:fill="FFFFFF"/>
                        </w:rPr>
                        <w:t>uma </w:t>
                      </w:r>
                      <w:r w:rsidRPr="00987ECD">
                        <w:rPr>
                          <w:rFonts w:asciiTheme="minorHAnsi" w:hAnsiTheme="minorHAnsi" w:cs="Helvetica"/>
                          <w:shd w:val="clear" w:color="auto" w:fill="FFFFFF"/>
                        </w:rPr>
                        <w:t>emissão sonora. As </w:t>
                      </w:r>
                      <w:hyperlink r:id="rId12" w:history="1">
                        <w:r w:rsidRPr="00987ECD">
                          <w:rPr>
                            <w:rStyle w:val="Hyperlink"/>
                            <w:rFonts w:asciiTheme="minorHAnsi" w:hAnsiTheme="minorHAnsi" w:cs="Helvetica"/>
                            <w:b/>
                            <w:bCs/>
                            <w:color w:val="auto"/>
                            <w:u w:val="none"/>
                            <w:bdr w:val="none" w:sz="0" w:space="0" w:color="auto" w:frame="1"/>
                            <w:shd w:val="clear" w:color="auto" w:fill="FFFFFF"/>
                          </w:rPr>
                          <w:t>vogais</w:t>
                        </w:r>
                      </w:hyperlink>
                      <w:r w:rsidRPr="00987ECD">
                        <w:rPr>
                          <w:rStyle w:val="Forte"/>
                          <w:rFonts w:asciiTheme="minorHAnsi" w:hAnsiTheme="minorHAnsi" w:cs="Helvetica"/>
                          <w:bdr w:val="none" w:sz="0" w:space="0" w:color="auto" w:frame="1"/>
                          <w:shd w:val="clear" w:color="auto" w:fill="FFFFFF"/>
                        </w:rPr>
                        <w:t> são </w:t>
                      </w:r>
                      <w:r w:rsidRPr="00987ECD">
                        <w:rPr>
                          <w:rFonts w:asciiTheme="minorHAnsi" w:hAnsiTheme="minorHAnsi" w:cs="Helvetica"/>
                          <w:shd w:val="clear" w:color="auto" w:fill="FFFFFF"/>
                        </w:rPr>
                        <w:t>a base das </w:t>
                      </w:r>
                      <w:hyperlink r:id="rId13" w:history="1">
                        <w:r w:rsidRPr="00987ECD">
                          <w:rPr>
                            <w:rStyle w:val="Hyperlink"/>
                            <w:rFonts w:asciiTheme="minorHAnsi" w:hAnsiTheme="minorHAnsi" w:cs="Helvetica"/>
                            <w:b/>
                            <w:bCs/>
                            <w:color w:val="auto"/>
                            <w:u w:val="none"/>
                            <w:bdr w:val="none" w:sz="0" w:space="0" w:color="auto" w:frame="1"/>
                            <w:shd w:val="clear" w:color="auto" w:fill="FFFFFF"/>
                          </w:rPr>
                          <w:t>sílabas</w:t>
                        </w:r>
                      </w:hyperlink>
                      <w:r w:rsidRPr="00987ECD">
                        <w:rPr>
                          <w:rStyle w:val="Forte"/>
                          <w:rFonts w:asciiTheme="minorHAnsi" w:hAnsiTheme="minorHAnsi" w:cs="Helvetica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Pr="00987ECD">
                        <w:rPr>
                          <w:rFonts w:asciiTheme="minorHAnsi" w:hAnsiTheme="minorHAnsi" w:cs="Helvetica"/>
                          <w:shd w:val="clear" w:color="auto" w:fill="FFFFFF"/>
                        </w:rPr>
                        <w:t>que compõem as palavras da </w:t>
                      </w:r>
                      <w:hyperlink r:id="rId14" w:history="1">
                        <w:r w:rsidRPr="00987ECD">
                          <w:rPr>
                            <w:rStyle w:val="Forte"/>
                            <w:rFonts w:asciiTheme="minorHAnsi" w:hAnsiTheme="minorHAnsi" w:cs="Helvetica"/>
                            <w:bdr w:val="none" w:sz="0" w:space="0" w:color="auto" w:frame="1"/>
                            <w:shd w:val="clear" w:color="auto" w:fill="FFFFFF"/>
                          </w:rPr>
                          <w:t>Língua Portuguesa</w:t>
                        </w:r>
                      </w:hyperlink>
                      <w:r w:rsidRPr="00987ECD">
                        <w:rPr>
                          <w:rFonts w:asciiTheme="minorHAnsi" w:hAnsiTheme="minorHAnsi" w:cs="Helvetica"/>
                          <w:shd w:val="clear" w:color="auto" w:fill="FFFFFF"/>
                        </w:rPr>
                        <w:t>. Com relação ao </w:t>
                      </w:r>
                      <w:r w:rsidRPr="00987ECD">
                        <w:rPr>
                          <w:rStyle w:val="Forte"/>
                          <w:rFonts w:asciiTheme="minorHAnsi" w:hAnsiTheme="minorHAnsi" w:cs="Helvetica"/>
                          <w:bdr w:val="none" w:sz="0" w:space="0" w:color="auto" w:frame="1"/>
                          <w:shd w:val="clear" w:color="auto" w:fill="FFFFFF"/>
                        </w:rPr>
                        <w:t>número de sílabas</w:t>
                      </w:r>
                      <w:r w:rsidRPr="00987ECD">
                        <w:rPr>
                          <w:rFonts w:asciiTheme="minorHAnsi" w:hAnsiTheme="minorHAnsi" w:cs="Helvetica"/>
                          <w:shd w:val="clear" w:color="auto" w:fill="FFFFFF"/>
                        </w:rPr>
                        <w:t>, as palavras podem ser classificadas em </w:t>
                      </w:r>
                      <w:r w:rsidRPr="00987ECD">
                        <w:rPr>
                          <w:rStyle w:val="Forte"/>
                          <w:rFonts w:asciiTheme="minorHAnsi" w:hAnsiTheme="minorHAnsi" w:cs="Helvetica"/>
                          <w:bdr w:val="none" w:sz="0" w:space="0" w:color="auto" w:frame="1"/>
                          <w:shd w:val="clear" w:color="auto" w:fill="FFFFFF"/>
                        </w:rPr>
                        <w:t>monossílabas, dissílabas, trissílabas e polissílabas</w:t>
                      </w:r>
                      <w:r w:rsidRPr="00987ECD">
                        <w:rPr>
                          <w:rFonts w:asciiTheme="minorHAnsi" w:hAnsiTheme="minorHAnsi" w:cs="Helvetica"/>
                          <w:shd w:val="clear" w:color="auto" w:fill="FFFFFF"/>
                        </w:rPr>
                        <w:t>.</w:t>
                      </w:r>
                    </w:p>
                    <w:p w:rsidR="00827A9B" w:rsidRPr="00987ECD" w:rsidRDefault="00827A9B" w:rsidP="00827A9B">
                      <w:pPr>
                        <w:rPr>
                          <w:rFonts w:asciiTheme="minorHAnsi" w:hAnsiTheme="minorHAnsi" w:cs="Helvetica"/>
                          <w:color w:val="444444"/>
                          <w:shd w:val="clear" w:color="auto" w:fill="FFFFFF"/>
                        </w:rPr>
                      </w:pPr>
                      <w:r w:rsidRPr="00987ECD">
                        <w:rPr>
                          <w:rStyle w:val="Forte"/>
                          <w:rFonts w:asciiTheme="minorHAnsi" w:hAnsiTheme="minorHAnsi" w:cs="Helvetica"/>
                          <w:color w:val="444444"/>
                          <w:bdr w:val="none" w:sz="0" w:space="0" w:color="auto" w:frame="1"/>
                          <w:shd w:val="clear" w:color="auto" w:fill="FFFFFF"/>
                        </w:rPr>
                        <w:t>Monossílabas: </w:t>
                      </w:r>
                      <w:r w:rsidRPr="00987ECD">
                        <w:rPr>
                          <w:rFonts w:asciiTheme="minorHAnsi" w:hAnsiTheme="minorHAnsi" w:cs="Helvetica"/>
                          <w:color w:val="444444"/>
                          <w:shd w:val="clear" w:color="auto" w:fill="FFFFFF"/>
                        </w:rPr>
                        <w:t>palavras formadas por </w:t>
                      </w:r>
                      <w:r w:rsidRPr="00987ECD">
                        <w:rPr>
                          <w:rStyle w:val="Forte"/>
                          <w:rFonts w:asciiTheme="minorHAnsi" w:hAnsiTheme="minorHAnsi" w:cs="Helvetica"/>
                          <w:color w:val="444444"/>
                          <w:bdr w:val="none" w:sz="0" w:space="0" w:color="auto" w:frame="1"/>
                          <w:shd w:val="clear" w:color="auto" w:fill="FFFFFF"/>
                        </w:rPr>
                        <w:t>uma única sílaba</w:t>
                      </w:r>
                      <w:r w:rsidRPr="00987ECD">
                        <w:rPr>
                          <w:rFonts w:asciiTheme="minorHAnsi" w:hAnsiTheme="minorHAnsi" w:cs="Helvetica"/>
                          <w:color w:val="444444"/>
                          <w:shd w:val="clear" w:color="auto" w:fill="FFFFFF"/>
                        </w:rPr>
                        <w:t>. Por exemplo: flor, aí, sim, pá, rã.</w:t>
                      </w:r>
                    </w:p>
                    <w:p w:rsidR="00827A9B" w:rsidRPr="00987ECD" w:rsidRDefault="00827A9B" w:rsidP="00827A9B">
                      <w:pPr>
                        <w:rPr>
                          <w:rFonts w:asciiTheme="minorHAnsi" w:hAnsiTheme="minorHAnsi" w:cs="Helvetica"/>
                          <w:color w:val="444444"/>
                          <w:shd w:val="clear" w:color="auto" w:fill="FFFFFF"/>
                        </w:rPr>
                      </w:pPr>
                      <w:r w:rsidRPr="00987ECD">
                        <w:rPr>
                          <w:rStyle w:val="Forte"/>
                          <w:rFonts w:asciiTheme="minorHAnsi" w:hAnsiTheme="minorHAnsi" w:cs="Helvetica"/>
                          <w:color w:val="444444"/>
                          <w:bdr w:val="none" w:sz="0" w:space="0" w:color="auto" w:frame="1"/>
                          <w:shd w:val="clear" w:color="auto" w:fill="FFFFFF"/>
                        </w:rPr>
                        <w:t>Dissílabas: </w:t>
                      </w:r>
                      <w:r w:rsidRPr="00987ECD">
                        <w:rPr>
                          <w:rFonts w:asciiTheme="minorHAnsi" w:hAnsiTheme="minorHAnsi" w:cs="Helvetica"/>
                          <w:color w:val="444444"/>
                          <w:shd w:val="clear" w:color="auto" w:fill="FFFFFF"/>
                        </w:rPr>
                        <w:t>palavras formadas por </w:t>
                      </w:r>
                      <w:r w:rsidRPr="00987ECD">
                        <w:rPr>
                          <w:rStyle w:val="Forte"/>
                          <w:rFonts w:asciiTheme="minorHAnsi" w:hAnsiTheme="minorHAnsi" w:cs="Helvetica"/>
                          <w:color w:val="444444"/>
                          <w:bdr w:val="none" w:sz="0" w:space="0" w:color="auto" w:frame="1"/>
                          <w:shd w:val="clear" w:color="auto" w:fill="FFFFFF"/>
                        </w:rPr>
                        <w:t>duas sílabas</w:t>
                      </w:r>
                      <w:r w:rsidRPr="00987ECD">
                        <w:rPr>
                          <w:rFonts w:asciiTheme="minorHAnsi" w:hAnsiTheme="minorHAnsi" w:cs="Helvetica"/>
                          <w:color w:val="444444"/>
                          <w:shd w:val="clear" w:color="auto" w:fill="FFFFFF"/>
                        </w:rPr>
                        <w:t xml:space="preserve">. Por exemplo: ali, você, dever, comer, sabor, amor. </w:t>
                      </w:r>
                    </w:p>
                    <w:p w:rsidR="00827A9B" w:rsidRPr="00987ECD" w:rsidRDefault="00827A9B" w:rsidP="00827A9B">
                      <w:pPr>
                        <w:rPr>
                          <w:rFonts w:asciiTheme="minorHAnsi" w:hAnsiTheme="minorHAnsi" w:cs="Helvetica"/>
                          <w:color w:val="444444"/>
                          <w:shd w:val="clear" w:color="auto" w:fill="FFFFFF"/>
                        </w:rPr>
                      </w:pPr>
                      <w:r w:rsidRPr="00987ECD">
                        <w:rPr>
                          <w:rStyle w:val="Forte"/>
                          <w:rFonts w:asciiTheme="minorHAnsi" w:hAnsiTheme="minorHAnsi" w:cs="Helvetica"/>
                          <w:color w:val="444444"/>
                          <w:bdr w:val="none" w:sz="0" w:space="0" w:color="auto" w:frame="1"/>
                          <w:shd w:val="clear" w:color="auto" w:fill="FFFFFF"/>
                        </w:rPr>
                        <w:t>Trissílabas:</w:t>
                      </w:r>
                      <w:r w:rsidRPr="00987ECD">
                        <w:rPr>
                          <w:rFonts w:asciiTheme="minorHAnsi" w:hAnsiTheme="minorHAnsi" w:cs="Helvetica"/>
                          <w:color w:val="444444"/>
                          <w:shd w:val="clear" w:color="auto" w:fill="FFFFFF"/>
                        </w:rPr>
                        <w:t> palavras formadas por </w:t>
                      </w:r>
                      <w:r w:rsidRPr="00987ECD">
                        <w:rPr>
                          <w:rStyle w:val="Forte"/>
                          <w:rFonts w:asciiTheme="minorHAnsi" w:hAnsiTheme="minorHAnsi" w:cs="Helvetica"/>
                          <w:color w:val="444444"/>
                          <w:bdr w:val="none" w:sz="0" w:space="0" w:color="auto" w:frame="1"/>
                          <w:shd w:val="clear" w:color="auto" w:fill="FFFFFF"/>
                        </w:rPr>
                        <w:t>três sílabas</w:t>
                      </w:r>
                      <w:r w:rsidRPr="00987ECD">
                        <w:rPr>
                          <w:rFonts w:asciiTheme="minorHAnsi" w:hAnsiTheme="minorHAnsi" w:cs="Helvetica"/>
                          <w:color w:val="444444"/>
                          <w:shd w:val="clear" w:color="auto" w:fill="FFFFFF"/>
                        </w:rPr>
                        <w:t>. Por exemplo: camada, atrair, janeiro, beleza, planeta, pimenta.</w:t>
                      </w:r>
                    </w:p>
                    <w:p w:rsidR="00827A9B" w:rsidRPr="00987ECD" w:rsidRDefault="00827A9B" w:rsidP="00827A9B">
                      <w:pPr>
                        <w:rPr>
                          <w:rFonts w:asciiTheme="minorHAnsi" w:hAnsiTheme="minorHAnsi"/>
                        </w:rPr>
                      </w:pPr>
                      <w:r w:rsidRPr="00987ECD">
                        <w:rPr>
                          <w:rStyle w:val="Forte"/>
                          <w:rFonts w:asciiTheme="minorHAnsi" w:hAnsiTheme="minorHAnsi" w:cs="Helvetica"/>
                          <w:color w:val="444444"/>
                          <w:bdr w:val="none" w:sz="0" w:space="0" w:color="auto" w:frame="1"/>
                          <w:shd w:val="clear" w:color="auto" w:fill="FFFFFF"/>
                        </w:rPr>
                        <w:t>Polissílabas: </w:t>
                      </w:r>
                      <w:r w:rsidRPr="00987ECD">
                        <w:rPr>
                          <w:rFonts w:asciiTheme="minorHAnsi" w:hAnsiTheme="minorHAnsi" w:cs="Helvetica"/>
                          <w:color w:val="444444"/>
                          <w:shd w:val="clear" w:color="auto" w:fill="FFFFFF"/>
                        </w:rPr>
                        <w:t>palavras formadas por </w:t>
                      </w:r>
                      <w:r w:rsidRPr="00987ECD">
                        <w:rPr>
                          <w:rStyle w:val="Forte"/>
                          <w:rFonts w:asciiTheme="minorHAnsi" w:hAnsiTheme="minorHAnsi" w:cs="Helvetica"/>
                          <w:color w:val="444444"/>
                          <w:bdr w:val="none" w:sz="0" w:space="0" w:color="auto" w:frame="1"/>
                          <w:shd w:val="clear" w:color="auto" w:fill="FFFFFF"/>
                        </w:rPr>
                        <w:t>mais de três sílabas</w:t>
                      </w:r>
                      <w:r w:rsidRPr="00987ECD">
                        <w:rPr>
                          <w:rFonts w:asciiTheme="minorHAnsi" w:hAnsiTheme="minorHAnsi" w:cs="Helvetica"/>
                          <w:color w:val="444444"/>
                          <w:shd w:val="clear" w:color="auto" w:fill="FFFFFF"/>
                        </w:rPr>
                        <w:t xml:space="preserve">. Por exemplo: borboleta, Mariana, brasileiro, festividade, criatividade. </w:t>
                      </w:r>
                    </w:p>
                  </w:txbxContent>
                </v:textbox>
              </v:shape>
            </w:pict>
          </mc:Fallback>
        </mc:AlternateContent>
      </w:r>
    </w:p>
    <w:p w:rsidR="00827A9B" w:rsidRPr="00351086" w:rsidRDefault="00827A9B" w:rsidP="00827A9B">
      <w:pPr>
        <w:pStyle w:val="03Texto-IEIJ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</w:p>
    <w:p w:rsidR="00827A9B" w:rsidRPr="00351086" w:rsidRDefault="00827A9B" w:rsidP="00827A9B">
      <w:pPr>
        <w:pStyle w:val="03Texto-IEIJ"/>
        <w:ind w:left="720"/>
        <w:jc w:val="both"/>
        <w:rPr>
          <w:rFonts w:asciiTheme="minorHAnsi" w:hAnsiTheme="minorHAnsi"/>
          <w:sz w:val="28"/>
          <w:szCs w:val="28"/>
        </w:rPr>
      </w:pPr>
    </w:p>
    <w:p w:rsidR="00827A9B" w:rsidRPr="00351086" w:rsidRDefault="00827A9B" w:rsidP="00827A9B">
      <w:pPr>
        <w:rPr>
          <w:rFonts w:asciiTheme="minorHAnsi" w:hAnsiTheme="minorHAnsi"/>
          <w:sz w:val="28"/>
          <w:szCs w:val="28"/>
        </w:rPr>
      </w:pPr>
    </w:p>
    <w:p w:rsidR="00827A9B" w:rsidRPr="00351086" w:rsidRDefault="00827A9B" w:rsidP="00827A9B">
      <w:pPr>
        <w:rPr>
          <w:rFonts w:asciiTheme="minorHAnsi" w:hAnsiTheme="minorHAnsi"/>
          <w:sz w:val="28"/>
          <w:szCs w:val="28"/>
        </w:rPr>
      </w:pPr>
    </w:p>
    <w:p w:rsidR="00827A9B" w:rsidRPr="00351086" w:rsidRDefault="00827A9B" w:rsidP="00827A9B">
      <w:pPr>
        <w:rPr>
          <w:rFonts w:asciiTheme="minorHAnsi" w:hAnsiTheme="minorHAnsi"/>
          <w:sz w:val="28"/>
          <w:szCs w:val="28"/>
        </w:rPr>
      </w:pPr>
    </w:p>
    <w:p w:rsidR="00827A9B" w:rsidRPr="00351086" w:rsidRDefault="00827A9B" w:rsidP="00827A9B">
      <w:pPr>
        <w:rPr>
          <w:rFonts w:asciiTheme="minorHAnsi" w:hAnsiTheme="minorHAnsi"/>
          <w:sz w:val="28"/>
          <w:szCs w:val="28"/>
        </w:rPr>
      </w:pPr>
    </w:p>
    <w:p w:rsidR="00827A9B" w:rsidRPr="00351086" w:rsidRDefault="00827A9B" w:rsidP="00827A9B">
      <w:pPr>
        <w:rPr>
          <w:rFonts w:asciiTheme="minorHAnsi" w:hAnsiTheme="minorHAnsi"/>
          <w:sz w:val="28"/>
          <w:szCs w:val="28"/>
        </w:rPr>
      </w:pPr>
    </w:p>
    <w:p w:rsidR="00827A9B" w:rsidRPr="00351086" w:rsidRDefault="00827A9B" w:rsidP="00827A9B">
      <w:pPr>
        <w:rPr>
          <w:rFonts w:asciiTheme="minorHAnsi" w:hAnsiTheme="minorHAnsi"/>
          <w:sz w:val="28"/>
          <w:szCs w:val="28"/>
        </w:rPr>
      </w:pPr>
    </w:p>
    <w:p w:rsidR="00827A9B" w:rsidRPr="00351086" w:rsidRDefault="00827A9B" w:rsidP="00827A9B">
      <w:pPr>
        <w:pStyle w:val="PargrafodaLista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351086">
        <w:rPr>
          <w:rFonts w:asciiTheme="minorHAnsi" w:hAnsiTheme="minorHAnsi"/>
          <w:sz w:val="28"/>
          <w:szCs w:val="28"/>
        </w:rPr>
        <w:t xml:space="preserve">Separe as palavras em sílabas e as classifique em monossílaba, dissílaba, trissílaba ou polissílaba. </w:t>
      </w:r>
    </w:p>
    <w:p w:rsidR="00827A9B" w:rsidRPr="00351086" w:rsidRDefault="00827A9B" w:rsidP="00827A9B">
      <w:pPr>
        <w:pStyle w:val="PargrafodaLista"/>
        <w:rPr>
          <w:rFonts w:asciiTheme="minorHAnsi" w:hAnsiTheme="minorHAnsi"/>
          <w:sz w:val="28"/>
          <w:szCs w:val="28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209"/>
        <w:gridCol w:w="3209"/>
        <w:gridCol w:w="3215"/>
      </w:tblGrid>
      <w:tr w:rsidR="00827A9B" w:rsidRPr="00351086" w:rsidTr="00827A9B">
        <w:tc>
          <w:tcPr>
            <w:tcW w:w="9633" w:type="dxa"/>
            <w:gridSpan w:val="3"/>
          </w:tcPr>
          <w:p w:rsidR="00827A9B" w:rsidRPr="00351086" w:rsidRDefault="00827A9B" w:rsidP="00827A9B">
            <w:pPr>
              <w:pStyle w:val="PargrafodaLista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bookmarkStart w:id="0" w:name="_GoBack"/>
            <w:bookmarkEnd w:id="0"/>
            <w:r w:rsidRPr="00351086">
              <w:rPr>
                <w:rFonts w:asciiTheme="minorHAnsi" w:hAnsiTheme="minorHAnsi"/>
                <w:b/>
                <w:sz w:val="28"/>
                <w:szCs w:val="28"/>
              </w:rPr>
              <w:t>Fonologia</w:t>
            </w:r>
          </w:p>
        </w:tc>
      </w:tr>
      <w:tr w:rsidR="00827A9B" w:rsidRPr="00351086" w:rsidTr="00827A9B">
        <w:tc>
          <w:tcPr>
            <w:tcW w:w="3209" w:type="dxa"/>
          </w:tcPr>
          <w:p w:rsidR="00827A9B" w:rsidRPr="00351086" w:rsidRDefault="00827A9B" w:rsidP="00827A9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351086">
              <w:rPr>
                <w:rFonts w:asciiTheme="minorHAnsi" w:hAnsiTheme="minorHAnsi"/>
                <w:b/>
                <w:sz w:val="28"/>
                <w:szCs w:val="28"/>
              </w:rPr>
              <w:t xml:space="preserve">Palavra </w:t>
            </w:r>
          </w:p>
        </w:tc>
        <w:tc>
          <w:tcPr>
            <w:tcW w:w="3209" w:type="dxa"/>
          </w:tcPr>
          <w:p w:rsidR="00827A9B" w:rsidRPr="00351086" w:rsidRDefault="00827A9B" w:rsidP="00827A9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351086">
              <w:rPr>
                <w:rFonts w:asciiTheme="minorHAnsi" w:hAnsiTheme="minorHAnsi"/>
                <w:b/>
                <w:sz w:val="28"/>
                <w:szCs w:val="28"/>
              </w:rPr>
              <w:t xml:space="preserve">Sílabas </w:t>
            </w:r>
          </w:p>
        </w:tc>
        <w:tc>
          <w:tcPr>
            <w:tcW w:w="3210" w:type="dxa"/>
          </w:tcPr>
          <w:p w:rsidR="00827A9B" w:rsidRPr="00351086" w:rsidRDefault="00827A9B" w:rsidP="00827A9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351086">
              <w:rPr>
                <w:rFonts w:asciiTheme="minorHAnsi" w:hAnsiTheme="minorHAnsi"/>
                <w:b/>
                <w:sz w:val="28"/>
                <w:szCs w:val="28"/>
              </w:rPr>
              <w:t xml:space="preserve">Classificação </w:t>
            </w:r>
          </w:p>
        </w:tc>
      </w:tr>
      <w:tr w:rsidR="00827A9B" w:rsidRPr="00351086" w:rsidTr="00827A9B">
        <w:tc>
          <w:tcPr>
            <w:tcW w:w="3209" w:type="dxa"/>
          </w:tcPr>
          <w:p w:rsidR="00827A9B" w:rsidRPr="00351086" w:rsidRDefault="00827A9B" w:rsidP="00827A9B">
            <w:pPr>
              <w:rPr>
                <w:rFonts w:asciiTheme="minorHAnsi" w:hAnsiTheme="minorHAnsi"/>
                <w:sz w:val="28"/>
                <w:szCs w:val="28"/>
              </w:rPr>
            </w:pPr>
            <w:r w:rsidRPr="00351086">
              <w:rPr>
                <w:rFonts w:asciiTheme="minorHAnsi" w:hAnsiTheme="minorHAnsi"/>
                <w:sz w:val="28"/>
                <w:szCs w:val="28"/>
              </w:rPr>
              <w:t xml:space="preserve">Vassoura </w:t>
            </w:r>
          </w:p>
        </w:tc>
        <w:tc>
          <w:tcPr>
            <w:tcW w:w="3209" w:type="dxa"/>
          </w:tcPr>
          <w:p w:rsidR="00827A9B" w:rsidRPr="00351086" w:rsidRDefault="00827A9B" w:rsidP="00827A9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10" w:type="dxa"/>
          </w:tcPr>
          <w:p w:rsidR="00827A9B" w:rsidRPr="00351086" w:rsidRDefault="00827A9B" w:rsidP="00827A9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27A9B" w:rsidRPr="00351086" w:rsidTr="00827A9B">
        <w:tc>
          <w:tcPr>
            <w:tcW w:w="3209" w:type="dxa"/>
          </w:tcPr>
          <w:p w:rsidR="00827A9B" w:rsidRPr="00351086" w:rsidRDefault="00827A9B" w:rsidP="00827A9B">
            <w:pPr>
              <w:rPr>
                <w:rFonts w:asciiTheme="minorHAnsi" w:hAnsiTheme="minorHAnsi"/>
                <w:sz w:val="28"/>
                <w:szCs w:val="28"/>
              </w:rPr>
            </w:pPr>
            <w:r w:rsidRPr="00351086">
              <w:rPr>
                <w:rFonts w:asciiTheme="minorHAnsi" w:hAnsiTheme="minorHAnsi"/>
                <w:sz w:val="28"/>
                <w:szCs w:val="28"/>
              </w:rPr>
              <w:t xml:space="preserve">Mesa </w:t>
            </w:r>
          </w:p>
        </w:tc>
        <w:tc>
          <w:tcPr>
            <w:tcW w:w="3209" w:type="dxa"/>
          </w:tcPr>
          <w:p w:rsidR="00827A9B" w:rsidRPr="00351086" w:rsidRDefault="00827A9B" w:rsidP="00827A9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10" w:type="dxa"/>
          </w:tcPr>
          <w:p w:rsidR="00827A9B" w:rsidRPr="00351086" w:rsidRDefault="00827A9B" w:rsidP="00827A9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27A9B" w:rsidRPr="00351086" w:rsidTr="00827A9B">
        <w:tc>
          <w:tcPr>
            <w:tcW w:w="3209" w:type="dxa"/>
          </w:tcPr>
          <w:p w:rsidR="00827A9B" w:rsidRPr="00351086" w:rsidRDefault="00827A9B" w:rsidP="00827A9B">
            <w:pPr>
              <w:rPr>
                <w:rFonts w:asciiTheme="minorHAnsi" w:hAnsiTheme="minorHAnsi"/>
                <w:sz w:val="28"/>
                <w:szCs w:val="28"/>
              </w:rPr>
            </w:pPr>
            <w:r w:rsidRPr="00351086">
              <w:rPr>
                <w:rFonts w:asciiTheme="minorHAnsi" w:hAnsiTheme="minorHAnsi"/>
                <w:sz w:val="28"/>
                <w:szCs w:val="28"/>
              </w:rPr>
              <w:t xml:space="preserve">Má </w:t>
            </w:r>
          </w:p>
        </w:tc>
        <w:tc>
          <w:tcPr>
            <w:tcW w:w="3209" w:type="dxa"/>
          </w:tcPr>
          <w:p w:rsidR="00827A9B" w:rsidRPr="00351086" w:rsidRDefault="00827A9B" w:rsidP="00827A9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10" w:type="dxa"/>
          </w:tcPr>
          <w:p w:rsidR="00827A9B" w:rsidRPr="00351086" w:rsidRDefault="00827A9B" w:rsidP="00827A9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27A9B" w:rsidRPr="00351086" w:rsidTr="00827A9B">
        <w:tc>
          <w:tcPr>
            <w:tcW w:w="3209" w:type="dxa"/>
          </w:tcPr>
          <w:p w:rsidR="00827A9B" w:rsidRPr="00351086" w:rsidRDefault="00827A9B" w:rsidP="00827A9B">
            <w:pPr>
              <w:rPr>
                <w:rFonts w:asciiTheme="minorHAnsi" w:hAnsiTheme="minorHAnsi"/>
                <w:sz w:val="28"/>
                <w:szCs w:val="28"/>
              </w:rPr>
            </w:pPr>
            <w:r w:rsidRPr="00351086">
              <w:rPr>
                <w:rFonts w:asciiTheme="minorHAnsi" w:hAnsiTheme="minorHAnsi"/>
                <w:sz w:val="28"/>
                <w:szCs w:val="28"/>
              </w:rPr>
              <w:t xml:space="preserve">Peneira </w:t>
            </w:r>
          </w:p>
        </w:tc>
        <w:tc>
          <w:tcPr>
            <w:tcW w:w="3209" w:type="dxa"/>
          </w:tcPr>
          <w:p w:rsidR="00827A9B" w:rsidRPr="00351086" w:rsidRDefault="00827A9B" w:rsidP="00827A9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10" w:type="dxa"/>
          </w:tcPr>
          <w:p w:rsidR="00827A9B" w:rsidRPr="00351086" w:rsidRDefault="00827A9B" w:rsidP="00827A9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27A9B" w:rsidRPr="00351086" w:rsidTr="00827A9B">
        <w:tc>
          <w:tcPr>
            <w:tcW w:w="3209" w:type="dxa"/>
          </w:tcPr>
          <w:p w:rsidR="00827A9B" w:rsidRPr="00351086" w:rsidRDefault="00827A9B" w:rsidP="00827A9B">
            <w:pPr>
              <w:rPr>
                <w:rFonts w:asciiTheme="minorHAnsi" w:hAnsiTheme="minorHAnsi"/>
                <w:sz w:val="28"/>
                <w:szCs w:val="28"/>
              </w:rPr>
            </w:pPr>
            <w:r w:rsidRPr="00351086">
              <w:rPr>
                <w:rFonts w:asciiTheme="minorHAnsi" w:hAnsiTheme="minorHAnsi"/>
                <w:sz w:val="28"/>
                <w:szCs w:val="28"/>
              </w:rPr>
              <w:t xml:space="preserve">Banqueta </w:t>
            </w:r>
          </w:p>
        </w:tc>
        <w:tc>
          <w:tcPr>
            <w:tcW w:w="3209" w:type="dxa"/>
          </w:tcPr>
          <w:p w:rsidR="00827A9B" w:rsidRPr="00351086" w:rsidRDefault="00827A9B" w:rsidP="00827A9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10" w:type="dxa"/>
          </w:tcPr>
          <w:p w:rsidR="00827A9B" w:rsidRPr="00351086" w:rsidRDefault="00827A9B" w:rsidP="00827A9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27A9B" w:rsidRPr="00351086" w:rsidTr="00827A9B">
        <w:tc>
          <w:tcPr>
            <w:tcW w:w="3209" w:type="dxa"/>
          </w:tcPr>
          <w:p w:rsidR="00827A9B" w:rsidRPr="00351086" w:rsidRDefault="00827A9B" w:rsidP="00827A9B">
            <w:pPr>
              <w:rPr>
                <w:rFonts w:asciiTheme="minorHAnsi" w:hAnsiTheme="minorHAnsi"/>
                <w:sz w:val="28"/>
                <w:szCs w:val="28"/>
              </w:rPr>
            </w:pPr>
            <w:r w:rsidRPr="00351086">
              <w:rPr>
                <w:rFonts w:asciiTheme="minorHAnsi" w:hAnsiTheme="minorHAnsi"/>
                <w:sz w:val="28"/>
                <w:szCs w:val="28"/>
              </w:rPr>
              <w:t xml:space="preserve">Cão </w:t>
            </w:r>
          </w:p>
        </w:tc>
        <w:tc>
          <w:tcPr>
            <w:tcW w:w="3209" w:type="dxa"/>
          </w:tcPr>
          <w:p w:rsidR="00827A9B" w:rsidRPr="00351086" w:rsidRDefault="00827A9B" w:rsidP="00827A9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10" w:type="dxa"/>
          </w:tcPr>
          <w:p w:rsidR="00827A9B" w:rsidRPr="00351086" w:rsidRDefault="00827A9B" w:rsidP="00827A9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27A9B" w:rsidRPr="00351086" w:rsidTr="00827A9B">
        <w:tc>
          <w:tcPr>
            <w:tcW w:w="3209" w:type="dxa"/>
          </w:tcPr>
          <w:p w:rsidR="00827A9B" w:rsidRPr="00351086" w:rsidRDefault="00827A9B" w:rsidP="00827A9B">
            <w:pPr>
              <w:rPr>
                <w:rFonts w:asciiTheme="minorHAnsi" w:hAnsiTheme="minorHAnsi"/>
                <w:sz w:val="28"/>
                <w:szCs w:val="28"/>
              </w:rPr>
            </w:pPr>
            <w:r w:rsidRPr="00351086">
              <w:rPr>
                <w:rFonts w:asciiTheme="minorHAnsi" w:hAnsiTheme="minorHAnsi"/>
                <w:sz w:val="28"/>
                <w:szCs w:val="28"/>
              </w:rPr>
              <w:t xml:space="preserve">Paralelepípedo </w:t>
            </w:r>
          </w:p>
        </w:tc>
        <w:tc>
          <w:tcPr>
            <w:tcW w:w="3209" w:type="dxa"/>
          </w:tcPr>
          <w:p w:rsidR="00827A9B" w:rsidRPr="00351086" w:rsidRDefault="00827A9B" w:rsidP="00827A9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10" w:type="dxa"/>
          </w:tcPr>
          <w:p w:rsidR="00827A9B" w:rsidRPr="00351086" w:rsidRDefault="00827A9B" w:rsidP="00827A9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27A9B" w:rsidRPr="00351086" w:rsidTr="00827A9B">
        <w:tc>
          <w:tcPr>
            <w:tcW w:w="3209" w:type="dxa"/>
          </w:tcPr>
          <w:p w:rsidR="00827A9B" w:rsidRPr="00351086" w:rsidRDefault="00827A9B" w:rsidP="00827A9B">
            <w:pPr>
              <w:rPr>
                <w:rFonts w:asciiTheme="minorHAnsi" w:hAnsiTheme="minorHAnsi"/>
                <w:sz w:val="28"/>
                <w:szCs w:val="28"/>
              </w:rPr>
            </w:pPr>
            <w:r w:rsidRPr="00351086">
              <w:rPr>
                <w:rFonts w:asciiTheme="minorHAnsi" w:hAnsiTheme="minorHAnsi"/>
                <w:sz w:val="28"/>
                <w:szCs w:val="28"/>
              </w:rPr>
              <w:t xml:space="preserve">Pá </w:t>
            </w:r>
          </w:p>
        </w:tc>
        <w:tc>
          <w:tcPr>
            <w:tcW w:w="3209" w:type="dxa"/>
          </w:tcPr>
          <w:p w:rsidR="00827A9B" w:rsidRPr="00351086" w:rsidRDefault="00827A9B" w:rsidP="00827A9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10" w:type="dxa"/>
          </w:tcPr>
          <w:p w:rsidR="00827A9B" w:rsidRPr="00351086" w:rsidRDefault="00827A9B" w:rsidP="00827A9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27A9B" w:rsidRPr="00351086" w:rsidTr="00827A9B">
        <w:tc>
          <w:tcPr>
            <w:tcW w:w="3209" w:type="dxa"/>
          </w:tcPr>
          <w:p w:rsidR="00827A9B" w:rsidRPr="00351086" w:rsidRDefault="00827A9B" w:rsidP="00827A9B">
            <w:pPr>
              <w:rPr>
                <w:rFonts w:asciiTheme="minorHAnsi" w:hAnsiTheme="minorHAnsi"/>
                <w:sz w:val="28"/>
                <w:szCs w:val="28"/>
              </w:rPr>
            </w:pPr>
            <w:r w:rsidRPr="00351086">
              <w:rPr>
                <w:rFonts w:asciiTheme="minorHAnsi" w:hAnsiTheme="minorHAnsi"/>
                <w:sz w:val="28"/>
                <w:szCs w:val="28"/>
              </w:rPr>
              <w:t xml:space="preserve">Bebedouro </w:t>
            </w:r>
          </w:p>
        </w:tc>
        <w:tc>
          <w:tcPr>
            <w:tcW w:w="3209" w:type="dxa"/>
          </w:tcPr>
          <w:p w:rsidR="00827A9B" w:rsidRPr="00351086" w:rsidRDefault="00827A9B" w:rsidP="00827A9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10" w:type="dxa"/>
          </w:tcPr>
          <w:p w:rsidR="00827A9B" w:rsidRPr="00351086" w:rsidRDefault="00827A9B" w:rsidP="00827A9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27A9B" w:rsidRPr="00351086" w:rsidTr="00827A9B">
        <w:tc>
          <w:tcPr>
            <w:tcW w:w="3209" w:type="dxa"/>
          </w:tcPr>
          <w:p w:rsidR="00827A9B" w:rsidRPr="00351086" w:rsidRDefault="00827A9B" w:rsidP="00827A9B">
            <w:pPr>
              <w:rPr>
                <w:rFonts w:asciiTheme="minorHAnsi" w:hAnsiTheme="minorHAnsi"/>
                <w:sz w:val="28"/>
                <w:szCs w:val="28"/>
              </w:rPr>
            </w:pPr>
            <w:r w:rsidRPr="00351086">
              <w:rPr>
                <w:rFonts w:asciiTheme="minorHAnsi" w:hAnsiTheme="minorHAnsi"/>
                <w:sz w:val="28"/>
                <w:szCs w:val="28"/>
              </w:rPr>
              <w:t xml:space="preserve">Caminhonete </w:t>
            </w:r>
          </w:p>
        </w:tc>
        <w:tc>
          <w:tcPr>
            <w:tcW w:w="3209" w:type="dxa"/>
          </w:tcPr>
          <w:p w:rsidR="00827A9B" w:rsidRPr="00351086" w:rsidRDefault="00827A9B" w:rsidP="00827A9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10" w:type="dxa"/>
          </w:tcPr>
          <w:p w:rsidR="00827A9B" w:rsidRPr="00351086" w:rsidRDefault="00827A9B" w:rsidP="00827A9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27A9B" w:rsidRPr="00351086" w:rsidTr="00827A9B">
        <w:tc>
          <w:tcPr>
            <w:tcW w:w="3209" w:type="dxa"/>
          </w:tcPr>
          <w:p w:rsidR="00827A9B" w:rsidRPr="00351086" w:rsidRDefault="00827A9B" w:rsidP="00827A9B">
            <w:pPr>
              <w:rPr>
                <w:rFonts w:asciiTheme="minorHAnsi" w:hAnsiTheme="minorHAnsi"/>
                <w:sz w:val="28"/>
                <w:szCs w:val="28"/>
              </w:rPr>
            </w:pPr>
            <w:r w:rsidRPr="00351086">
              <w:rPr>
                <w:rFonts w:asciiTheme="minorHAnsi" w:hAnsiTheme="minorHAnsi"/>
                <w:sz w:val="28"/>
                <w:szCs w:val="28"/>
              </w:rPr>
              <w:t xml:space="preserve">Sofá </w:t>
            </w:r>
          </w:p>
        </w:tc>
        <w:tc>
          <w:tcPr>
            <w:tcW w:w="3209" w:type="dxa"/>
          </w:tcPr>
          <w:p w:rsidR="00827A9B" w:rsidRPr="00351086" w:rsidRDefault="00827A9B" w:rsidP="00827A9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10" w:type="dxa"/>
          </w:tcPr>
          <w:p w:rsidR="00827A9B" w:rsidRPr="00351086" w:rsidRDefault="00827A9B" w:rsidP="00827A9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27A9B" w:rsidRPr="00351086" w:rsidTr="00827A9B">
        <w:tc>
          <w:tcPr>
            <w:tcW w:w="3209" w:type="dxa"/>
          </w:tcPr>
          <w:p w:rsidR="00827A9B" w:rsidRPr="00351086" w:rsidRDefault="007A2458" w:rsidP="00827A9B">
            <w:pPr>
              <w:rPr>
                <w:rFonts w:asciiTheme="minorHAnsi" w:hAnsiTheme="minorHAnsi"/>
                <w:sz w:val="28"/>
                <w:szCs w:val="28"/>
              </w:rPr>
            </w:pPr>
            <w:r w:rsidRPr="00351086">
              <w:rPr>
                <w:rFonts w:asciiTheme="minorHAnsi" w:hAnsiTheme="minorHAnsi"/>
                <w:sz w:val="28"/>
                <w:szCs w:val="28"/>
              </w:rPr>
              <w:t xml:space="preserve">Anel </w:t>
            </w:r>
          </w:p>
        </w:tc>
        <w:tc>
          <w:tcPr>
            <w:tcW w:w="3209" w:type="dxa"/>
          </w:tcPr>
          <w:p w:rsidR="00827A9B" w:rsidRPr="00351086" w:rsidRDefault="00827A9B" w:rsidP="00827A9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10" w:type="dxa"/>
          </w:tcPr>
          <w:p w:rsidR="00827A9B" w:rsidRPr="00351086" w:rsidRDefault="00827A9B" w:rsidP="00827A9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27A9B" w:rsidRPr="00351086" w:rsidTr="00827A9B">
        <w:tc>
          <w:tcPr>
            <w:tcW w:w="3209" w:type="dxa"/>
          </w:tcPr>
          <w:p w:rsidR="00827A9B" w:rsidRPr="00351086" w:rsidRDefault="007A2458" w:rsidP="00827A9B">
            <w:pPr>
              <w:rPr>
                <w:rFonts w:asciiTheme="minorHAnsi" w:hAnsiTheme="minorHAnsi"/>
                <w:sz w:val="28"/>
                <w:szCs w:val="28"/>
              </w:rPr>
            </w:pPr>
            <w:r w:rsidRPr="00351086">
              <w:rPr>
                <w:rFonts w:asciiTheme="minorHAnsi" w:hAnsiTheme="minorHAnsi"/>
                <w:sz w:val="28"/>
                <w:szCs w:val="28"/>
              </w:rPr>
              <w:t xml:space="preserve">Telefone </w:t>
            </w:r>
          </w:p>
        </w:tc>
        <w:tc>
          <w:tcPr>
            <w:tcW w:w="3209" w:type="dxa"/>
          </w:tcPr>
          <w:p w:rsidR="00827A9B" w:rsidRPr="00351086" w:rsidRDefault="00827A9B" w:rsidP="00827A9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10" w:type="dxa"/>
          </w:tcPr>
          <w:p w:rsidR="00827A9B" w:rsidRPr="00351086" w:rsidRDefault="00827A9B" w:rsidP="00827A9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827A9B" w:rsidRPr="00351086" w:rsidRDefault="00827A9B" w:rsidP="00351086">
      <w:pPr>
        <w:rPr>
          <w:rFonts w:asciiTheme="minorHAnsi" w:hAnsiTheme="minorHAnsi"/>
          <w:sz w:val="28"/>
          <w:szCs w:val="28"/>
        </w:rPr>
      </w:pPr>
    </w:p>
    <w:sectPr w:rsidR="00827A9B" w:rsidRPr="00351086">
      <w:headerReference w:type="default" r:id="rId15"/>
      <w:headerReference w:type="first" r:id="rId16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6B0" w:rsidRDefault="008326B0">
      <w:pPr>
        <w:spacing w:before="0"/>
      </w:pPr>
      <w:r>
        <w:separator/>
      </w:r>
    </w:p>
  </w:endnote>
  <w:endnote w:type="continuationSeparator" w:id="0">
    <w:p w:rsidR="008326B0" w:rsidRDefault="008326B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6B0" w:rsidRDefault="008326B0">
      <w:pPr>
        <w:spacing w:before="0"/>
      </w:pPr>
      <w:r>
        <w:separator/>
      </w:r>
    </w:p>
  </w:footnote>
  <w:footnote w:type="continuationSeparator" w:id="0">
    <w:p w:rsidR="008326B0" w:rsidRDefault="008326B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7BF" w:rsidRDefault="008326B0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7BF" w:rsidRDefault="008326B0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167BF" w:rsidRDefault="00115C0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8326B0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4032FE">
      <w:rPr>
        <w:rStyle w:val="RefernciaSutil"/>
        <w:rFonts w:cs="Calibri"/>
        <w:smallCaps w:val="0"/>
        <w:color w:val="auto"/>
        <w:u w:val="none"/>
      </w:rPr>
      <w:t>29</w:t>
    </w:r>
    <w:r w:rsidR="008326B0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MAIO</w:t>
    </w:r>
    <w:r w:rsidR="008326B0">
      <w:rPr>
        <w:rStyle w:val="RefernciaSutil"/>
        <w:rFonts w:cs="Calibri"/>
        <w:smallCaps w:val="0"/>
        <w:color w:val="auto"/>
        <w:u w:val="none"/>
      </w:rPr>
      <w:t>.</w:t>
    </w:r>
  </w:p>
  <w:p w:rsidR="009167BF" w:rsidRDefault="008326B0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D7A2C"/>
    <w:multiLevelType w:val="multilevel"/>
    <w:tmpl w:val="9DE04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3FB377C"/>
    <w:multiLevelType w:val="hybridMultilevel"/>
    <w:tmpl w:val="44AE5166"/>
    <w:lvl w:ilvl="0" w:tplc="23BC5104">
      <w:start w:val="1"/>
      <w:numFmt w:val="decimal"/>
      <w:pStyle w:val="03Texto-IEIJ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B4394"/>
    <w:multiLevelType w:val="hybridMultilevel"/>
    <w:tmpl w:val="2AD6989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3D"/>
    <w:rsid w:val="00115C09"/>
    <w:rsid w:val="00351086"/>
    <w:rsid w:val="003E143D"/>
    <w:rsid w:val="004032FE"/>
    <w:rsid w:val="007A2458"/>
    <w:rsid w:val="007F1F70"/>
    <w:rsid w:val="00827A9B"/>
    <w:rsid w:val="008326B0"/>
    <w:rsid w:val="009167BF"/>
    <w:rsid w:val="00E1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0C804-37DF-42DA-9581-AA2FA581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A9B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3E1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827A9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27A9B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827A9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doeducacao.bol.uol.com.br/gramatica/vogais.htm" TargetMode="External"/><Relationship Id="rId13" Type="http://schemas.openxmlformats.org/officeDocument/2006/relationships/hyperlink" Target="https://mundoeducacao.bol.uol.com.br/gramatica/silabas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undoeducacao.bol.uol.com.br/gramatica/fonemas.htm" TargetMode="External"/><Relationship Id="rId12" Type="http://schemas.openxmlformats.org/officeDocument/2006/relationships/hyperlink" Target="https://mundoeducacao.bol.uol.com.br/gramatica/vogais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undoeducacao.bol.uol.com.br/gramatica/fonemas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mundoeducacao.bol.uol.com.br/gramati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ndoeducacao.bol.uol.com.br/gramatica/silabas.htm" TargetMode="External"/><Relationship Id="rId14" Type="http://schemas.openxmlformats.org/officeDocument/2006/relationships/hyperlink" Target="https://mundoeducacao.bol.uol.com.br/gramatic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12</TotalTime>
  <Pages>1</Pages>
  <Words>53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4</cp:revision>
  <cp:lastPrinted>2020-05-25T11:14:00Z</cp:lastPrinted>
  <dcterms:created xsi:type="dcterms:W3CDTF">2020-05-25T11:15:00Z</dcterms:created>
  <dcterms:modified xsi:type="dcterms:W3CDTF">2020-05-25T11:42:00Z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