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2337E8F0" w:rsidRDefault="00AB10C6" w:rsidP="00F41347">
      <w:pPr>
        <w:pStyle w:val="Normal1"/>
        <w:tabs>
          <w:tab w:val="left" w:pos="4035"/>
        </w:tabs>
        <w:spacing w:before="120"/>
        <w:rPr>
          <w:i/>
          <w:iCs/>
          <w:sz w:val="28"/>
          <w:szCs w:val="28"/>
        </w:rPr>
      </w:pPr>
      <w:bookmarkStart w:id="0" w:name="_GoBack"/>
      <w:bookmarkEnd w:id="0"/>
      <w:r>
        <w:rPr>
          <w:i/>
          <w:iCs/>
          <w:sz w:val="28"/>
          <w:szCs w:val="28"/>
        </w:rPr>
        <w:t>HISTÓRIA</w:t>
      </w:r>
      <w:r w:rsidR="00E86DEC">
        <w:rPr>
          <w:i/>
          <w:iCs/>
          <w:sz w:val="28"/>
          <w:szCs w:val="28"/>
        </w:rPr>
        <w:t>/PORTUGUÊS</w:t>
      </w:r>
      <w:r w:rsidR="00F41347">
        <w:rPr>
          <w:i/>
          <w:iCs/>
          <w:sz w:val="28"/>
          <w:szCs w:val="28"/>
        </w:rPr>
        <w:tab/>
      </w:r>
    </w:p>
    <w:p w:rsidR="002345E6" w:rsidRPr="002345E6" w:rsidRDefault="002345E6" w:rsidP="66CEAF7D">
      <w:pPr>
        <w:pStyle w:val="Normal1"/>
        <w:spacing w:before="120"/>
        <w:rPr>
          <w:iCs/>
          <w:sz w:val="28"/>
          <w:szCs w:val="28"/>
        </w:rPr>
      </w:pPr>
      <w:r>
        <w:rPr>
          <w:iCs/>
          <w:sz w:val="28"/>
          <w:szCs w:val="28"/>
        </w:rPr>
        <w:t>ATIVIDADE ONLINE</w:t>
      </w:r>
    </w:p>
    <w:p w:rsidR="00B55F0B" w:rsidRPr="00E86DEC" w:rsidRDefault="00E86DEC" w:rsidP="00E86DEC">
      <w:pPr>
        <w:pStyle w:val="Normal1"/>
        <w:spacing w:before="120"/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</w:pPr>
      <w:r w:rsidRPr="00E86DEC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AS </w:t>
      </w:r>
      <w:hyperlink r:id="rId7" w:history="1">
        <w:r w:rsidRPr="00E86DEC">
          <w:rPr>
            <w:rStyle w:val="Hyperlink"/>
            <w:rFonts w:asciiTheme="majorHAnsi" w:hAnsiTheme="majorHAnsi" w:cstheme="majorHAnsi"/>
            <w:color w:val="auto"/>
            <w:sz w:val="28"/>
            <w:szCs w:val="28"/>
            <w:u w:val="none"/>
            <w:shd w:val="clear" w:color="auto" w:fill="FFFFFF"/>
          </w:rPr>
          <w:t>FESTAS JUNINAS</w:t>
        </w:r>
      </w:hyperlink>
      <w:r w:rsidRPr="00E86DEC">
        <w:rPr>
          <w:rFonts w:asciiTheme="majorHAnsi" w:hAnsiTheme="majorHAnsi" w:cstheme="majorHAnsi"/>
          <w:sz w:val="28"/>
          <w:szCs w:val="28"/>
          <w:shd w:val="clear" w:color="auto" w:fill="FFFFFF"/>
        </w:rPr>
        <w:t> </w:t>
      </w:r>
      <w:r w:rsidRPr="00E86DEC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VIERAM PARA O BRASIL NA ÉPOCA DA COLONIZAÇÃO, TRAZIDAS PELOS PORTUGUESES. </w:t>
      </w:r>
    </w:p>
    <w:p w:rsidR="00B55F0B" w:rsidRPr="00E86DEC" w:rsidRDefault="00E86DEC" w:rsidP="00E86DEC">
      <w:pPr>
        <w:pStyle w:val="Normal1"/>
        <w:spacing w:before="120"/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</w:pPr>
      <w:r w:rsidRPr="00E86DEC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DA FRANÇA VEIO A DANÇA MARCADA QUE DEU A ORIGEM</w:t>
      </w:r>
      <w:r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 </w:t>
      </w:r>
      <w:r w:rsidRPr="00E86DEC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ÀS DANÇAS DA QUADRILHA.</w:t>
      </w:r>
    </w:p>
    <w:p w:rsidR="00B55F0B" w:rsidRPr="00E86DEC" w:rsidRDefault="00E86DEC" w:rsidP="00E86DEC">
      <w:pPr>
        <w:pStyle w:val="Normal1"/>
        <w:spacing w:before="120"/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</w:pPr>
      <w:r w:rsidRPr="00E86DEC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NOS ARRAIAIS JUNINOS PODEMOS ENCONTRAR VÁRIOS ELEMENTOS DA CULTURA POPULAR, QUE TRADUZEM A CRENDICE DA POPULAÇÃO DE CADA REGIÃO. </w:t>
      </w:r>
    </w:p>
    <w:p w:rsidR="00B55F0B" w:rsidRPr="00E86DEC" w:rsidRDefault="00E86DEC" w:rsidP="00E86DEC">
      <w:pPr>
        <w:pStyle w:val="Normal1"/>
        <w:spacing w:before="120"/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</w:pPr>
      <w:r w:rsidRPr="00E86DEC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A FESTA REALIZADA EM VOLTA DA FOGUEIRA É PARA AGRADECER PELAS FARTAS COLHEITAS. ALÉM DISSO, COMO A FESTA É REALIZADA NUM MÊS FRIO, SERVE PARA AQUECER E UNIR AS PESSOAS EM SEU REDOR.</w:t>
      </w:r>
    </w:p>
    <w:p w:rsidR="00E86DEC" w:rsidRDefault="00E86DEC" w:rsidP="00E86DEC">
      <w:pPr>
        <w:pStyle w:val="Normal1"/>
        <w:spacing w:before="120"/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</w:pPr>
      <w:r w:rsidRPr="00E86DEC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AS BANDEIRINHAS DE PAPEL SERVEM PARA ENFEITAR AS FESTAS.</w:t>
      </w:r>
    </w:p>
    <w:p w:rsidR="00F41347" w:rsidRDefault="00F41347" w:rsidP="00E86DEC">
      <w:pPr>
        <w:pStyle w:val="Normal1"/>
        <w:spacing w:before="120"/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</w:pPr>
    </w:p>
    <w:p w:rsidR="00E86DEC" w:rsidRDefault="00E86DEC" w:rsidP="00E86DEC">
      <w:pPr>
        <w:pStyle w:val="Normal1"/>
        <w:numPr>
          <w:ilvl w:val="0"/>
          <w:numId w:val="8"/>
        </w:numPr>
        <w:spacing w:before="120"/>
        <w:jc w:val="both"/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QUEM TROUXE A FESTA JUNINA PARA O BRASIL?</w:t>
      </w:r>
    </w:p>
    <w:p w:rsidR="00E86DEC" w:rsidRDefault="00E86DEC" w:rsidP="00E86DEC">
      <w:pPr>
        <w:pStyle w:val="Normal1"/>
        <w:spacing w:before="120"/>
        <w:ind w:left="1080"/>
        <w:jc w:val="both"/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</w:pPr>
    </w:p>
    <w:tbl>
      <w:tblPr>
        <w:tblStyle w:val="Tabelacomgrade"/>
        <w:tblW w:w="0" w:type="auto"/>
        <w:tblInd w:w="720" w:type="dxa"/>
        <w:tblLook w:val="04A0"/>
      </w:tblPr>
      <w:tblGrid>
        <w:gridCol w:w="9134"/>
      </w:tblGrid>
      <w:tr w:rsidR="00E86DEC" w:rsidTr="00E86DEC">
        <w:tc>
          <w:tcPr>
            <w:tcW w:w="9628" w:type="dxa"/>
            <w:tcBorders>
              <w:left w:val="nil"/>
              <w:bottom w:val="single" w:sz="4" w:space="0" w:color="auto"/>
              <w:right w:val="nil"/>
            </w:tcBorders>
          </w:tcPr>
          <w:p w:rsidR="00E86DEC" w:rsidRDefault="00E86DEC" w:rsidP="00E86DEC">
            <w:pPr>
              <w:pStyle w:val="Normal1"/>
              <w:spacing w:before="120"/>
              <w:jc w:val="both"/>
              <w:rPr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86DEC" w:rsidTr="00E86DEC">
        <w:tc>
          <w:tcPr>
            <w:tcW w:w="9628" w:type="dxa"/>
            <w:tcBorders>
              <w:left w:val="nil"/>
              <w:bottom w:val="single" w:sz="4" w:space="0" w:color="auto"/>
              <w:right w:val="nil"/>
            </w:tcBorders>
          </w:tcPr>
          <w:p w:rsidR="00E86DEC" w:rsidRDefault="00E86DEC" w:rsidP="00E86DEC">
            <w:pPr>
              <w:pStyle w:val="Normal1"/>
              <w:spacing w:before="120"/>
              <w:jc w:val="both"/>
              <w:rPr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86DEC" w:rsidTr="00E86DEC">
        <w:tc>
          <w:tcPr>
            <w:tcW w:w="9628" w:type="dxa"/>
            <w:tcBorders>
              <w:left w:val="nil"/>
              <w:right w:val="nil"/>
            </w:tcBorders>
          </w:tcPr>
          <w:p w:rsidR="00E86DEC" w:rsidRDefault="00E86DEC" w:rsidP="00E86DEC">
            <w:pPr>
              <w:pStyle w:val="Normal1"/>
              <w:spacing w:before="120"/>
              <w:jc w:val="both"/>
              <w:rPr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E86DEC" w:rsidRDefault="00E86DEC" w:rsidP="00E86DEC">
      <w:pPr>
        <w:pStyle w:val="Normal1"/>
        <w:numPr>
          <w:ilvl w:val="0"/>
          <w:numId w:val="8"/>
        </w:numPr>
        <w:spacing w:before="120"/>
        <w:jc w:val="both"/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QUAL O SIGNIFICADO DA FOGUEIRA NA FESTA JUNINA?</w:t>
      </w:r>
    </w:p>
    <w:p w:rsidR="00E86DEC" w:rsidRDefault="00E86DEC" w:rsidP="00E86DEC">
      <w:pPr>
        <w:pStyle w:val="Normal1"/>
        <w:spacing w:before="120"/>
        <w:ind w:left="1080"/>
        <w:jc w:val="both"/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</w:pPr>
    </w:p>
    <w:tbl>
      <w:tblPr>
        <w:tblStyle w:val="Tabelacomgrade"/>
        <w:tblW w:w="0" w:type="auto"/>
        <w:tblInd w:w="720" w:type="dxa"/>
        <w:tblLook w:val="04A0"/>
      </w:tblPr>
      <w:tblGrid>
        <w:gridCol w:w="9134"/>
      </w:tblGrid>
      <w:tr w:rsidR="00E86DEC" w:rsidTr="00236B08">
        <w:tc>
          <w:tcPr>
            <w:tcW w:w="9628" w:type="dxa"/>
            <w:tcBorders>
              <w:left w:val="nil"/>
              <w:bottom w:val="single" w:sz="4" w:space="0" w:color="auto"/>
              <w:right w:val="nil"/>
            </w:tcBorders>
          </w:tcPr>
          <w:p w:rsidR="00E86DEC" w:rsidRDefault="00E86DEC" w:rsidP="00236B08">
            <w:pPr>
              <w:pStyle w:val="Normal1"/>
              <w:spacing w:before="120"/>
              <w:jc w:val="both"/>
              <w:rPr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86DEC" w:rsidTr="00236B08">
        <w:tc>
          <w:tcPr>
            <w:tcW w:w="9628" w:type="dxa"/>
            <w:tcBorders>
              <w:left w:val="nil"/>
              <w:bottom w:val="single" w:sz="4" w:space="0" w:color="auto"/>
              <w:right w:val="nil"/>
            </w:tcBorders>
          </w:tcPr>
          <w:p w:rsidR="00E86DEC" w:rsidRDefault="00E86DEC" w:rsidP="00236B08">
            <w:pPr>
              <w:pStyle w:val="Normal1"/>
              <w:spacing w:before="120"/>
              <w:jc w:val="both"/>
              <w:rPr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86DEC" w:rsidTr="00236B08">
        <w:tc>
          <w:tcPr>
            <w:tcW w:w="9628" w:type="dxa"/>
            <w:tcBorders>
              <w:left w:val="nil"/>
              <w:right w:val="nil"/>
            </w:tcBorders>
          </w:tcPr>
          <w:p w:rsidR="00E86DEC" w:rsidRDefault="00E86DEC" w:rsidP="00236B08">
            <w:pPr>
              <w:pStyle w:val="Normal1"/>
              <w:spacing w:before="120"/>
              <w:jc w:val="both"/>
              <w:rPr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E86DEC" w:rsidRDefault="00E86DEC" w:rsidP="00E86DEC">
      <w:pPr>
        <w:pStyle w:val="Normal1"/>
        <w:numPr>
          <w:ilvl w:val="0"/>
          <w:numId w:val="8"/>
        </w:numPr>
        <w:spacing w:before="120"/>
        <w:jc w:val="both"/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O QUE É UTILIZADO PARA ENFEITAR A FESTA JUNINA?</w:t>
      </w:r>
    </w:p>
    <w:p w:rsidR="00E86DEC" w:rsidRDefault="00E86DEC" w:rsidP="00E86DEC">
      <w:pPr>
        <w:pStyle w:val="Normal1"/>
        <w:spacing w:before="120"/>
        <w:ind w:left="1080"/>
        <w:jc w:val="both"/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</w:pPr>
    </w:p>
    <w:tbl>
      <w:tblPr>
        <w:tblStyle w:val="Tabelacomgrade"/>
        <w:tblW w:w="0" w:type="auto"/>
        <w:tblInd w:w="720" w:type="dxa"/>
        <w:tblLook w:val="04A0"/>
      </w:tblPr>
      <w:tblGrid>
        <w:gridCol w:w="9134"/>
      </w:tblGrid>
      <w:tr w:rsidR="00E86DEC" w:rsidTr="00236B08">
        <w:tc>
          <w:tcPr>
            <w:tcW w:w="9628" w:type="dxa"/>
            <w:tcBorders>
              <w:left w:val="nil"/>
              <w:bottom w:val="single" w:sz="4" w:space="0" w:color="auto"/>
              <w:right w:val="nil"/>
            </w:tcBorders>
          </w:tcPr>
          <w:p w:rsidR="00E86DEC" w:rsidRDefault="00E86DEC" w:rsidP="00236B08">
            <w:pPr>
              <w:pStyle w:val="Normal1"/>
              <w:spacing w:before="120"/>
              <w:jc w:val="both"/>
              <w:rPr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86DEC" w:rsidTr="00236B08">
        <w:tc>
          <w:tcPr>
            <w:tcW w:w="9628" w:type="dxa"/>
            <w:tcBorders>
              <w:left w:val="nil"/>
              <w:bottom w:val="single" w:sz="4" w:space="0" w:color="auto"/>
              <w:right w:val="nil"/>
            </w:tcBorders>
          </w:tcPr>
          <w:p w:rsidR="00E86DEC" w:rsidRDefault="00E86DEC" w:rsidP="00236B08">
            <w:pPr>
              <w:pStyle w:val="Normal1"/>
              <w:spacing w:before="120"/>
              <w:jc w:val="both"/>
              <w:rPr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86DEC" w:rsidTr="00236B08">
        <w:tc>
          <w:tcPr>
            <w:tcW w:w="9628" w:type="dxa"/>
            <w:tcBorders>
              <w:left w:val="nil"/>
              <w:right w:val="nil"/>
            </w:tcBorders>
          </w:tcPr>
          <w:p w:rsidR="00E86DEC" w:rsidRDefault="00E86DEC" w:rsidP="00236B08">
            <w:pPr>
              <w:pStyle w:val="Normal1"/>
              <w:spacing w:before="120"/>
              <w:jc w:val="both"/>
              <w:rPr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E86DEC" w:rsidRDefault="00E86DEC" w:rsidP="00E86DEC">
      <w:pPr>
        <w:pStyle w:val="Normal1"/>
        <w:spacing w:before="120"/>
        <w:ind w:left="1080"/>
        <w:jc w:val="both"/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</w:pPr>
    </w:p>
    <w:p w:rsidR="00E86DEC" w:rsidRDefault="00E86DEC" w:rsidP="00E86DEC">
      <w:pPr>
        <w:pStyle w:val="Normal1"/>
        <w:spacing w:before="120"/>
        <w:jc w:val="both"/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</w:pPr>
    </w:p>
    <w:p w:rsidR="00E86DEC" w:rsidRDefault="00E86DEC" w:rsidP="00E86DEC">
      <w:pPr>
        <w:pStyle w:val="Normal1"/>
        <w:spacing w:before="120"/>
        <w:jc w:val="both"/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</w:pPr>
    </w:p>
    <w:p w:rsidR="00E86DEC" w:rsidRPr="002345E6" w:rsidRDefault="002345E6" w:rsidP="00E86DEC">
      <w:pPr>
        <w:pStyle w:val="Normal1"/>
        <w:spacing w:before="120"/>
        <w:jc w:val="both"/>
        <w:rPr>
          <w:rFonts w:asciiTheme="majorHAnsi" w:hAnsiTheme="majorHAnsi" w:cstheme="majorHAnsi"/>
          <w:color w:val="C00000"/>
          <w:sz w:val="28"/>
          <w:szCs w:val="28"/>
          <w:shd w:val="clear" w:color="auto" w:fill="FFFFFF"/>
        </w:rPr>
      </w:pPr>
      <w:r w:rsidRPr="002345E6">
        <w:rPr>
          <w:rFonts w:asciiTheme="majorHAnsi" w:hAnsiTheme="majorHAnsi" w:cstheme="majorHAnsi"/>
          <w:color w:val="C00000"/>
          <w:sz w:val="28"/>
          <w:szCs w:val="28"/>
          <w:shd w:val="clear" w:color="auto" w:fill="FFFFFF"/>
        </w:rPr>
        <w:t>ESSA ATIVIDADE SERÁ FEITA EM CASA.</w:t>
      </w:r>
    </w:p>
    <w:p w:rsidR="00E86DEC" w:rsidRPr="00E86DEC" w:rsidRDefault="00E86DEC" w:rsidP="00E86DEC">
      <w:pPr>
        <w:pStyle w:val="Normal1"/>
        <w:numPr>
          <w:ilvl w:val="0"/>
          <w:numId w:val="8"/>
        </w:numPr>
        <w:spacing w:before="120"/>
        <w:jc w:val="both"/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REPRESENTE A FESTA JUNINA COMPLETA: COM FOGUEIRA, CAIPIRAS DANÇANDO, BANDEIRINHAS E AS BARRACAS DE BRINCADEIRAS E COMIDAS.</w:t>
      </w:r>
    </w:p>
    <w:tbl>
      <w:tblPr>
        <w:tblStyle w:val="Tabelacomgrade"/>
        <w:tblW w:w="0" w:type="auto"/>
        <w:tblLook w:val="04A0"/>
      </w:tblPr>
      <w:tblGrid>
        <w:gridCol w:w="9628"/>
      </w:tblGrid>
      <w:tr w:rsidR="00E86DEC" w:rsidTr="00E86DEC">
        <w:tc>
          <w:tcPr>
            <w:tcW w:w="9628" w:type="dxa"/>
          </w:tcPr>
          <w:p w:rsidR="00E86DEC" w:rsidRDefault="00E86DEC" w:rsidP="00E86DEC">
            <w:pPr>
              <w:pStyle w:val="Normal1"/>
              <w:spacing w:before="120"/>
              <w:jc w:val="both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</w:p>
          <w:p w:rsidR="00E86DEC" w:rsidRDefault="00E86DEC" w:rsidP="00E86DEC">
            <w:pPr>
              <w:pStyle w:val="Normal1"/>
              <w:spacing w:before="120"/>
              <w:jc w:val="both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</w:p>
          <w:p w:rsidR="00E86DEC" w:rsidRDefault="00E86DEC" w:rsidP="00E86DEC">
            <w:pPr>
              <w:pStyle w:val="Normal1"/>
              <w:spacing w:before="120"/>
              <w:jc w:val="both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</w:p>
          <w:p w:rsidR="00E86DEC" w:rsidRDefault="00E86DEC" w:rsidP="00E86DEC">
            <w:pPr>
              <w:pStyle w:val="Normal1"/>
              <w:spacing w:before="120"/>
              <w:jc w:val="both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</w:p>
          <w:p w:rsidR="00E86DEC" w:rsidRDefault="00E86DEC" w:rsidP="00E86DEC">
            <w:pPr>
              <w:pStyle w:val="Normal1"/>
              <w:spacing w:before="120"/>
              <w:jc w:val="both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</w:p>
          <w:p w:rsidR="00E86DEC" w:rsidRDefault="00E86DEC" w:rsidP="00E86DEC">
            <w:pPr>
              <w:pStyle w:val="Normal1"/>
              <w:spacing w:before="120"/>
              <w:jc w:val="both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</w:p>
          <w:p w:rsidR="00E86DEC" w:rsidRDefault="00E86DEC" w:rsidP="00E86DEC">
            <w:pPr>
              <w:pStyle w:val="Normal1"/>
              <w:spacing w:before="120"/>
              <w:jc w:val="both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</w:p>
          <w:p w:rsidR="00E86DEC" w:rsidRDefault="00E86DEC" w:rsidP="00E86DEC">
            <w:pPr>
              <w:pStyle w:val="Normal1"/>
              <w:spacing w:before="120"/>
              <w:jc w:val="both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</w:p>
          <w:p w:rsidR="00E86DEC" w:rsidRDefault="00E86DEC" w:rsidP="00E86DEC">
            <w:pPr>
              <w:pStyle w:val="Normal1"/>
              <w:spacing w:before="120"/>
              <w:jc w:val="both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</w:p>
          <w:p w:rsidR="00E86DEC" w:rsidRDefault="00E86DEC" w:rsidP="00E86DEC">
            <w:pPr>
              <w:pStyle w:val="Normal1"/>
              <w:spacing w:before="120"/>
              <w:jc w:val="both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</w:p>
          <w:p w:rsidR="00E86DEC" w:rsidRDefault="00E86DEC" w:rsidP="00E86DEC">
            <w:pPr>
              <w:pStyle w:val="Normal1"/>
              <w:spacing w:before="120"/>
              <w:jc w:val="both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</w:p>
          <w:p w:rsidR="00E86DEC" w:rsidRDefault="00E86DEC" w:rsidP="00E86DEC">
            <w:pPr>
              <w:pStyle w:val="Normal1"/>
              <w:spacing w:before="120"/>
              <w:jc w:val="both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</w:p>
          <w:p w:rsidR="00E86DEC" w:rsidRDefault="00E86DEC" w:rsidP="00E86DEC">
            <w:pPr>
              <w:pStyle w:val="Normal1"/>
              <w:spacing w:before="120"/>
              <w:jc w:val="both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</w:p>
          <w:p w:rsidR="00E86DEC" w:rsidRDefault="00E86DEC" w:rsidP="00E86DEC">
            <w:pPr>
              <w:pStyle w:val="Normal1"/>
              <w:spacing w:before="120"/>
              <w:jc w:val="both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</w:p>
          <w:p w:rsidR="00E86DEC" w:rsidRDefault="00E86DEC" w:rsidP="00E86DEC">
            <w:pPr>
              <w:pStyle w:val="Normal1"/>
              <w:spacing w:before="120"/>
              <w:jc w:val="both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</w:p>
          <w:p w:rsidR="00E86DEC" w:rsidRDefault="00E86DEC" w:rsidP="00E86DEC">
            <w:pPr>
              <w:pStyle w:val="Normal1"/>
              <w:spacing w:before="120"/>
              <w:jc w:val="both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</w:p>
          <w:p w:rsidR="00E86DEC" w:rsidRDefault="00E86DEC" w:rsidP="00E86DEC">
            <w:pPr>
              <w:pStyle w:val="Normal1"/>
              <w:spacing w:before="120"/>
              <w:jc w:val="both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</w:p>
          <w:p w:rsidR="00E86DEC" w:rsidRDefault="00E86DEC" w:rsidP="00E86DEC">
            <w:pPr>
              <w:pStyle w:val="Normal1"/>
              <w:spacing w:before="120"/>
              <w:jc w:val="both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</w:p>
          <w:p w:rsidR="00E86DEC" w:rsidRDefault="00E86DEC" w:rsidP="00E86DEC">
            <w:pPr>
              <w:pStyle w:val="Normal1"/>
              <w:spacing w:before="120"/>
              <w:jc w:val="both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</w:p>
          <w:p w:rsidR="00E86DEC" w:rsidRDefault="00E86DEC" w:rsidP="00E86DEC">
            <w:pPr>
              <w:pStyle w:val="Normal1"/>
              <w:spacing w:before="120"/>
              <w:jc w:val="both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</w:p>
          <w:p w:rsidR="00E86DEC" w:rsidRDefault="00E86DEC" w:rsidP="00E86DEC">
            <w:pPr>
              <w:pStyle w:val="Normal1"/>
              <w:spacing w:before="120"/>
              <w:jc w:val="both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</w:p>
          <w:p w:rsidR="00E86DEC" w:rsidRDefault="00E86DEC" w:rsidP="00E86DEC">
            <w:pPr>
              <w:pStyle w:val="Normal1"/>
              <w:spacing w:before="120"/>
              <w:jc w:val="both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</w:p>
          <w:p w:rsidR="00E86DEC" w:rsidRDefault="00E86DEC" w:rsidP="00E86DEC">
            <w:pPr>
              <w:pStyle w:val="Normal1"/>
              <w:spacing w:before="120"/>
              <w:jc w:val="both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</w:p>
          <w:p w:rsidR="00E86DEC" w:rsidRDefault="00E86DEC" w:rsidP="00E86DEC">
            <w:pPr>
              <w:pStyle w:val="Normal1"/>
              <w:spacing w:before="120"/>
              <w:jc w:val="both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</w:p>
          <w:p w:rsidR="00E86DEC" w:rsidRDefault="00E86DEC" w:rsidP="00E86DEC">
            <w:pPr>
              <w:pStyle w:val="Normal1"/>
              <w:spacing w:before="120"/>
              <w:jc w:val="both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</w:p>
          <w:p w:rsidR="00E86DEC" w:rsidRDefault="00E86DEC" w:rsidP="00E86DEC">
            <w:pPr>
              <w:pStyle w:val="Normal1"/>
              <w:spacing w:before="120"/>
              <w:jc w:val="both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</w:p>
          <w:p w:rsidR="00E86DEC" w:rsidRDefault="00E86DEC" w:rsidP="00E86DEC">
            <w:pPr>
              <w:pStyle w:val="Normal1"/>
              <w:spacing w:before="120"/>
              <w:jc w:val="both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</w:p>
          <w:p w:rsidR="00E86DEC" w:rsidRDefault="00E86DEC" w:rsidP="00E86DEC">
            <w:pPr>
              <w:pStyle w:val="Normal1"/>
              <w:spacing w:before="120"/>
              <w:jc w:val="both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</w:p>
          <w:p w:rsidR="00E86DEC" w:rsidRDefault="00E86DEC" w:rsidP="00E86DEC">
            <w:pPr>
              <w:pStyle w:val="Normal1"/>
              <w:spacing w:before="120"/>
              <w:jc w:val="both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</w:p>
          <w:p w:rsidR="00E86DEC" w:rsidRDefault="00E86DEC" w:rsidP="00E86DEC">
            <w:pPr>
              <w:pStyle w:val="Normal1"/>
              <w:spacing w:before="120"/>
              <w:jc w:val="both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</w:p>
        </w:tc>
      </w:tr>
    </w:tbl>
    <w:p w:rsidR="00B55F0B" w:rsidRPr="00E86DEC" w:rsidRDefault="00B55F0B" w:rsidP="00E86DEC">
      <w:pPr>
        <w:pStyle w:val="Normal1"/>
        <w:spacing w:before="120"/>
        <w:jc w:val="both"/>
        <w:rPr>
          <w:rFonts w:asciiTheme="majorHAnsi" w:hAnsiTheme="majorHAnsi" w:cstheme="majorHAnsi"/>
          <w:i/>
          <w:iCs/>
          <w:sz w:val="28"/>
          <w:szCs w:val="28"/>
        </w:rPr>
      </w:pPr>
    </w:p>
    <w:sectPr w:rsidR="00B55F0B" w:rsidRPr="00E86DEC" w:rsidSect="00036D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CAB" w:rsidRDefault="00456CAB" w:rsidP="00F4631F">
      <w:pPr>
        <w:spacing w:before="0"/>
      </w:pPr>
      <w:r>
        <w:separator/>
      </w:r>
    </w:p>
  </w:endnote>
  <w:endnote w:type="continuationSeparator" w:id="0">
    <w:p w:rsidR="00456CAB" w:rsidRDefault="00456CAB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7F3" w:rsidRDefault="002137F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3"/>
      <w:gridCol w:w="3213"/>
      <w:gridCol w:w="3213"/>
    </w:tblGrid>
    <w:tr w:rsidR="637112D1" w:rsidTr="637112D1">
      <w:tc>
        <w:tcPr>
          <w:tcW w:w="3213" w:type="dxa"/>
        </w:tcPr>
        <w:p w:rsidR="637112D1" w:rsidRDefault="637112D1" w:rsidP="637112D1">
          <w:pPr>
            <w:pStyle w:val="Cabealho"/>
            <w:ind w:left="-115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jc w:val="center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ind w:right="-115"/>
            <w:jc w:val="right"/>
          </w:pPr>
        </w:p>
      </w:tc>
    </w:tr>
  </w:tbl>
  <w:p w:rsidR="637112D1" w:rsidRDefault="637112D1" w:rsidP="637112D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3"/>
      <w:gridCol w:w="3213"/>
      <w:gridCol w:w="3213"/>
    </w:tblGrid>
    <w:tr w:rsidR="637112D1" w:rsidTr="637112D1">
      <w:tc>
        <w:tcPr>
          <w:tcW w:w="3213" w:type="dxa"/>
        </w:tcPr>
        <w:p w:rsidR="637112D1" w:rsidRDefault="637112D1" w:rsidP="637112D1">
          <w:pPr>
            <w:pStyle w:val="Cabealho"/>
            <w:ind w:left="-115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jc w:val="center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ind w:right="-115"/>
            <w:jc w:val="right"/>
          </w:pPr>
        </w:p>
      </w:tc>
    </w:tr>
  </w:tbl>
  <w:p w:rsidR="637112D1" w:rsidRDefault="637112D1" w:rsidP="637112D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CAB" w:rsidRDefault="00456CAB" w:rsidP="00F4631F">
      <w:pPr>
        <w:spacing w:before="0"/>
      </w:pPr>
      <w:r>
        <w:separator/>
      </w:r>
    </w:p>
  </w:footnote>
  <w:footnote w:type="continuationSeparator" w:id="0">
    <w:p w:rsidR="00456CAB" w:rsidRDefault="00456CAB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7F3" w:rsidRDefault="002137F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DE </w:t>
    </w:r>
    <w:r>
      <w:t xml:space="preserve">                                 </w:t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7E11"/>
    <w:multiLevelType w:val="hybridMultilevel"/>
    <w:tmpl w:val="05E80C7A"/>
    <w:lvl w:ilvl="0" w:tplc="BA2CC7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C2634"/>
    <w:multiLevelType w:val="hybridMultilevel"/>
    <w:tmpl w:val="3154C66A"/>
    <w:lvl w:ilvl="0" w:tplc="9984E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43A9D"/>
    <w:multiLevelType w:val="hybridMultilevel"/>
    <w:tmpl w:val="7DAA7390"/>
    <w:lvl w:ilvl="0" w:tplc="F780A14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354C4D"/>
    <w:multiLevelType w:val="hybridMultilevel"/>
    <w:tmpl w:val="74AC6382"/>
    <w:lvl w:ilvl="0" w:tplc="122C978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319AA"/>
    <w:multiLevelType w:val="hybridMultilevel"/>
    <w:tmpl w:val="8BA0EE38"/>
    <w:lvl w:ilvl="0" w:tplc="7FFAFC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36DA9"/>
    <w:rsid w:val="000636E5"/>
    <w:rsid w:val="00080335"/>
    <w:rsid w:val="000940E6"/>
    <w:rsid w:val="000B2BA8"/>
    <w:rsid w:val="00136FE3"/>
    <w:rsid w:val="0015795E"/>
    <w:rsid w:val="001F22A2"/>
    <w:rsid w:val="00211774"/>
    <w:rsid w:val="002137F3"/>
    <w:rsid w:val="002323BB"/>
    <w:rsid w:val="002345E6"/>
    <w:rsid w:val="002A5F91"/>
    <w:rsid w:val="0030349F"/>
    <w:rsid w:val="00324242"/>
    <w:rsid w:val="00337052"/>
    <w:rsid w:val="00384375"/>
    <w:rsid w:val="00455CFF"/>
    <w:rsid w:val="00456CAB"/>
    <w:rsid w:val="004A3909"/>
    <w:rsid w:val="00516AFD"/>
    <w:rsid w:val="00544A20"/>
    <w:rsid w:val="005504E8"/>
    <w:rsid w:val="0057345A"/>
    <w:rsid w:val="0058545D"/>
    <w:rsid w:val="006A02D6"/>
    <w:rsid w:val="006B174C"/>
    <w:rsid w:val="006B5B44"/>
    <w:rsid w:val="00717F06"/>
    <w:rsid w:val="00745878"/>
    <w:rsid w:val="007944A0"/>
    <w:rsid w:val="007C28BA"/>
    <w:rsid w:val="007F57BF"/>
    <w:rsid w:val="00806C9F"/>
    <w:rsid w:val="00862C25"/>
    <w:rsid w:val="00872399"/>
    <w:rsid w:val="00873FD7"/>
    <w:rsid w:val="00893CDC"/>
    <w:rsid w:val="00942BD8"/>
    <w:rsid w:val="00952BDE"/>
    <w:rsid w:val="00965BE4"/>
    <w:rsid w:val="009906C6"/>
    <w:rsid w:val="009A37D8"/>
    <w:rsid w:val="009E18B0"/>
    <w:rsid w:val="00AB10C6"/>
    <w:rsid w:val="00AC173A"/>
    <w:rsid w:val="00B14B48"/>
    <w:rsid w:val="00B55F0B"/>
    <w:rsid w:val="00B832DC"/>
    <w:rsid w:val="00BC21B9"/>
    <w:rsid w:val="00BD1072"/>
    <w:rsid w:val="00BD5882"/>
    <w:rsid w:val="00BE305A"/>
    <w:rsid w:val="00BF0B43"/>
    <w:rsid w:val="00C37F97"/>
    <w:rsid w:val="00C67C55"/>
    <w:rsid w:val="00C90516"/>
    <w:rsid w:val="00CC4F5C"/>
    <w:rsid w:val="00CF313B"/>
    <w:rsid w:val="00D76CF0"/>
    <w:rsid w:val="00D924FF"/>
    <w:rsid w:val="00DA2309"/>
    <w:rsid w:val="00DE131B"/>
    <w:rsid w:val="00E135C2"/>
    <w:rsid w:val="00E47F70"/>
    <w:rsid w:val="00E7187F"/>
    <w:rsid w:val="00E77156"/>
    <w:rsid w:val="00E86DEC"/>
    <w:rsid w:val="00ED0FA7"/>
    <w:rsid w:val="00EE2C00"/>
    <w:rsid w:val="00EE6C35"/>
    <w:rsid w:val="00F00819"/>
    <w:rsid w:val="00F41347"/>
    <w:rsid w:val="00F4631F"/>
    <w:rsid w:val="00F8445B"/>
    <w:rsid w:val="00F9034A"/>
    <w:rsid w:val="00FA1E86"/>
    <w:rsid w:val="00FF46EA"/>
    <w:rsid w:val="1D32E1B1"/>
    <w:rsid w:val="232F19EF"/>
    <w:rsid w:val="2337E8F0"/>
    <w:rsid w:val="33CA2240"/>
    <w:rsid w:val="4F906823"/>
    <w:rsid w:val="6370BDC1"/>
    <w:rsid w:val="637112D1"/>
    <w:rsid w:val="66CEA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NormalTable0">
    <w:name w:val="Normal Table0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0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5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D0FA7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952BDE"/>
  </w:style>
  <w:style w:type="paragraph" w:styleId="Cabealho">
    <w:name w:val="header"/>
    <w:basedOn w:val="Normal"/>
    <w:link w:val="CabealhoChar"/>
    <w:uiPriority w:val="99"/>
    <w:unhideWhenUsed/>
    <w:rsid w:val="00952BDE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952BDE"/>
  </w:style>
  <w:style w:type="paragraph" w:styleId="Rodap">
    <w:name w:val="footer"/>
    <w:basedOn w:val="Normal"/>
    <w:link w:val="RodapChar"/>
    <w:uiPriority w:val="99"/>
    <w:unhideWhenUsed/>
    <w:rsid w:val="00952BDE"/>
    <w:pPr>
      <w:tabs>
        <w:tab w:val="center" w:pos="4680"/>
        <w:tab w:val="right" w:pos="9360"/>
      </w:tabs>
    </w:pPr>
  </w:style>
  <w:style w:type="character" w:styleId="Forte">
    <w:name w:val="Strong"/>
    <w:basedOn w:val="Fontepargpadro"/>
    <w:uiPriority w:val="22"/>
    <w:qFormat/>
    <w:rsid w:val="00BD58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NormalTable0">
    <w:name w:val="Normal Table0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0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5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D0FA7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</w:pPr>
  </w:style>
  <w:style w:type="character" w:styleId="Forte">
    <w:name w:val="Strong"/>
    <w:basedOn w:val="Fontepargpadro"/>
    <w:uiPriority w:val="22"/>
    <w:qFormat/>
    <w:rsid w:val="00BD58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brasilescola.uol.com.br/datacomemorativas/festa-junina.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cp:lastPrinted>2020-04-27T20:09:00Z</cp:lastPrinted>
  <dcterms:created xsi:type="dcterms:W3CDTF">2020-06-01T16:03:00Z</dcterms:created>
  <dcterms:modified xsi:type="dcterms:W3CDTF">2020-06-01T16:03:00Z</dcterms:modified>
</cp:coreProperties>
</file>