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D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5359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misturas – parte II </w:t>
      </w:r>
      <w:r w:rsidR="004E1B30">
        <w:rPr>
          <w:rFonts w:asciiTheme="minorHAnsi" w:hAnsiTheme="minorHAnsi" w:cstheme="minorHAnsi"/>
          <w:sz w:val="28"/>
          <w:szCs w:val="28"/>
          <w:lang w:eastAsia="ja-JP" w:bidi="ar-SA"/>
        </w:rPr>
        <w:t>(continuação)</w:t>
      </w:r>
    </w:p>
    <w:p w:rsidR="004E1B30" w:rsidRPr="004E1B30" w:rsidRDefault="004E1B30" w:rsidP="00021A4D">
      <w:pPr>
        <w:pStyle w:val="texto-IEIJ"/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4E1B30">
        <w:rPr>
          <w:sz w:val="28"/>
          <w:szCs w:val="28"/>
          <w:lang w:eastAsia="ja-JP" w:bidi="ar-SA"/>
        </w:rPr>
        <w:t>Agora que você já formulou suas hipóteses sobre as substâncias quando misturadas, que tal confirmá-las? Ou</w:t>
      </w:r>
      <w:r w:rsidR="00021A4D">
        <w:rPr>
          <w:sz w:val="28"/>
          <w:szCs w:val="28"/>
          <w:lang w:eastAsia="ja-JP" w:bidi="ar-SA"/>
        </w:rPr>
        <w:t xml:space="preserve"> até mesmo</w:t>
      </w:r>
      <w:r w:rsidRPr="004E1B30">
        <w:rPr>
          <w:sz w:val="28"/>
          <w:szCs w:val="28"/>
          <w:lang w:eastAsia="ja-JP" w:bidi="ar-SA"/>
        </w:rPr>
        <w:t xml:space="preserve"> fazermos novas descobertas?</w:t>
      </w:r>
    </w:p>
    <w:p w:rsidR="004E1B30" w:rsidRDefault="004E1B30" w:rsidP="00A5359D">
      <w:pPr>
        <w:pStyle w:val="texto-IEIJ"/>
        <w:spacing w:before="0"/>
        <w:jc w:val="both"/>
        <w:rPr>
          <w:lang w:eastAsia="ja-JP" w:bidi="ar-SA"/>
        </w:rPr>
      </w:pPr>
      <w:bookmarkStart w:id="0" w:name="_GoBack"/>
      <w:bookmarkEnd w:id="0"/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color w:val="000000" w:themeColor="text1"/>
          <w:sz w:val="28"/>
          <w:szCs w:val="28"/>
          <w:lang w:eastAsia="ja-JP" w:bidi="ar-SA"/>
        </w:rPr>
        <w:t xml:space="preserve">Vamos à prática? </w:t>
      </w:r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proofErr w:type="gramStart"/>
      <w:r>
        <w:rPr>
          <w:color w:val="000000" w:themeColor="text1"/>
          <w:sz w:val="28"/>
          <w:szCs w:val="28"/>
          <w:lang w:eastAsia="ja-JP" w:bidi="ar-SA"/>
        </w:rPr>
        <w:t xml:space="preserve">• </w:t>
      </w:r>
      <w:r w:rsidR="00021A4D">
        <w:rPr>
          <w:color w:val="000000" w:themeColor="text1"/>
          <w:sz w:val="28"/>
          <w:szCs w:val="28"/>
          <w:lang w:eastAsia="ja-JP" w:bidi="ar-SA"/>
        </w:rPr>
        <w:t>Separe</w:t>
      </w:r>
      <w:proofErr w:type="gramEnd"/>
      <w:r w:rsidR="00021A4D">
        <w:rPr>
          <w:color w:val="000000" w:themeColor="text1"/>
          <w:sz w:val="28"/>
          <w:szCs w:val="28"/>
          <w:lang w:eastAsia="ja-JP" w:bidi="ar-SA"/>
        </w:rPr>
        <w:t xml:space="preserve"> em média 6 substâncias das selecionadas por você na atividade anterior. </w:t>
      </w:r>
    </w:p>
    <w:p w:rsidR="00021A4D" w:rsidRDefault="00021A4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Você precisará de algum recipiente para misturá-las. (Separe recipientes que preferencialmente sejam plásticos, para que você não corra</w:t>
      </w:r>
      <w:r w:rsidR="00021A4D">
        <w:rPr>
          <w:color w:val="000000" w:themeColor="text1"/>
          <w:sz w:val="28"/>
          <w:szCs w:val="28"/>
          <w:lang w:eastAsia="ja-JP" w:bidi="ar-SA"/>
        </w:rPr>
        <w:t xml:space="preserve"> o</w:t>
      </w:r>
      <w:r>
        <w:rPr>
          <w:color w:val="000000" w:themeColor="text1"/>
          <w:sz w:val="28"/>
          <w:szCs w:val="28"/>
          <w:lang w:eastAsia="ja-JP" w:bidi="ar-SA"/>
        </w:rPr>
        <w:t xml:space="preserve"> risco de se machucar).</w:t>
      </w:r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A5359D" w:rsidRDefault="00A5359D" w:rsidP="00A5359D">
      <w:pPr>
        <w:pStyle w:val="texto-IEIJ"/>
        <w:numPr>
          <w:ilvl w:val="0"/>
          <w:numId w:val="4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Inicialmente, comece misturando apenas duas substâncias em cada recipiente. Por exemplo: misture água e sal.</w:t>
      </w:r>
    </w:p>
    <w:p w:rsidR="00A5359D" w:rsidRDefault="00A5359D" w:rsidP="00A5359D">
      <w:pPr>
        <w:pStyle w:val="texto-IEIJ"/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A5359D" w:rsidRDefault="00A5359D" w:rsidP="00A5359D">
      <w:pPr>
        <w:pStyle w:val="texto-IEIJ"/>
        <w:spacing w:before="0"/>
        <w:ind w:firstLine="36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O que você observou? Anote tudo que conseguir observar:</w:t>
      </w:r>
    </w:p>
    <w:p w:rsidR="00A5359D" w:rsidRDefault="001C76B2" w:rsidP="00A5359D">
      <w:pPr>
        <w:pStyle w:val="texto-IEIJ"/>
        <w:spacing w:before="0"/>
        <w:ind w:firstLine="360"/>
        <w:jc w:val="both"/>
        <w:rPr>
          <w:i/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(</w:t>
      </w:r>
      <w:r>
        <w:rPr>
          <w:i/>
          <w:color w:val="000000" w:themeColor="text1"/>
          <w:sz w:val="28"/>
          <w:szCs w:val="28"/>
          <w:lang w:eastAsia="ja-JP" w:bidi="ar-SA"/>
        </w:rPr>
        <w:t>Anote aqui)</w:t>
      </w:r>
    </w:p>
    <w:p w:rsidR="001C76B2" w:rsidRDefault="001C76B2" w:rsidP="00A5359D">
      <w:pPr>
        <w:pStyle w:val="texto-IEIJ"/>
        <w:spacing w:before="0"/>
        <w:ind w:firstLine="360"/>
        <w:jc w:val="both"/>
        <w:rPr>
          <w:i/>
          <w:color w:val="000000" w:themeColor="text1"/>
          <w:sz w:val="28"/>
          <w:szCs w:val="28"/>
          <w:lang w:eastAsia="ja-JP" w:bidi="ar-SA"/>
        </w:rPr>
      </w:pPr>
    </w:p>
    <w:p w:rsidR="00A5359D" w:rsidRDefault="00A5359D" w:rsidP="00A5359D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Como ficou a aparência dessa mistura? </w:t>
      </w:r>
    </w:p>
    <w:p w:rsidR="00A5359D" w:rsidRDefault="00A5359D" w:rsidP="00A5359D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Qual cor ela obteve? </w:t>
      </w:r>
    </w:p>
    <w:p w:rsidR="00A5359D" w:rsidRDefault="00A5359D" w:rsidP="00A5359D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Alguma substância </w:t>
      </w:r>
      <w:r w:rsidR="001C76B2">
        <w:rPr>
          <w:color w:val="000000" w:themeColor="text1"/>
          <w:sz w:val="28"/>
          <w:szCs w:val="28"/>
          <w:lang w:eastAsia="ja-JP" w:bidi="ar-SA"/>
        </w:rPr>
        <w:t>s</w:t>
      </w:r>
      <w:r>
        <w:rPr>
          <w:color w:val="000000" w:themeColor="text1"/>
          <w:sz w:val="28"/>
          <w:szCs w:val="28"/>
          <w:lang w:eastAsia="ja-JP" w:bidi="ar-SA"/>
        </w:rPr>
        <w:t xml:space="preserve">e dissolveu? </w:t>
      </w:r>
    </w:p>
    <w:p w:rsidR="00A5359D" w:rsidRDefault="00A5359D" w:rsidP="00A5359D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Alguma substância não se misturou? </w:t>
      </w:r>
    </w:p>
    <w:p w:rsidR="001C76B2" w:rsidRDefault="001C76B2" w:rsidP="00A5359D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Suas hipóteses se confirmaram?</w:t>
      </w:r>
    </w:p>
    <w:p w:rsidR="00A5359D" w:rsidRPr="00B622C8" w:rsidRDefault="00A5359D" w:rsidP="00A5359D">
      <w:pPr>
        <w:pStyle w:val="texto-IEIJ"/>
        <w:spacing w:before="0"/>
        <w:ind w:left="72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A5359D" w:rsidRPr="00553D87" w:rsidRDefault="00A5359D" w:rsidP="00A5359D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553D87">
        <w:rPr>
          <w:sz w:val="28"/>
          <w:szCs w:val="28"/>
          <w:lang w:eastAsia="ja-JP" w:bidi="ar-SA"/>
        </w:rPr>
        <w:t xml:space="preserve">Depois de realizada a experiência, faça um desenho do resultado final de cada uma delas.  Não se esqueça de identificá-las. </w:t>
      </w:r>
    </w:p>
    <w:p w:rsidR="00A5359D" w:rsidRPr="00553D87" w:rsidRDefault="00A5359D" w:rsidP="00A5359D">
      <w:pPr>
        <w:tabs>
          <w:tab w:val="left" w:pos="3256"/>
        </w:tabs>
        <w:spacing w:before="0"/>
        <w:jc w:val="both"/>
        <w:rPr>
          <w:sz w:val="28"/>
          <w:szCs w:val="28"/>
          <w:lang w:eastAsia="ja-JP" w:bidi="ar-SA"/>
        </w:rPr>
      </w:pPr>
      <w:r w:rsidRPr="00553D87">
        <w:rPr>
          <w:sz w:val="28"/>
          <w:szCs w:val="28"/>
          <w:lang w:eastAsia="ja-JP" w:bidi="ar-SA"/>
        </w:rPr>
        <w:tab/>
      </w:r>
    </w:p>
    <w:p w:rsidR="008A54DF" w:rsidRPr="00A5359D" w:rsidRDefault="008A54DF" w:rsidP="00A5359D">
      <w:pPr>
        <w:tabs>
          <w:tab w:val="left" w:pos="3907"/>
        </w:tabs>
        <w:rPr>
          <w:lang w:eastAsia="ja-JP" w:bidi="ar-SA"/>
        </w:rPr>
      </w:pPr>
    </w:p>
    <w:sectPr w:rsidR="008A54DF" w:rsidRPr="00A5359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CD" w:rsidRDefault="007318CD">
      <w:pPr>
        <w:spacing w:before="0"/>
      </w:pPr>
      <w:r>
        <w:separator/>
      </w:r>
    </w:p>
  </w:endnote>
  <w:endnote w:type="continuationSeparator" w:id="0">
    <w:p w:rsidR="007318CD" w:rsidRDefault="00731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CD" w:rsidRDefault="007318CD">
      <w:pPr>
        <w:spacing w:before="0"/>
      </w:pPr>
      <w:r>
        <w:separator/>
      </w:r>
    </w:p>
  </w:footnote>
  <w:footnote w:type="continuationSeparator" w:id="0">
    <w:p w:rsidR="007318CD" w:rsidRDefault="00731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753B7">
      <w:rPr>
        <w:rStyle w:val="RefernciaSutil"/>
        <w:rFonts w:cs="Calibri"/>
        <w:smallCaps w:val="0"/>
        <w:color w:val="auto"/>
        <w:u w:val="none"/>
      </w:rPr>
      <w:t>05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62F"/>
    <w:multiLevelType w:val="hybridMultilevel"/>
    <w:tmpl w:val="3FD8A2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7558"/>
    <w:multiLevelType w:val="hybridMultilevel"/>
    <w:tmpl w:val="7F207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1A4D"/>
    <w:rsid w:val="0009664C"/>
    <w:rsid w:val="000A59E3"/>
    <w:rsid w:val="000F6BFB"/>
    <w:rsid w:val="001C76B2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E1B30"/>
    <w:rsid w:val="00521C4B"/>
    <w:rsid w:val="005E02A4"/>
    <w:rsid w:val="00651B51"/>
    <w:rsid w:val="00675CDD"/>
    <w:rsid w:val="0069238B"/>
    <w:rsid w:val="00694B9C"/>
    <w:rsid w:val="00695DE7"/>
    <w:rsid w:val="007318CD"/>
    <w:rsid w:val="00882593"/>
    <w:rsid w:val="008A3641"/>
    <w:rsid w:val="008A54DF"/>
    <w:rsid w:val="008F0DED"/>
    <w:rsid w:val="00907B93"/>
    <w:rsid w:val="009149C3"/>
    <w:rsid w:val="0092469A"/>
    <w:rsid w:val="009753B7"/>
    <w:rsid w:val="00993602"/>
    <w:rsid w:val="00A5359D"/>
    <w:rsid w:val="00A76666"/>
    <w:rsid w:val="00C14D34"/>
    <w:rsid w:val="00C6779C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A535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2020-06-02T18:11:00Z</dcterms:created>
  <dcterms:modified xsi:type="dcterms:W3CDTF">2020-06-04T12:20:00Z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