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21" w:rsidRDefault="00314541" w:rsidP="00E9022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1454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2738258</wp:posOffset>
            </wp:positionH>
            <wp:positionV relativeFrom="paragraph">
              <wp:posOffset>376997</wp:posOffset>
            </wp:positionV>
            <wp:extent cx="3387090" cy="2133600"/>
            <wp:effectExtent l="0" t="0" r="3810" b="0"/>
            <wp:wrapSquare wrapText="bothSides"/>
            <wp:docPr id="2" name="Imagem 2" descr="C:\Users\pamel\Desktop\moenda e escrav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oenda e escrav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13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</w:t>
      </w:r>
      <w:r w:rsidR="00E902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a dura rotina de trabalho nos engenhos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EA4FB0" w:rsidP="007E2299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trabalho escravo sustentava os engenhos de açúcar. Como era a rotina em um engenho? O engenho funcionava sem parar dia e noite 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durante o período da safra, que durava de 8 a 9 meses. Nesse período, a jornada de trabalho dos escravos chegava a 18 horas por dia. </w:t>
      </w:r>
    </w:p>
    <w:p w:rsidR="00EA4FB0" w:rsidRDefault="00EA4FB0" w:rsidP="007E2299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Além dessa rotina exaustiva, os escravos também eram submetidos a violentos castigos corporais, com o chicote, o trono e outros instrumentos </w:t>
      </w:r>
      <w:r w:rsidR="00A01C6D">
        <w:rPr>
          <w:sz w:val="28"/>
          <w:szCs w:val="28"/>
          <w:lang w:eastAsia="ja-JP" w:bidi="ar-SA"/>
        </w:rPr>
        <w:t xml:space="preserve">de punição. Esses instrumentos eram usados para reprimir fugas e rebeliões e para obrigar os escravos a trabalhar.  A jornada de trabalho era ainda pior para aqueles que trabalhavam nas plantações de cana, lidado com a enxada de sol a sol. </w:t>
      </w:r>
    </w:p>
    <w:p w:rsidR="00655541" w:rsidRDefault="00655541" w:rsidP="007E2299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Um engenho em pleno funcionamento precisava, em média, de 80 escravos. Os maiores engenhos chegavam a ter 200 escravos trabalhando. </w:t>
      </w:r>
    </w:p>
    <w:p w:rsidR="00655541" w:rsidRDefault="00655541" w:rsidP="007E2299">
      <w:pPr>
        <w:jc w:val="both"/>
        <w:rPr>
          <w:sz w:val="28"/>
          <w:szCs w:val="28"/>
          <w:lang w:eastAsia="ja-JP" w:bidi="ar-SA"/>
        </w:rPr>
      </w:pPr>
    </w:p>
    <w:p w:rsidR="00655541" w:rsidRDefault="00655541" w:rsidP="007E2299">
      <w:pPr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A produção e o comércio do açúcar</w:t>
      </w:r>
    </w:p>
    <w:p w:rsidR="00655541" w:rsidRDefault="00C07C78" w:rsidP="007E2299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 instalações do engenho incluíam uma ou mais moendas, a casa de fornalhas, a casa de cobres e os galpões. Ali a cana em estado bruto era transformada pelos escravos em açúcar. Depois disso, o açúcar produzido estava pronto para ser encaixotado, embarcado e vendido nos mercados europeus. Os grandes proprietários de terras – chamados senhores de engenho – e os comerciantes obtinham grandes lucros com essa atividade. </w:t>
      </w:r>
    </w:p>
    <w:p w:rsidR="00C07C78" w:rsidRDefault="00C07C78" w:rsidP="007E2299">
      <w:p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período colonial do Brasil, Salvador, Olinda e Recife cresceram e se tornaram cidades importantes, graças à economia do açúcar. </w:t>
      </w:r>
    </w:p>
    <w:p w:rsidR="00AC1EBA" w:rsidRDefault="00AC1EBA" w:rsidP="007E2299">
      <w:pPr>
        <w:jc w:val="both"/>
        <w:rPr>
          <w:sz w:val="28"/>
          <w:szCs w:val="28"/>
          <w:lang w:eastAsia="ja-JP" w:bidi="ar-SA"/>
        </w:rPr>
      </w:pPr>
    </w:p>
    <w:p w:rsidR="00AC1EBA" w:rsidRDefault="00AC1EBA" w:rsidP="00AC1EBA">
      <w:pPr>
        <w:pStyle w:val="PargrafodaLista"/>
        <w:numPr>
          <w:ilvl w:val="0"/>
          <w:numId w:val="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Todas as pessoas envolvidas na produção e no comércio do açúcar se beneficiavam dos lucros que ele trazia? Justifique sua resposta. </w:t>
      </w:r>
    </w:p>
    <w:p w:rsidR="00AC1EBA" w:rsidRDefault="00AC1EBA" w:rsidP="00AC1EBA">
      <w:pPr>
        <w:pStyle w:val="PargrafodaLista"/>
        <w:jc w:val="both"/>
        <w:rPr>
          <w:sz w:val="28"/>
          <w:szCs w:val="28"/>
          <w:lang w:eastAsia="ja-JP" w:bidi="ar-SA"/>
        </w:rPr>
      </w:pPr>
    </w:p>
    <w:p w:rsidR="00A350ED" w:rsidRDefault="00A350ED" w:rsidP="00A350ED">
      <w:pPr>
        <w:pStyle w:val="PargrafodaLista"/>
        <w:numPr>
          <w:ilvl w:val="0"/>
          <w:numId w:val="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Fale sobre como eram as condições dos escravos </w:t>
      </w:r>
      <w:r w:rsidR="00D6576A">
        <w:rPr>
          <w:sz w:val="28"/>
          <w:szCs w:val="28"/>
          <w:lang w:eastAsia="ja-JP" w:bidi="ar-SA"/>
        </w:rPr>
        <w:t xml:space="preserve">e as jornadas de trabalho </w:t>
      </w:r>
      <w:r>
        <w:rPr>
          <w:sz w:val="28"/>
          <w:szCs w:val="28"/>
          <w:lang w:eastAsia="ja-JP" w:bidi="ar-SA"/>
        </w:rPr>
        <w:t xml:space="preserve">que </w:t>
      </w:r>
      <w:r w:rsidR="00D6576A">
        <w:rPr>
          <w:sz w:val="28"/>
          <w:szCs w:val="28"/>
          <w:lang w:eastAsia="ja-JP" w:bidi="ar-SA"/>
        </w:rPr>
        <w:t xml:space="preserve">tinham </w:t>
      </w:r>
      <w:r>
        <w:rPr>
          <w:sz w:val="28"/>
          <w:szCs w:val="28"/>
          <w:lang w:eastAsia="ja-JP" w:bidi="ar-SA"/>
        </w:rPr>
        <w:t xml:space="preserve">no engenho. </w:t>
      </w:r>
    </w:p>
    <w:p w:rsidR="00B60DD0" w:rsidRPr="00B60DD0" w:rsidRDefault="00B60DD0" w:rsidP="00B60DD0">
      <w:pPr>
        <w:pStyle w:val="PargrafodaLista"/>
        <w:rPr>
          <w:sz w:val="28"/>
          <w:szCs w:val="28"/>
          <w:lang w:eastAsia="ja-JP" w:bidi="ar-SA"/>
        </w:rPr>
      </w:pPr>
    </w:p>
    <w:p w:rsidR="00314541" w:rsidRPr="00314541" w:rsidRDefault="00B60DD0" w:rsidP="00314541">
      <w:pPr>
        <w:pStyle w:val="PargrafodaLista"/>
        <w:numPr>
          <w:ilvl w:val="0"/>
          <w:numId w:val="4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Como e por que os escravos eram castigados? </w:t>
      </w:r>
    </w:p>
    <w:sectPr w:rsidR="00314541" w:rsidRPr="0031454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B6" w:rsidRDefault="008971B6">
      <w:pPr>
        <w:spacing w:before="0"/>
      </w:pPr>
      <w:r>
        <w:separator/>
      </w:r>
    </w:p>
  </w:endnote>
  <w:endnote w:type="continuationSeparator" w:id="0">
    <w:p w:rsidR="008971B6" w:rsidRDefault="008971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B6" w:rsidRDefault="008971B6">
      <w:pPr>
        <w:spacing w:before="0"/>
      </w:pPr>
      <w:r>
        <w:separator/>
      </w:r>
    </w:p>
  </w:footnote>
  <w:footnote w:type="continuationSeparator" w:id="0">
    <w:p w:rsidR="008971B6" w:rsidRDefault="008971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4AAA">
      <w:rPr>
        <w:rStyle w:val="RefernciaSutil"/>
        <w:rFonts w:cs="Calibri"/>
        <w:smallCaps w:val="0"/>
        <w:color w:val="auto"/>
        <w:u w:val="none"/>
      </w:rPr>
      <w:t>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7EA4"/>
    <w:multiLevelType w:val="hybridMultilevel"/>
    <w:tmpl w:val="5E1A74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1464"/>
    <w:rsid w:val="0009664C"/>
    <w:rsid w:val="000A59E3"/>
    <w:rsid w:val="000F6BFB"/>
    <w:rsid w:val="002A65F6"/>
    <w:rsid w:val="002B07F9"/>
    <w:rsid w:val="00314541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B0319"/>
    <w:rsid w:val="005E02A4"/>
    <w:rsid w:val="00651B51"/>
    <w:rsid w:val="00655541"/>
    <w:rsid w:val="00675CDD"/>
    <w:rsid w:val="0069238B"/>
    <w:rsid w:val="00694B9C"/>
    <w:rsid w:val="007E2299"/>
    <w:rsid w:val="00882593"/>
    <w:rsid w:val="008971B6"/>
    <w:rsid w:val="008A54DF"/>
    <w:rsid w:val="008F0DED"/>
    <w:rsid w:val="009149C3"/>
    <w:rsid w:val="0092469A"/>
    <w:rsid w:val="00993602"/>
    <w:rsid w:val="00A01C6D"/>
    <w:rsid w:val="00A350ED"/>
    <w:rsid w:val="00A55D1C"/>
    <w:rsid w:val="00A76666"/>
    <w:rsid w:val="00AC1EBA"/>
    <w:rsid w:val="00B60DD0"/>
    <w:rsid w:val="00BF37F1"/>
    <w:rsid w:val="00C07C78"/>
    <w:rsid w:val="00C14D34"/>
    <w:rsid w:val="00C6779C"/>
    <w:rsid w:val="00CB3618"/>
    <w:rsid w:val="00CB70CC"/>
    <w:rsid w:val="00CE1D3D"/>
    <w:rsid w:val="00D123D7"/>
    <w:rsid w:val="00D13922"/>
    <w:rsid w:val="00D26134"/>
    <w:rsid w:val="00D6576A"/>
    <w:rsid w:val="00D753CB"/>
    <w:rsid w:val="00D75825"/>
    <w:rsid w:val="00E90221"/>
    <w:rsid w:val="00EA4FB0"/>
    <w:rsid w:val="00F00A34"/>
    <w:rsid w:val="00F6724C"/>
    <w:rsid w:val="00F75CF9"/>
    <w:rsid w:val="00F869C3"/>
    <w:rsid w:val="00F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AC1E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58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14</cp:revision>
  <cp:lastPrinted>2012-02-10T19:10:00Z</cp:lastPrinted>
  <dcterms:created xsi:type="dcterms:W3CDTF">2020-05-28T17:44:00Z</dcterms:created>
  <dcterms:modified xsi:type="dcterms:W3CDTF">2020-06-08T14:09:00Z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