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1F3719" w:rsidRDefault="006B1C49" w:rsidP="00E52AFC">
      <w:pPr>
        <w:pStyle w:val="01Ttulo-IEIJ"/>
        <w:rPr>
          <w:lang w:val="en-US"/>
        </w:rPr>
      </w:pPr>
      <w:bookmarkStart w:id="0" w:name="_GoBack"/>
      <w:bookmarkEnd w:id="0"/>
      <w:r w:rsidRPr="001F3719">
        <w:rPr>
          <w:lang w:val="en-US"/>
        </w:rPr>
        <w:t xml:space="preserve"> </w:t>
      </w:r>
      <w:r w:rsidR="00A03833" w:rsidRPr="001F3719">
        <w:rPr>
          <w:lang w:val="en-US"/>
        </w:rPr>
        <w:t xml:space="preserve">online lessons </w:t>
      </w:r>
      <w:r w:rsidR="003F6FF2" w:rsidRPr="001F3719">
        <w:rPr>
          <w:lang w:val="en-US"/>
        </w:rPr>
        <w:t>–</w:t>
      </w:r>
      <w:r w:rsidR="00A03833" w:rsidRPr="001F3719">
        <w:rPr>
          <w:lang w:val="en-US"/>
        </w:rPr>
        <w:t xml:space="preserve"> </w:t>
      </w:r>
      <w:r w:rsidR="003F6FF2" w:rsidRPr="001F3719">
        <w:rPr>
          <w:lang w:val="en-US"/>
        </w:rPr>
        <w:t>xv</w:t>
      </w:r>
      <w:r w:rsidR="001F3719" w:rsidRPr="001F3719">
        <w:rPr>
          <w:lang w:val="en-US"/>
        </w:rPr>
        <w:t>i</w:t>
      </w:r>
      <w:r w:rsidR="003F6FF2" w:rsidRPr="001F3719">
        <w:rPr>
          <w:lang w:val="en-US"/>
        </w:rPr>
        <w:t xml:space="preserve"> </w:t>
      </w:r>
    </w:p>
    <w:p w:rsidR="00987C57" w:rsidRPr="001F3719" w:rsidRDefault="00987C57">
      <w:pPr>
        <w:pStyle w:val="03Texto-IEIJ"/>
        <w:rPr>
          <w:lang w:val="en-US"/>
        </w:rPr>
      </w:pPr>
    </w:p>
    <w:p w:rsidR="001F3719" w:rsidRDefault="001F3719">
      <w:pPr>
        <w:pStyle w:val="03Texto-IEIJ"/>
        <w:rPr>
          <w:lang w:val="en-US"/>
        </w:rPr>
      </w:pPr>
      <w:r>
        <w:rPr>
          <w:lang w:val="en-US"/>
        </w:rPr>
        <w:t>Good morning, good afternoon or good evening! It’s time to get artsy!</w:t>
      </w:r>
    </w:p>
    <w:p w:rsidR="001F3719" w:rsidRDefault="001F3719">
      <w:pPr>
        <w:pStyle w:val="03Texto-IEIJ"/>
        <w:rPr>
          <w:lang w:val="en-US"/>
        </w:rPr>
      </w:pPr>
    </w:p>
    <w:p w:rsidR="001F3719" w:rsidRDefault="001F3719">
      <w:pPr>
        <w:pStyle w:val="03Texto-IEIJ"/>
      </w:pPr>
      <w:r w:rsidRPr="001F3719">
        <w:t>Nas últimas atividades, você aprendeu sobre tarefas dom</w:t>
      </w:r>
      <w:r>
        <w:t xml:space="preserve">ésticas. </w:t>
      </w:r>
    </w:p>
    <w:p w:rsidR="001F3719" w:rsidRDefault="001F3719">
      <w:pPr>
        <w:pStyle w:val="03Texto-IEIJ"/>
      </w:pPr>
    </w:p>
    <w:p w:rsidR="001F3719" w:rsidRDefault="001F3719">
      <w:pPr>
        <w:pStyle w:val="03Texto-IEIJ"/>
      </w:pPr>
      <w:r>
        <w:t>Qual delas você gosta mais, ou acha mais fácil de fazer?</w:t>
      </w:r>
    </w:p>
    <w:p w:rsidR="001F3719" w:rsidRDefault="001F3719">
      <w:pPr>
        <w:pStyle w:val="03Texto-IEIJ"/>
      </w:pPr>
      <w:r>
        <w:t>Qual delas você não gosta nem um pouco de fazer, ou acha muito difícil?</w:t>
      </w:r>
    </w:p>
    <w:p w:rsidR="001F3719" w:rsidRDefault="001F3719">
      <w:pPr>
        <w:pStyle w:val="03Texto-IEIJ"/>
      </w:pPr>
    </w:p>
    <w:p w:rsidR="001F3719" w:rsidRDefault="001F3719">
      <w:pPr>
        <w:pStyle w:val="03Texto-IEIJ"/>
      </w:pPr>
      <w:r>
        <w:t xml:space="preserve">Faça um desenho mostrando cada uma delas nos espaços abaixo. </w:t>
      </w:r>
    </w:p>
    <w:p w:rsidR="001F3719" w:rsidRDefault="001F3719">
      <w:pPr>
        <w:pStyle w:val="03Texto-IEIJ"/>
      </w:pPr>
      <w:r>
        <w:t>Complete as frases conforme sua escolha.</w:t>
      </w:r>
    </w:p>
    <w:p w:rsidR="001F3719" w:rsidRDefault="001F3719">
      <w:pPr>
        <w:pStyle w:val="03Texto-IEIJ"/>
      </w:pPr>
    </w:p>
    <w:tbl>
      <w:tblPr>
        <w:tblStyle w:val="Tabelacomgrade"/>
        <w:tblW w:w="942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1F3719" w:rsidTr="001F3719">
        <w:trPr>
          <w:trHeight w:val="7435"/>
        </w:trPr>
        <w:tc>
          <w:tcPr>
            <w:tcW w:w="4714" w:type="dxa"/>
          </w:tcPr>
          <w:p w:rsidR="001F3719" w:rsidRDefault="001F3719">
            <w:pPr>
              <w:pStyle w:val="03Texto-IEIJ"/>
            </w:pPr>
          </w:p>
        </w:tc>
        <w:tc>
          <w:tcPr>
            <w:tcW w:w="4714" w:type="dxa"/>
          </w:tcPr>
          <w:p w:rsidR="001F3719" w:rsidRDefault="001F3719">
            <w:pPr>
              <w:pStyle w:val="03Texto-IEIJ"/>
            </w:pPr>
          </w:p>
        </w:tc>
      </w:tr>
      <w:tr w:rsidR="001F3719" w:rsidTr="001F3719">
        <w:trPr>
          <w:trHeight w:val="543"/>
        </w:trPr>
        <w:tc>
          <w:tcPr>
            <w:tcW w:w="4714" w:type="dxa"/>
          </w:tcPr>
          <w:p w:rsidR="001F3719" w:rsidRDefault="001F3719" w:rsidP="001F3719">
            <w:pPr>
              <w:pStyle w:val="03Texto-IEIJ"/>
            </w:pPr>
            <w:r>
              <w:sym w:font="Wingdings" w:char="F04A"/>
            </w:r>
            <w:r>
              <w:t xml:space="preserve"> I </w:t>
            </w:r>
            <w:proofErr w:type="spellStart"/>
            <w:r>
              <w:t>like</w:t>
            </w:r>
            <w:proofErr w:type="spellEnd"/>
            <w:r>
              <w:t>: ______________________________.</w:t>
            </w:r>
          </w:p>
        </w:tc>
        <w:tc>
          <w:tcPr>
            <w:tcW w:w="4714" w:type="dxa"/>
          </w:tcPr>
          <w:p w:rsidR="001F3719" w:rsidRDefault="001F3719" w:rsidP="001F3719">
            <w:pPr>
              <w:pStyle w:val="03Texto-IEIJ"/>
            </w:pPr>
            <w:r>
              <w:sym w:font="Wingdings" w:char="F04C"/>
            </w:r>
            <w:r>
              <w:t xml:space="preserve"> 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: _________________________.</w:t>
            </w:r>
          </w:p>
        </w:tc>
      </w:tr>
    </w:tbl>
    <w:p w:rsidR="001F3719" w:rsidRPr="001F3719" w:rsidRDefault="001F3719">
      <w:pPr>
        <w:pStyle w:val="03Texto-IEIJ"/>
      </w:pPr>
    </w:p>
    <w:sectPr w:rsidR="001F3719" w:rsidRPr="001F3719" w:rsidSect="001F3719">
      <w:headerReference w:type="default" r:id="rId7"/>
      <w:headerReference w:type="first" r:id="rId8"/>
      <w:pgSz w:w="11906" w:h="16838"/>
      <w:pgMar w:top="2098" w:right="1134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2F" w:rsidRDefault="00283D2F">
      <w:pPr>
        <w:spacing w:before="0"/>
      </w:pPr>
      <w:r>
        <w:separator/>
      </w:r>
    </w:p>
  </w:endnote>
  <w:endnote w:type="continuationSeparator" w:id="0">
    <w:p w:rsidR="00283D2F" w:rsidRDefault="00283D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2F" w:rsidRDefault="00283D2F">
      <w:pPr>
        <w:spacing w:before="0"/>
      </w:pPr>
      <w:r>
        <w:separator/>
      </w:r>
    </w:p>
  </w:footnote>
  <w:footnote w:type="continuationSeparator" w:id="0">
    <w:p w:rsidR="00283D2F" w:rsidRDefault="00283D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03833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A03833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05651"/>
    <w:rsid w:val="00103B19"/>
    <w:rsid w:val="001F3719"/>
    <w:rsid w:val="00283D2F"/>
    <w:rsid w:val="00390695"/>
    <w:rsid w:val="003F6FF2"/>
    <w:rsid w:val="00402045"/>
    <w:rsid w:val="00554FFD"/>
    <w:rsid w:val="005F7381"/>
    <w:rsid w:val="0060592C"/>
    <w:rsid w:val="006B1C49"/>
    <w:rsid w:val="00725839"/>
    <w:rsid w:val="007555C1"/>
    <w:rsid w:val="0092240F"/>
    <w:rsid w:val="00987C57"/>
    <w:rsid w:val="009F0E5E"/>
    <w:rsid w:val="00A03833"/>
    <w:rsid w:val="00AD3075"/>
    <w:rsid w:val="00B01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F6FF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F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F6FF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F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2012-02-10T19:10:00Z</cp:lastPrinted>
  <dcterms:created xsi:type="dcterms:W3CDTF">2020-06-08T20:20:00Z</dcterms:created>
  <dcterms:modified xsi:type="dcterms:W3CDTF">2020-06-08T20:20:00Z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