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280244E6" w:rsidR="008C1B20" w:rsidRDefault="003B5A4C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- rimas</w:t>
      </w:r>
    </w:p>
    <w:p w14:paraId="7A19FDE6" w14:textId="77777777" w:rsidR="003B5A4C" w:rsidRDefault="003B5A4C" w:rsidP="003B5A4C">
      <w:pPr>
        <w:pStyle w:val="texto-IEIJ"/>
        <w:tabs>
          <w:tab w:val="left" w:pos="142"/>
        </w:tabs>
      </w:pPr>
    </w:p>
    <w:p w14:paraId="522E524C" w14:textId="77777777" w:rsidR="003B5A4C" w:rsidRDefault="003B5A4C" w:rsidP="003B5A4C">
      <w:pPr>
        <w:pStyle w:val="texto-IEIJ"/>
        <w:tabs>
          <w:tab w:val="left" w:pos="142"/>
        </w:tabs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2FCDE" wp14:editId="5D6B8DCA">
                <wp:simplePos x="0" y="0"/>
                <wp:positionH relativeFrom="column">
                  <wp:posOffset>640715</wp:posOffset>
                </wp:positionH>
                <wp:positionV relativeFrom="paragraph">
                  <wp:posOffset>52705</wp:posOffset>
                </wp:positionV>
                <wp:extent cx="5467350" cy="714375"/>
                <wp:effectExtent l="12065" t="24130" r="16510" b="139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143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50.45pt;margin-top:4.15pt;width:4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" strokeweight="1.5pt"/>
            </w:pict>
          </mc:Fallback>
        </mc:AlternateContent>
      </w:r>
    </w:p>
    <w:p w14:paraId="5617FD42" w14:textId="77777777" w:rsidR="003B5A4C" w:rsidRDefault="003B5A4C" w:rsidP="003B5A4C">
      <w:pPr>
        <w:pStyle w:val="texto-IEIJ"/>
        <w:tabs>
          <w:tab w:val="left" w:pos="142"/>
        </w:tabs>
      </w:pPr>
    </w:p>
    <w:p w14:paraId="715BAA09" w14:textId="77777777" w:rsidR="003B5A4C" w:rsidRDefault="003B5A4C" w:rsidP="003B5A4C">
      <w:pPr>
        <w:pStyle w:val="texto-IEIJ"/>
        <w:tabs>
          <w:tab w:val="left" w:pos="142"/>
        </w:tabs>
      </w:pPr>
    </w:p>
    <w:p w14:paraId="64970C09" w14:textId="77777777" w:rsidR="003B5A4C" w:rsidRDefault="003B5A4C" w:rsidP="003B5A4C">
      <w:pPr>
        <w:pStyle w:val="texto-IEIJ"/>
        <w:tabs>
          <w:tab w:val="left" w:pos="142"/>
        </w:tabs>
      </w:pPr>
    </w:p>
    <w:p w14:paraId="11B59D59" w14:textId="77777777" w:rsidR="003B5A4C" w:rsidRPr="008E476D" w:rsidRDefault="003B5A4C" w:rsidP="003B5A4C">
      <w:pPr>
        <w:tabs>
          <w:tab w:val="left" w:pos="142"/>
        </w:tabs>
        <w:spacing w:line="360" w:lineRule="auto"/>
        <w:jc w:val="right"/>
        <w:rPr>
          <w:rFonts w:ascii="Arial" w:hAnsi="Arial" w:cs="Arial"/>
          <w:spacing w:val="40"/>
          <w:kern w:val="28"/>
          <w:sz w:val="28"/>
          <w:szCs w:val="23"/>
        </w:rPr>
      </w:pPr>
      <w:r w:rsidRPr="008E476D">
        <w:rPr>
          <w:rFonts w:ascii="Arial" w:hAnsi="Arial" w:cs="Arial"/>
          <w:spacing w:val="40"/>
          <w:kern w:val="28"/>
          <w:sz w:val="28"/>
          <w:szCs w:val="23"/>
        </w:rPr>
        <w:t>JUARÊS ALENCAR PEREIRA –</w:t>
      </w:r>
      <w:r>
        <w:rPr>
          <w:rFonts w:ascii="Arial" w:hAnsi="Arial" w:cs="Arial"/>
          <w:spacing w:val="40"/>
          <w:kern w:val="28"/>
          <w:sz w:val="28"/>
          <w:szCs w:val="23"/>
        </w:rPr>
        <w:t xml:space="preserve"> </w:t>
      </w:r>
      <w:r w:rsidRPr="008E476D">
        <w:rPr>
          <w:rFonts w:ascii="Arial" w:hAnsi="Arial" w:cs="Arial"/>
          <w:spacing w:val="40"/>
          <w:kern w:val="28"/>
          <w:sz w:val="28"/>
          <w:szCs w:val="23"/>
        </w:rPr>
        <w:t>CORDEL</w:t>
      </w:r>
    </w:p>
    <w:p w14:paraId="7F621E45" w14:textId="77777777" w:rsidR="003B5A4C" w:rsidRPr="00012014" w:rsidRDefault="003B5A4C" w:rsidP="003B5A4C">
      <w:pPr>
        <w:pStyle w:val="texto-IEIJ"/>
        <w:tabs>
          <w:tab w:val="left" w:pos="142"/>
        </w:tabs>
      </w:pPr>
    </w:p>
    <w:p w14:paraId="72302D15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noProof/>
          <w:spacing w:val="40"/>
          <w:kern w:val="32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022B609E" wp14:editId="46A8B784">
            <wp:simplePos x="0" y="0"/>
            <wp:positionH relativeFrom="column">
              <wp:posOffset>4359910</wp:posOffset>
            </wp:positionH>
            <wp:positionV relativeFrom="paragraph">
              <wp:posOffset>158115</wp:posOffset>
            </wp:positionV>
            <wp:extent cx="2079625" cy="1470660"/>
            <wp:effectExtent l="0" t="0" r="0" b="0"/>
            <wp:wrapSquare wrapText="bothSides"/>
            <wp:docPr id="7" name="Imagem 7" descr="https://encrypted-tbn2.gstatic.com/images?q=tbn:ANd9GcQIW-H88YJpeanrjhC9lVWCqsPphKwIf-72HcmvOhIti8Dhh_J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IW-H88YJpeanrjhC9lVWCqsPphKwIf-72HcmvOhIti8Dhh_JE_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A4C">
        <w:rPr>
          <w:rFonts w:ascii="Arial" w:hAnsi="Arial" w:cs="Arial"/>
          <w:spacing w:val="40"/>
          <w:kern w:val="32"/>
        </w:rPr>
        <w:t>ESTA FESTA ESTÁ MARCADA</w:t>
      </w:r>
    </w:p>
    <w:p w14:paraId="3D3E6DC0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PELA GRANDE ANIMAÇÃO,</w:t>
      </w:r>
    </w:p>
    <w:p w14:paraId="1F05209D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TEM FOGUEIRA E MILHO ASSADO,</w:t>
      </w:r>
    </w:p>
    <w:p w14:paraId="22C0F3EA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QUADRILHA PARA TODO O LADO</w:t>
      </w:r>
    </w:p>
    <w:p w14:paraId="5F5A196B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proofErr w:type="gramStart"/>
      <w:r w:rsidRPr="003B5A4C">
        <w:rPr>
          <w:rFonts w:ascii="Arial" w:hAnsi="Arial" w:cs="Arial"/>
          <w:spacing w:val="40"/>
          <w:kern w:val="32"/>
        </w:rPr>
        <w:t>XOTE,</w:t>
      </w:r>
      <w:proofErr w:type="gramEnd"/>
      <w:r w:rsidRPr="003B5A4C">
        <w:rPr>
          <w:rFonts w:ascii="Arial" w:hAnsi="Arial" w:cs="Arial"/>
          <w:spacing w:val="40"/>
          <w:kern w:val="32"/>
        </w:rPr>
        <w:t xml:space="preserve"> BAIÃO E XAXADO</w:t>
      </w:r>
    </w:p>
    <w:p w14:paraId="1E8E0DAB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RELEMBRANDO O GONZAGÃO.</w:t>
      </w:r>
    </w:p>
    <w:p w14:paraId="4AAF0CE5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</w:p>
    <w:p w14:paraId="388E9ABD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noProof/>
          <w:spacing w:val="40"/>
          <w:kern w:val="32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8543A63" wp14:editId="1250AA6E">
            <wp:simplePos x="0" y="0"/>
            <wp:positionH relativeFrom="column">
              <wp:posOffset>4537710</wp:posOffset>
            </wp:positionH>
            <wp:positionV relativeFrom="paragraph">
              <wp:posOffset>288925</wp:posOffset>
            </wp:positionV>
            <wp:extent cx="1905000" cy="1311910"/>
            <wp:effectExtent l="19050" t="0" r="0" b="0"/>
            <wp:wrapSquare wrapText="bothSides"/>
            <wp:docPr id="4" name="Imagem 4" descr="https://encrypted-tbn1.gstatic.com/images?q=tbn:ANd9GcT75bvCfI9LnJPlbqSNycacDVcn5nHPqxsiZL2SXI6RPQB-NO6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75bvCfI9LnJPlbqSNycacDVcn5nHPqxsiZL2SXI6RPQB-NO6n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A4C">
        <w:rPr>
          <w:rFonts w:ascii="Arial" w:hAnsi="Arial" w:cs="Arial"/>
          <w:spacing w:val="40"/>
          <w:kern w:val="32"/>
        </w:rPr>
        <w:t>TEM MUITA COISA GOSTOSA</w:t>
      </w:r>
    </w:p>
    <w:p w14:paraId="51D30D91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PARA TODO MUNDO COMER,</w:t>
      </w:r>
    </w:p>
    <w:p w14:paraId="28BC4367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SÃO PRATOS DELICIOSOS</w:t>
      </w:r>
    </w:p>
    <w:p w14:paraId="59728415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QUE SE TEM A OFERECER:</w:t>
      </w:r>
    </w:p>
    <w:p w14:paraId="19420647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CANJICA, PIPOCA, PAÇOCA,</w:t>
      </w:r>
    </w:p>
    <w:p w14:paraId="14F793CF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BOLO DE MILHO E TAPIOCA,</w:t>
      </w:r>
    </w:p>
    <w:p w14:paraId="78EE20A5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MUITO QUENTÃO PARA BEBER.</w:t>
      </w:r>
    </w:p>
    <w:p w14:paraId="62675FD6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noProof/>
          <w:color w:val="CCCCCC"/>
          <w:spacing w:val="40"/>
          <w:kern w:val="32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BA6F5DC" wp14:editId="0F32BFBB">
            <wp:simplePos x="0" y="0"/>
            <wp:positionH relativeFrom="column">
              <wp:posOffset>4512945</wp:posOffset>
            </wp:positionH>
            <wp:positionV relativeFrom="paragraph">
              <wp:posOffset>69215</wp:posOffset>
            </wp:positionV>
            <wp:extent cx="1927225" cy="1335405"/>
            <wp:effectExtent l="19050" t="0" r="0" b="0"/>
            <wp:wrapSquare wrapText="bothSides"/>
            <wp:docPr id="10" name="Imagem 10" descr="https://encrypted-tbn1.gstatic.com/images?q=tbn:ANd9GcTpkO15__qtVmIEguPpo0PqE4em4atqzxwZrzxx2o9Zc-J2H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pkO15__qtVmIEguPpo0PqE4em4atqzxwZrzxx2o9Zc-J2HAs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A4C">
        <w:rPr>
          <w:rFonts w:ascii="Arial" w:hAnsi="Arial" w:cs="Arial"/>
          <w:color w:val="CCCCCC"/>
          <w:spacing w:val="40"/>
          <w:kern w:val="32"/>
        </w:rPr>
        <w:br/>
      </w:r>
      <w:r w:rsidRPr="003B5A4C">
        <w:rPr>
          <w:rFonts w:ascii="Arial" w:hAnsi="Arial" w:cs="Arial"/>
          <w:spacing w:val="40"/>
          <w:kern w:val="32"/>
        </w:rPr>
        <w:t>A GRANDE FESTA DA ROÇA</w:t>
      </w:r>
    </w:p>
    <w:p w14:paraId="32D4855C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TOMOU CONTA DA CIDADE,</w:t>
      </w:r>
    </w:p>
    <w:p w14:paraId="1E0CF47D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ARRAIÁ PARA TODO LADO</w:t>
      </w:r>
    </w:p>
    <w:p w14:paraId="720C1F9F" w14:textId="77777777" w:rsidR="003B5A4C" w:rsidRPr="003B5A4C" w:rsidRDefault="003B5A4C" w:rsidP="003B5A4C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</w:rPr>
      </w:pPr>
      <w:r w:rsidRPr="003B5A4C">
        <w:rPr>
          <w:rFonts w:ascii="Arial" w:hAnsi="Arial" w:cs="Arial"/>
          <w:spacing w:val="40"/>
          <w:kern w:val="32"/>
        </w:rPr>
        <w:t>É GRANDE A DIVERSIDADE.</w:t>
      </w:r>
    </w:p>
    <w:p w14:paraId="0C604985" w14:textId="478B01F4" w:rsidR="003B5A4C" w:rsidRPr="003B5A4C" w:rsidRDefault="003B5A4C" w:rsidP="003B5A4C">
      <w:pPr>
        <w:pStyle w:val="PargrafodaLista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  <w:r>
        <w:rPr>
          <w:spacing w:val="40"/>
          <w:kern w:val="24"/>
          <w:sz w:val="32"/>
          <w:szCs w:val="36"/>
        </w:rPr>
        <w:lastRenderedPageBreak/>
        <w:t>Escreva um título para o texto no espaço que tem no início.</w:t>
      </w:r>
    </w:p>
    <w:p w14:paraId="64F13481" w14:textId="77777777" w:rsidR="003B5A4C" w:rsidRDefault="003B5A4C" w:rsidP="003B5A4C">
      <w:pPr>
        <w:tabs>
          <w:tab w:val="left" w:pos="142"/>
        </w:tabs>
        <w:spacing w:line="360" w:lineRule="auto"/>
        <w:jc w:val="both"/>
        <w:rPr>
          <w:b/>
          <w:spacing w:val="40"/>
          <w:kern w:val="24"/>
          <w:sz w:val="32"/>
          <w:szCs w:val="36"/>
        </w:rPr>
      </w:pPr>
    </w:p>
    <w:p w14:paraId="5D9A9340" w14:textId="2F8C0AAE" w:rsidR="003B5A4C" w:rsidRPr="003B5A4C" w:rsidRDefault="003B5A4C" w:rsidP="003B5A4C">
      <w:pPr>
        <w:tabs>
          <w:tab w:val="left" w:pos="142"/>
        </w:tabs>
        <w:spacing w:line="360" w:lineRule="auto"/>
        <w:jc w:val="both"/>
        <w:rPr>
          <w:b/>
          <w:spacing w:val="40"/>
          <w:kern w:val="24"/>
          <w:sz w:val="32"/>
          <w:szCs w:val="36"/>
        </w:rPr>
      </w:pPr>
      <w:r w:rsidRPr="003B5A4C">
        <w:rPr>
          <w:spacing w:val="40"/>
          <w:kern w:val="24"/>
          <w:sz w:val="32"/>
          <w:szCs w:val="36"/>
        </w:rPr>
        <w:t>2.</w:t>
      </w:r>
      <w:r>
        <w:rPr>
          <w:b/>
          <w:spacing w:val="40"/>
          <w:kern w:val="24"/>
          <w:sz w:val="32"/>
          <w:szCs w:val="36"/>
        </w:rPr>
        <w:t xml:space="preserve"> </w:t>
      </w:r>
      <w:r>
        <w:rPr>
          <w:spacing w:val="40"/>
          <w:kern w:val="24"/>
          <w:sz w:val="32"/>
          <w:szCs w:val="36"/>
        </w:rPr>
        <w:t xml:space="preserve"> No texto, pinte com as mesmas cores, as palavras que rimam, por exemplo: </w:t>
      </w:r>
      <w:r w:rsidRPr="0037435C">
        <w:rPr>
          <w:b/>
          <w:spacing w:val="40"/>
          <w:kern w:val="24"/>
          <w:sz w:val="32"/>
          <w:szCs w:val="36"/>
          <w:highlight w:val="lightGray"/>
        </w:rPr>
        <w:t>assado</w:t>
      </w:r>
      <w:r>
        <w:rPr>
          <w:spacing w:val="40"/>
          <w:kern w:val="24"/>
          <w:sz w:val="32"/>
          <w:szCs w:val="36"/>
        </w:rPr>
        <w:t xml:space="preserve"> rima com </w:t>
      </w:r>
      <w:r w:rsidRPr="0037435C">
        <w:rPr>
          <w:b/>
          <w:spacing w:val="40"/>
          <w:kern w:val="24"/>
          <w:sz w:val="32"/>
          <w:szCs w:val="36"/>
          <w:highlight w:val="lightGray"/>
        </w:rPr>
        <w:t>lado</w:t>
      </w:r>
      <w:r>
        <w:rPr>
          <w:b/>
          <w:spacing w:val="40"/>
          <w:kern w:val="24"/>
          <w:sz w:val="32"/>
          <w:szCs w:val="36"/>
        </w:rPr>
        <w:t xml:space="preserve">. </w:t>
      </w:r>
    </w:p>
    <w:p w14:paraId="0E0FEAAD" w14:textId="2CA8D0C1" w:rsidR="003B5A4C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  <w:r>
        <w:rPr>
          <w:spacing w:val="40"/>
          <w:kern w:val="24"/>
          <w:sz w:val="32"/>
          <w:szCs w:val="36"/>
        </w:rPr>
        <w:t>3. E</w:t>
      </w:r>
      <w:r w:rsidRPr="00E413DB">
        <w:rPr>
          <w:spacing w:val="40"/>
          <w:kern w:val="24"/>
          <w:sz w:val="32"/>
          <w:szCs w:val="36"/>
        </w:rPr>
        <w:t>screva as palavras grifadas na lista abaixo.</w:t>
      </w:r>
    </w:p>
    <w:tbl>
      <w:tblPr>
        <w:tblStyle w:val="Tabelacomgrade"/>
        <w:tblpPr w:leftFromText="141" w:rightFromText="141" w:vertAnchor="text" w:horzAnchor="page" w:tblpX="2533" w:tblpY="467"/>
        <w:tblW w:w="0" w:type="auto"/>
        <w:tblLook w:val="04A0" w:firstRow="1" w:lastRow="0" w:firstColumn="1" w:lastColumn="0" w:noHBand="0" w:noVBand="1"/>
      </w:tblPr>
      <w:tblGrid>
        <w:gridCol w:w="7474"/>
      </w:tblGrid>
      <w:tr w:rsidR="003B5A4C" w14:paraId="6ABF40E7" w14:textId="77777777" w:rsidTr="003B5A4C">
        <w:trPr>
          <w:trHeight w:val="705"/>
        </w:trPr>
        <w:tc>
          <w:tcPr>
            <w:tcW w:w="7474" w:type="dxa"/>
          </w:tcPr>
          <w:p w14:paraId="09B6E547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48867EE7" w14:textId="1021B8C5" w:rsidR="003B5A4C" w:rsidRDefault="003B5A4C" w:rsidP="003B5A4C">
            <w:pPr>
              <w:tabs>
                <w:tab w:val="left" w:pos="142"/>
                <w:tab w:val="left" w:pos="1050"/>
              </w:tabs>
              <w:spacing w:line="360" w:lineRule="auto"/>
              <w:jc w:val="center"/>
              <w:rPr>
                <w:b/>
                <w:spacing w:val="40"/>
                <w:kern w:val="24"/>
                <w:sz w:val="32"/>
                <w:szCs w:val="36"/>
              </w:rPr>
            </w:pPr>
            <w:r>
              <w:rPr>
                <w:b/>
                <w:spacing w:val="40"/>
                <w:kern w:val="24"/>
                <w:sz w:val="32"/>
                <w:szCs w:val="36"/>
              </w:rPr>
              <w:t>ASSADO / LADO</w:t>
            </w:r>
          </w:p>
        </w:tc>
      </w:tr>
      <w:tr w:rsidR="003B5A4C" w14:paraId="5D9428E7" w14:textId="77777777" w:rsidTr="003B5A4C">
        <w:trPr>
          <w:trHeight w:val="705"/>
        </w:trPr>
        <w:tc>
          <w:tcPr>
            <w:tcW w:w="7474" w:type="dxa"/>
          </w:tcPr>
          <w:p w14:paraId="4629C7B7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4BDFA39A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  <w:tr w:rsidR="003B5A4C" w14:paraId="59DF36AD" w14:textId="77777777" w:rsidTr="003B5A4C">
        <w:trPr>
          <w:trHeight w:val="705"/>
        </w:trPr>
        <w:tc>
          <w:tcPr>
            <w:tcW w:w="7474" w:type="dxa"/>
          </w:tcPr>
          <w:p w14:paraId="17F21D95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3E6593AD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  <w:tr w:rsidR="003B5A4C" w14:paraId="6710385E" w14:textId="77777777" w:rsidTr="003B5A4C">
        <w:trPr>
          <w:trHeight w:val="687"/>
        </w:trPr>
        <w:tc>
          <w:tcPr>
            <w:tcW w:w="7474" w:type="dxa"/>
          </w:tcPr>
          <w:p w14:paraId="63417B17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621BFEF0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  <w:tr w:rsidR="003B5A4C" w14:paraId="75E7911D" w14:textId="77777777" w:rsidTr="003B5A4C">
        <w:trPr>
          <w:trHeight w:val="705"/>
        </w:trPr>
        <w:tc>
          <w:tcPr>
            <w:tcW w:w="7474" w:type="dxa"/>
          </w:tcPr>
          <w:p w14:paraId="744F5FA9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2415DDB8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  <w:tr w:rsidR="003B5A4C" w14:paraId="4BEB5348" w14:textId="77777777" w:rsidTr="003B5A4C">
        <w:trPr>
          <w:trHeight w:val="687"/>
        </w:trPr>
        <w:tc>
          <w:tcPr>
            <w:tcW w:w="7474" w:type="dxa"/>
          </w:tcPr>
          <w:p w14:paraId="4FB70B5B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3C3B8BC8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536E5CCF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  <w:tr w:rsidR="003B5A4C" w14:paraId="606DF919" w14:textId="77777777" w:rsidTr="003B5A4C">
        <w:trPr>
          <w:trHeight w:val="705"/>
        </w:trPr>
        <w:tc>
          <w:tcPr>
            <w:tcW w:w="7474" w:type="dxa"/>
          </w:tcPr>
          <w:p w14:paraId="1DE6C215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38B059B3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  <w:tr w:rsidR="003B5A4C" w14:paraId="19E20D37" w14:textId="77777777" w:rsidTr="003B5A4C">
        <w:trPr>
          <w:trHeight w:val="705"/>
        </w:trPr>
        <w:tc>
          <w:tcPr>
            <w:tcW w:w="7474" w:type="dxa"/>
          </w:tcPr>
          <w:p w14:paraId="75FA2273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  <w:p w14:paraId="180884F9" w14:textId="77777777" w:rsidR="003B5A4C" w:rsidRDefault="003B5A4C" w:rsidP="003B5A4C">
            <w:pPr>
              <w:tabs>
                <w:tab w:val="left" w:pos="142"/>
              </w:tabs>
              <w:spacing w:line="360" w:lineRule="auto"/>
              <w:jc w:val="both"/>
              <w:rPr>
                <w:b/>
                <w:spacing w:val="40"/>
                <w:kern w:val="24"/>
                <w:sz w:val="32"/>
                <w:szCs w:val="36"/>
              </w:rPr>
            </w:pPr>
          </w:p>
        </w:tc>
      </w:tr>
    </w:tbl>
    <w:p w14:paraId="13AA9BF5" w14:textId="77777777" w:rsidR="003B5A4C" w:rsidRPr="00E413DB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</w:p>
    <w:p w14:paraId="05ADF86B" w14:textId="77777777" w:rsidR="003B5A4C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</w:p>
    <w:p w14:paraId="7E1FC668" w14:textId="77777777" w:rsidR="003B5A4C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</w:p>
    <w:p w14:paraId="240B840F" w14:textId="38E01B2C" w:rsidR="003B5A4C" w:rsidRPr="007E1642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</w:p>
    <w:p w14:paraId="68D60C16" w14:textId="77777777" w:rsidR="003B5A4C" w:rsidRDefault="003B5A4C" w:rsidP="003B5A4C">
      <w:pPr>
        <w:tabs>
          <w:tab w:val="left" w:pos="142"/>
        </w:tabs>
        <w:spacing w:line="360" w:lineRule="auto"/>
        <w:jc w:val="both"/>
        <w:rPr>
          <w:b/>
          <w:spacing w:val="40"/>
          <w:kern w:val="24"/>
          <w:sz w:val="32"/>
          <w:szCs w:val="36"/>
        </w:rPr>
      </w:pPr>
    </w:p>
    <w:p w14:paraId="53F64AE0" w14:textId="46EB233E" w:rsidR="003B5A4C" w:rsidRPr="003B5A4C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28"/>
          <w:szCs w:val="28"/>
        </w:rPr>
      </w:pPr>
      <w:r>
        <w:rPr>
          <w:spacing w:val="40"/>
          <w:kern w:val="24"/>
          <w:sz w:val="28"/>
          <w:szCs w:val="28"/>
        </w:rPr>
        <w:t xml:space="preserve">3. </w:t>
      </w:r>
      <w:r w:rsidRPr="001C5048">
        <w:rPr>
          <w:spacing w:val="40"/>
          <w:kern w:val="24"/>
          <w:sz w:val="32"/>
          <w:szCs w:val="32"/>
        </w:rPr>
        <w:t>Complete as frases com as palavras corretas.</w:t>
      </w:r>
    </w:p>
    <w:p w14:paraId="2AA35815" w14:textId="77777777" w:rsidR="003B5A4C" w:rsidRPr="00DB6445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  <w:r w:rsidRPr="00DB6445">
        <w:rPr>
          <w:spacing w:val="40"/>
          <w:kern w:val="24"/>
          <w:sz w:val="32"/>
          <w:szCs w:val="36"/>
        </w:rPr>
        <w:t xml:space="preserve">A) NA _______________________ JUNINA TEM DANÇAS, COMIDAS E BRINCADEIRAS. </w:t>
      </w:r>
    </w:p>
    <w:p w14:paraId="378CBA5B" w14:textId="77777777" w:rsidR="003B5A4C" w:rsidRDefault="003B5A4C" w:rsidP="003B5A4C">
      <w:pPr>
        <w:tabs>
          <w:tab w:val="left" w:pos="142"/>
          <w:tab w:val="left" w:pos="6096"/>
        </w:tabs>
        <w:spacing w:line="360" w:lineRule="auto"/>
        <w:jc w:val="both"/>
        <w:rPr>
          <w:b/>
          <w:spacing w:val="40"/>
          <w:kern w:val="24"/>
          <w:sz w:val="32"/>
          <w:szCs w:val="36"/>
        </w:rPr>
      </w:pPr>
    </w:p>
    <w:p w14:paraId="2CD61904" w14:textId="77777777" w:rsidR="003B5A4C" w:rsidRPr="00DB6445" w:rsidRDefault="003B5A4C" w:rsidP="003B5A4C">
      <w:pPr>
        <w:tabs>
          <w:tab w:val="left" w:pos="142"/>
        </w:tabs>
        <w:spacing w:line="360" w:lineRule="auto"/>
        <w:jc w:val="both"/>
        <w:rPr>
          <w:spacing w:val="40"/>
          <w:kern w:val="24"/>
          <w:sz w:val="32"/>
          <w:szCs w:val="36"/>
        </w:rPr>
      </w:pPr>
      <w:r w:rsidRPr="00DB6445">
        <w:rPr>
          <w:spacing w:val="40"/>
          <w:kern w:val="24"/>
          <w:sz w:val="32"/>
          <w:szCs w:val="36"/>
        </w:rPr>
        <w:t>B) A GRANDE FESTA DA ________________ TOMOU CONTA DA __________________________.</w:t>
      </w:r>
    </w:p>
    <w:p w14:paraId="1AC6FF50" w14:textId="77777777" w:rsidR="003B5A4C" w:rsidRDefault="003B5A4C" w:rsidP="003B5A4C">
      <w:pPr>
        <w:tabs>
          <w:tab w:val="left" w:pos="142"/>
        </w:tabs>
        <w:spacing w:line="360" w:lineRule="auto"/>
        <w:jc w:val="both"/>
        <w:rPr>
          <w:b/>
          <w:spacing w:val="40"/>
          <w:kern w:val="24"/>
          <w:sz w:val="32"/>
          <w:szCs w:val="36"/>
        </w:rPr>
      </w:pPr>
    </w:p>
    <w:p w14:paraId="5F3D68BE" w14:textId="77777777" w:rsidR="003B5A4C" w:rsidRPr="0018642A" w:rsidRDefault="003B5A4C" w:rsidP="003B5A4C">
      <w:pPr>
        <w:tabs>
          <w:tab w:val="left" w:pos="142"/>
        </w:tabs>
        <w:spacing w:line="360" w:lineRule="auto"/>
        <w:rPr>
          <w:spacing w:val="40"/>
          <w:kern w:val="24"/>
          <w:sz w:val="32"/>
          <w:szCs w:val="36"/>
        </w:rPr>
      </w:pPr>
      <w:r w:rsidRPr="0018642A">
        <w:rPr>
          <w:spacing w:val="40"/>
          <w:kern w:val="24"/>
          <w:sz w:val="32"/>
          <w:szCs w:val="36"/>
        </w:rPr>
        <w:t>C) AS MOCINHAS VESTEM SEU _____________________ MAIS BONITO E OS HOMENS U</w:t>
      </w:r>
      <w:r>
        <w:rPr>
          <w:spacing w:val="40"/>
          <w:kern w:val="24"/>
          <w:sz w:val="32"/>
          <w:szCs w:val="36"/>
        </w:rPr>
        <w:t xml:space="preserve">M CHARMOSO _________________ </w:t>
      </w:r>
      <w:r w:rsidRPr="0018642A">
        <w:rPr>
          <w:spacing w:val="40"/>
          <w:kern w:val="24"/>
          <w:sz w:val="32"/>
          <w:szCs w:val="36"/>
        </w:rPr>
        <w:t xml:space="preserve">DE PALHA. </w:t>
      </w:r>
    </w:p>
    <w:p w14:paraId="351319C0" w14:textId="79F6555F" w:rsidR="003B5A4C" w:rsidRPr="00934743" w:rsidRDefault="00730E53" w:rsidP="003B5A4C">
      <w:pPr>
        <w:tabs>
          <w:tab w:val="left" w:pos="142"/>
        </w:tabs>
        <w:spacing w:line="360" w:lineRule="auto"/>
        <w:jc w:val="both"/>
        <w:rPr>
          <w:b/>
          <w:spacing w:val="50"/>
          <w:sz w:val="32"/>
          <w:szCs w:val="32"/>
        </w:rPr>
      </w:pPr>
      <w:proofErr w:type="gramStart"/>
      <w:r w:rsidRPr="00934743">
        <w:rPr>
          <w:b/>
          <w:spacing w:val="50"/>
          <w:sz w:val="32"/>
          <w:szCs w:val="32"/>
        </w:rPr>
        <w:t>4.</w:t>
      </w:r>
      <w:proofErr w:type="gramEnd"/>
      <w:r w:rsidRPr="00934743">
        <w:rPr>
          <w:b/>
          <w:spacing w:val="50"/>
          <w:sz w:val="32"/>
          <w:szCs w:val="32"/>
        </w:rPr>
        <w:t>Crie alguns versinhos com rima sobre a nossa festa junina da escola.</w:t>
      </w:r>
    </w:p>
    <w:p w14:paraId="7BD035F4" w14:textId="2468C5E2" w:rsidR="00AA76D4" w:rsidRPr="00934743" w:rsidRDefault="00934743" w:rsidP="00934743">
      <w:pPr>
        <w:tabs>
          <w:tab w:val="left" w:pos="2250"/>
        </w:tabs>
        <w:spacing w:line="360" w:lineRule="auto"/>
        <w:rPr>
          <w:lang w:eastAsia="ja-JP" w:bidi="ar-SA"/>
        </w:rPr>
      </w:pPr>
      <w:r>
        <w:rPr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B20" w:rsidRPr="00934743">
        <w:rPr>
          <w:lang w:eastAsia="ja-JP" w:bidi="ar-SA"/>
        </w:rPr>
        <w:tab/>
      </w:r>
      <w:bookmarkStart w:id="0" w:name="_GoBack"/>
      <w:bookmarkEnd w:id="0"/>
    </w:p>
    <w:sectPr w:rsidR="00AA76D4" w:rsidRPr="0093474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8BE1" w14:textId="77777777" w:rsidR="008E16F0" w:rsidRDefault="008E16F0">
      <w:pPr>
        <w:spacing w:before="0"/>
      </w:pPr>
      <w:r>
        <w:separator/>
      </w:r>
    </w:p>
  </w:endnote>
  <w:endnote w:type="continuationSeparator" w:id="0">
    <w:p w14:paraId="2C3E560D" w14:textId="77777777" w:rsidR="008E16F0" w:rsidRDefault="008E16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66D0F" w14:textId="77777777" w:rsidR="008E16F0" w:rsidRDefault="008E16F0">
      <w:pPr>
        <w:spacing w:before="0"/>
      </w:pPr>
      <w:r>
        <w:separator/>
      </w:r>
    </w:p>
  </w:footnote>
  <w:footnote w:type="continuationSeparator" w:id="0">
    <w:p w14:paraId="30AD63E3" w14:textId="77777777" w:rsidR="008E16F0" w:rsidRDefault="008E16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42BB37DE"/>
    <w:multiLevelType w:val="hybridMultilevel"/>
    <w:tmpl w:val="4AB67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83788"/>
    <w:rsid w:val="0008424A"/>
    <w:rsid w:val="00096961"/>
    <w:rsid w:val="000A3D62"/>
    <w:rsid w:val="000F20A3"/>
    <w:rsid w:val="000F54A9"/>
    <w:rsid w:val="00107678"/>
    <w:rsid w:val="0011037A"/>
    <w:rsid w:val="00116F97"/>
    <w:rsid w:val="00124ECF"/>
    <w:rsid w:val="00130D3F"/>
    <w:rsid w:val="00157453"/>
    <w:rsid w:val="001A5A8A"/>
    <w:rsid w:val="001C5048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B5A4C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0E53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E16F0"/>
    <w:rsid w:val="008E5502"/>
    <w:rsid w:val="008F1405"/>
    <w:rsid w:val="008F78AD"/>
    <w:rsid w:val="00900538"/>
    <w:rsid w:val="009063FA"/>
    <w:rsid w:val="009122C0"/>
    <w:rsid w:val="00922016"/>
    <w:rsid w:val="00923D65"/>
    <w:rsid w:val="00934743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C20C5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2020-06-08T20:16:00Z</dcterms:created>
  <dcterms:modified xsi:type="dcterms:W3CDTF">2020-06-08T20:16:00Z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