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5A" w:rsidRDefault="0014617F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história – especia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l festa junina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470D52" w:rsidRPr="000F4E0C" w:rsidRDefault="000F4E0C" w:rsidP="00470D52">
      <w:pPr>
        <w:pStyle w:val="Ttulo2"/>
        <w:shd w:val="clear" w:color="auto" w:fill="FFFFFF"/>
        <w:spacing w:before="0" w:line="288" w:lineRule="atLeast"/>
        <w:rPr>
          <w:rFonts w:asciiTheme="minorHAnsi" w:hAnsiTheme="minorHAnsi" w:cstheme="minorHAnsi"/>
          <w:b/>
          <w:color w:val="0D0D0D" w:themeColor="text1" w:themeTint="F2"/>
          <w:sz w:val="28"/>
          <w:szCs w:val="28"/>
          <w:u w:val="single"/>
        </w:rPr>
      </w:pPr>
      <w:r w:rsidRPr="000F4E0C">
        <w:rPr>
          <w:rFonts w:asciiTheme="minorHAnsi" w:hAnsiTheme="minorHAnsi" w:cstheme="minorHAnsi"/>
          <w:b/>
          <w:color w:val="0D0D0D" w:themeColor="text1" w:themeTint="F2"/>
          <w:sz w:val="28"/>
          <w:szCs w:val="28"/>
          <w:u w:val="single"/>
        </w:rPr>
        <w:t>Quadrilha e tradição no Brasil</w:t>
      </w:r>
    </w:p>
    <w:p w:rsidR="0021765A" w:rsidRPr="00B42E9D" w:rsidRDefault="0021765A" w:rsidP="00CA397B">
      <w:pPr>
        <w:shd w:val="clear" w:color="auto" w:fill="FFFFFF"/>
        <w:spacing w:before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lang w:eastAsia="ja-JP" w:bidi="ar-SA"/>
        </w:rPr>
        <w:tab/>
      </w:r>
      <w:r w:rsidRPr="00470D52">
        <w:rPr>
          <w:rFonts w:asciiTheme="minorHAnsi" w:hAnsiTheme="minorHAnsi" w:cstheme="minorHAnsi"/>
          <w:color w:val="000000" w:themeColor="text1"/>
          <w:sz w:val="28"/>
          <w:szCs w:val="28"/>
        </w:rPr>
        <w:t>A </w:t>
      </w:r>
      <w:r w:rsidRPr="00470D52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quadrilha</w:t>
      </w:r>
      <w:r w:rsidRPr="00470D52">
        <w:rPr>
          <w:rFonts w:asciiTheme="minorHAnsi" w:hAnsiTheme="minorHAnsi" w:cstheme="minorHAnsi"/>
          <w:color w:val="000000" w:themeColor="text1"/>
          <w:sz w:val="28"/>
          <w:szCs w:val="28"/>
        </w:rPr>
        <w:t> é uma tradicional </w:t>
      </w:r>
      <w:hyperlink r:id="rId7" w:history="1">
        <w:r w:rsidRPr="00470D52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  <w:u w:val="none"/>
          </w:rPr>
          <w:t>dança</w:t>
        </w:r>
      </w:hyperlink>
      <w:r w:rsidRPr="00470D52">
        <w:rPr>
          <w:rFonts w:asciiTheme="minorHAnsi" w:hAnsiTheme="minorHAnsi" w:cstheme="minorHAnsi"/>
          <w:color w:val="000000" w:themeColor="text1"/>
          <w:sz w:val="28"/>
          <w:szCs w:val="28"/>
        </w:rPr>
        <w:t> que ocorre, predominantemente, nos festejos juninos com a participação de muitos dançarinos quadrilheiros e um narrador. </w:t>
      </w:r>
      <w:r w:rsidR="00C01A57">
        <w:rPr>
          <w:rFonts w:asciiTheme="minorHAnsi" w:hAnsiTheme="minorHAnsi" w:cstheme="minorHAnsi"/>
          <w:color w:val="000000" w:themeColor="text1"/>
          <w:sz w:val="28"/>
          <w:szCs w:val="28"/>
        </w:rPr>
        <w:t>No entanto, a</w:t>
      </w:r>
      <w:r w:rsidRPr="00B42E9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quadrilha e os </w:t>
      </w:r>
      <w:r w:rsidRPr="00B42E9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festejos juninos</w:t>
      </w:r>
      <w:r w:rsidRPr="00B42E9D">
        <w:rPr>
          <w:rFonts w:asciiTheme="minorHAnsi" w:hAnsiTheme="minorHAnsi" w:cstheme="minorHAnsi"/>
          <w:color w:val="000000" w:themeColor="text1"/>
          <w:sz w:val="28"/>
          <w:szCs w:val="28"/>
        </w:rPr>
        <w:t> não são exclusividades do Brasil. Em outros países como Portugal, Canadá e Peru também há festejos e danças, porém dão uma nova “cara” seguindo suas culturas.</w:t>
      </w:r>
    </w:p>
    <w:p w:rsidR="0021765A" w:rsidRPr="00B42E9D" w:rsidRDefault="0021765A" w:rsidP="00CA397B">
      <w:pPr>
        <w:shd w:val="clear" w:color="auto" w:fill="FFFFFF"/>
        <w:spacing w:before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42E9D">
        <w:rPr>
          <w:rFonts w:asciiTheme="minorHAnsi" w:hAnsiTheme="minorHAnsi" w:cstheme="minorHAnsi"/>
          <w:color w:val="000000" w:themeColor="text1"/>
          <w:sz w:val="28"/>
          <w:szCs w:val="28"/>
        </w:rPr>
        <w:t>A </w:t>
      </w:r>
      <w:r w:rsidRPr="00B42E9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quadrilha junina brasileira</w:t>
      </w:r>
      <w:r w:rsidRPr="00B42E9D">
        <w:rPr>
          <w:rFonts w:asciiTheme="minorHAnsi" w:hAnsiTheme="minorHAnsi" w:cstheme="minorHAnsi"/>
          <w:color w:val="000000" w:themeColor="text1"/>
          <w:sz w:val="28"/>
          <w:szCs w:val="28"/>
        </w:rPr>
        <w:t> de modo geral apresenta os traços culturais típicos da diversidade cultural do Brasil. </w:t>
      </w:r>
      <w:proofErr w:type="gramStart"/>
      <w:r w:rsidRPr="00B42E9D">
        <w:rPr>
          <w:rFonts w:asciiTheme="minorHAnsi" w:hAnsiTheme="minorHAnsi" w:cstheme="minorHAnsi"/>
          <w:color w:val="000000" w:themeColor="text1"/>
          <w:sz w:val="28"/>
          <w:szCs w:val="28"/>
        </w:rPr>
        <w:t>A </w:t>
      </w:r>
      <w:r w:rsidRPr="00B42E9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tradição</w:t>
      </w:r>
      <w:r w:rsidR="00C01A57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Pr="00B42E9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brasileira</w:t>
      </w:r>
      <w:r w:rsidRPr="00B42E9D">
        <w:rPr>
          <w:rFonts w:asciiTheme="minorHAnsi" w:hAnsiTheme="minorHAnsi" w:cstheme="minorHAnsi"/>
          <w:color w:val="000000" w:themeColor="text1"/>
          <w:sz w:val="28"/>
          <w:szCs w:val="28"/>
        </w:rPr>
        <w:t> das apresentações são</w:t>
      </w:r>
      <w:proofErr w:type="gramEnd"/>
      <w:r w:rsidRPr="00B42E9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marcadas pela presença de muitas damas e cavaleiros dançando em pares, muitas roupas coloridas e de muitos elementos culturais de cada localidade.</w:t>
      </w:r>
    </w:p>
    <w:p w:rsidR="0021765A" w:rsidRPr="00B42E9D" w:rsidRDefault="0021765A" w:rsidP="00CA397B">
      <w:pPr>
        <w:shd w:val="clear" w:color="auto" w:fill="FFFFFF"/>
        <w:spacing w:before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42E9D">
        <w:rPr>
          <w:rFonts w:asciiTheme="minorHAnsi" w:hAnsiTheme="minorHAnsi" w:cstheme="minorHAnsi"/>
          <w:color w:val="000000" w:themeColor="text1"/>
          <w:sz w:val="28"/>
          <w:szCs w:val="28"/>
        </w:rPr>
        <w:t>As </w:t>
      </w:r>
      <w:r w:rsidRPr="00B42E9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damas dançarinas</w:t>
      </w:r>
      <w:r w:rsidRPr="00B42E9D">
        <w:rPr>
          <w:rFonts w:asciiTheme="minorHAnsi" w:hAnsiTheme="minorHAnsi" w:cstheme="minorHAnsi"/>
          <w:color w:val="000000" w:themeColor="text1"/>
          <w:sz w:val="28"/>
          <w:szCs w:val="28"/>
        </w:rPr>
        <w:t> vestem-se de vestido rodado, com muitos babados e laços de chita. Algumas usam uma coroa de flores e fitas nos cabelos ou chapéu de palha ornamentado.</w:t>
      </w:r>
    </w:p>
    <w:p w:rsidR="008A54DF" w:rsidRPr="00F0426F" w:rsidRDefault="00E2169D" w:rsidP="00CA397B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21765A" w:rsidRPr="00F0426F">
        <w:rPr>
          <w:rFonts w:asciiTheme="minorHAnsi" w:hAnsiTheme="minorHAnsi" w:cstheme="minorHAnsi"/>
          <w:color w:val="000000" w:themeColor="text1"/>
          <w:sz w:val="28"/>
          <w:szCs w:val="28"/>
        </w:rPr>
        <w:t>A maquiagem também é elaborada pensando nos hábitos populares. Nas damas dançarinas é pintado as bochechas de bolinhas pretas. Já nos cavaleiros dançarinos são feitos desenhos de bigode ou cavanhaque.</w:t>
      </w:r>
    </w:p>
    <w:p w:rsidR="0021765A" w:rsidRDefault="0021765A" w:rsidP="00CA397B">
      <w:pPr>
        <w:shd w:val="clear" w:color="auto" w:fill="FFFFFF"/>
        <w:spacing w:before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0426F">
        <w:rPr>
          <w:rFonts w:asciiTheme="minorHAnsi" w:hAnsiTheme="minorHAnsi" w:cstheme="minorHAnsi"/>
          <w:color w:val="000000" w:themeColor="text1"/>
          <w:sz w:val="28"/>
          <w:szCs w:val="28"/>
        </w:rPr>
        <w:t>Outro destaque são as decorações tipicamente tradicionais dos espaços onde as quadrilhas realizam suas apresentações – o </w:t>
      </w:r>
      <w:r w:rsidRPr="00F0426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arraial</w:t>
      </w:r>
      <w:r w:rsidRPr="00F0426F">
        <w:rPr>
          <w:rFonts w:asciiTheme="minorHAnsi" w:hAnsiTheme="minorHAnsi" w:cstheme="minorHAnsi"/>
          <w:color w:val="000000" w:themeColor="text1"/>
          <w:sz w:val="28"/>
          <w:szCs w:val="28"/>
        </w:rPr>
        <w:t>. É pendurado no teto bandeirolas coloridas entrelaçadas, balões, desenhos de fogueira e milho. </w:t>
      </w:r>
    </w:p>
    <w:p w:rsidR="00F0426F" w:rsidRPr="000F4E0C" w:rsidRDefault="00F0426F" w:rsidP="00CA397B">
      <w:pPr>
        <w:shd w:val="clear" w:color="auto" w:fill="FFFFFF"/>
        <w:spacing w:before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21765A" w:rsidRPr="000F4E0C" w:rsidRDefault="0021765A" w:rsidP="00CA397B">
      <w:pPr>
        <w:pStyle w:val="Ttulo2"/>
        <w:shd w:val="clear" w:color="auto" w:fill="FFFFFF"/>
        <w:spacing w:before="0" w:line="288" w:lineRule="atLeast"/>
        <w:jc w:val="both"/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</w:pPr>
      <w:r w:rsidRPr="000F4E0C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Passos da quadrilha e os </w:t>
      </w:r>
      <w:proofErr w:type="spellStart"/>
      <w:r w:rsidRPr="000F4E0C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matutês</w:t>
      </w:r>
      <w:proofErr w:type="spellEnd"/>
    </w:p>
    <w:p w:rsidR="0021765A" w:rsidRPr="000F4E0C" w:rsidRDefault="0021765A" w:rsidP="00CA397B">
      <w:pPr>
        <w:shd w:val="clear" w:color="auto" w:fill="FFFFFF"/>
        <w:spacing w:before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F0426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Durante a execução da quadrilha </w:t>
      </w:r>
      <w:r w:rsidRPr="000F4E0C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o narrador é o elemento chave para a condução dos passos e dos movimentos dos quadrilheiros.</w:t>
      </w:r>
    </w:p>
    <w:p w:rsidR="0021765A" w:rsidRPr="000F4E0C" w:rsidRDefault="0021765A" w:rsidP="00CA397B">
      <w:pPr>
        <w:shd w:val="clear" w:color="auto" w:fill="FFFFFF"/>
        <w:spacing w:before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0F4E0C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Como a dança é uma imitação popular brasileira da dança francesa, já mencionado anteriormente, os termos dos passos e dos movimentos eram falados no idioma francês. E quando começaram a ser pronunciados pelas camadas mais populares foram “aportuguesados”.</w:t>
      </w:r>
    </w:p>
    <w:p w:rsidR="0021765A" w:rsidRPr="000F4E0C" w:rsidRDefault="0021765A" w:rsidP="00CA397B">
      <w:pPr>
        <w:shd w:val="clear" w:color="auto" w:fill="FFFFFF"/>
        <w:spacing w:before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0F4E0C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Dessa maneira, ao longo do tempo, ocorreu um processo de mudança linguística dos termos chamado de </w:t>
      </w:r>
      <w:proofErr w:type="spellStart"/>
      <w:r w:rsidRPr="000F4E0C">
        <w:rPr>
          <w:rFonts w:asciiTheme="minorHAnsi" w:hAnsiTheme="minorHAnsi" w:cstheme="minorHAnsi"/>
          <w:b/>
          <w:bCs/>
          <w:i/>
          <w:iCs/>
          <w:color w:val="0D0D0D" w:themeColor="text1" w:themeTint="F2"/>
          <w:sz w:val="28"/>
          <w:szCs w:val="28"/>
        </w:rPr>
        <w:t>matutês</w:t>
      </w:r>
      <w:proofErr w:type="spellEnd"/>
      <w:r w:rsidRPr="000F4E0C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. </w:t>
      </w:r>
    </w:p>
    <w:p w:rsidR="0021765A" w:rsidRPr="000F4E0C" w:rsidRDefault="0021765A" w:rsidP="00CA397B">
      <w:pPr>
        <w:shd w:val="clear" w:color="auto" w:fill="FFFFFF"/>
        <w:spacing w:before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0F4E0C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O </w:t>
      </w:r>
      <w:proofErr w:type="spellStart"/>
      <w:r w:rsidRPr="000F4E0C">
        <w:rPr>
          <w:rFonts w:asciiTheme="minorHAnsi" w:hAnsiTheme="minorHAnsi" w:cstheme="minorHAnsi"/>
          <w:i/>
          <w:iCs/>
          <w:color w:val="0D0D0D" w:themeColor="text1" w:themeTint="F2"/>
          <w:sz w:val="28"/>
          <w:szCs w:val="28"/>
        </w:rPr>
        <w:t>matutês</w:t>
      </w:r>
      <w:proofErr w:type="spellEnd"/>
      <w:r w:rsidRPr="000F4E0C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 seria a imitação da linguagem matuta à pronúncia do francês e é, justamente, essas palavras que nomeiam os passos que são executados nas quadrilhas em várias regiões brasileiras.</w:t>
      </w:r>
    </w:p>
    <w:p w:rsidR="0021765A" w:rsidRPr="000F4E0C" w:rsidRDefault="0021765A" w:rsidP="00CA397B">
      <w:pPr>
        <w:shd w:val="clear" w:color="auto" w:fill="FFFFFF"/>
        <w:spacing w:before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0F4E0C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Nem todos os passos da “</w:t>
      </w:r>
      <w:proofErr w:type="spellStart"/>
      <w:r w:rsidRPr="000F4E0C">
        <w:rPr>
          <w:rFonts w:asciiTheme="minorHAnsi" w:hAnsiTheme="minorHAnsi" w:cstheme="minorHAnsi"/>
          <w:i/>
          <w:iCs/>
          <w:color w:val="0D0D0D" w:themeColor="text1" w:themeTint="F2"/>
          <w:sz w:val="28"/>
          <w:szCs w:val="28"/>
        </w:rPr>
        <w:t>quadrille</w:t>
      </w:r>
      <w:proofErr w:type="spellEnd"/>
      <w:r w:rsidRPr="000F4E0C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” permaneceram na </w:t>
      </w:r>
      <w:r w:rsidRPr="000F4E0C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  <w:t>quadrilha junina brasileira</w:t>
      </w:r>
      <w:r w:rsidRPr="000F4E0C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, porque muitos profissionais dedicados a essa dança criativamente acrescentaram novos passos.</w:t>
      </w:r>
    </w:p>
    <w:p w:rsidR="0021765A" w:rsidRPr="000F4E0C" w:rsidRDefault="0021765A" w:rsidP="00CA397B">
      <w:pPr>
        <w:shd w:val="clear" w:color="auto" w:fill="FFFFFF"/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0F4E0C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Então, o narrador pronuncia os </w:t>
      </w:r>
      <w:proofErr w:type="spellStart"/>
      <w:r w:rsidRPr="000F4E0C">
        <w:rPr>
          <w:rFonts w:asciiTheme="minorHAnsi" w:hAnsiTheme="minorHAnsi" w:cstheme="minorHAnsi"/>
          <w:i/>
          <w:iCs/>
          <w:color w:val="0D0D0D" w:themeColor="text1" w:themeTint="F2"/>
          <w:sz w:val="28"/>
          <w:szCs w:val="28"/>
        </w:rPr>
        <w:t>matutês</w:t>
      </w:r>
      <w:proofErr w:type="spellEnd"/>
      <w:r w:rsidRPr="000F4E0C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 e as damas e cavalheiros quadrilheiros organizadamente em pares executam os passos conforme o comando dele. Entre os passos mais conhecidos destacam-se:</w:t>
      </w:r>
    </w:p>
    <w:p w:rsidR="0021765A" w:rsidRPr="000F4E0C" w:rsidRDefault="0021765A" w:rsidP="00CA397B">
      <w:pPr>
        <w:shd w:val="clear" w:color="auto" w:fill="FFFFFF"/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0F4E0C">
        <w:rPr>
          <w:rFonts w:asciiTheme="minorHAnsi" w:hAnsiTheme="minorHAnsi" w:cstheme="minorHAnsi"/>
          <w:color w:val="0D0D0D" w:themeColor="text1" w:themeTint="F2"/>
          <w:sz w:val="28"/>
          <w:szCs w:val="28"/>
        </w:rPr>
        <w:lastRenderedPageBreak/>
        <w:t>•</w:t>
      </w:r>
      <w:proofErr w:type="spellStart"/>
      <w:r w:rsidRPr="000F4E0C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  <w:t>anarriê</w:t>
      </w:r>
      <w:proofErr w:type="spellEnd"/>
      <w:r w:rsidRPr="000F4E0C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 (em </w:t>
      </w:r>
      <w:proofErr w:type="spellStart"/>
      <w:r w:rsidRPr="000F4E0C">
        <w:rPr>
          <w:rFonts w:asciiTheme="minorHAnsi" w:hAnsiTheme="minorHAnsi" w:cstheme="minorHAnsi"/>
          <w:i/>
          <w:iCs/>
          <w:color w:val="0D0D0D" w:themeColor="text1" w:themeTint="F2"/>
          <w:sz w:val="28"/>
          <w:szCs w:val="28"/>
        </w:rPr>
        <w:t>derrière</w:t>
      </w:r>
      <w:proofErr w:type="spellEnd"/>
      <w:r w:rsidRPr="000F4E0C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): Os cavaleiros e as damas dançarinas separam-se e formam duas colunas de frente para o narrador que está no meio do salão;</w:t>
      </w:r>
    </w:p>
    <w:p w:rsidR="0021765A" w:rsidRPr="000F4E0C" w:rsidRDefault="0021765A" w:rsidP="00CA397B">
      <w:pPr>
        <w:shd w:val="clear" w:color="auto" w:fill="FFFFFF"/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0F4E0C">
        <w:rPr>
          <w:rFonts w:asciiTheme="minorHAnsi" w:hAnsiTheme="minorHAnsi" w:cstheme="minorHAnsi"/>
          <w:color w:val="0D0D0D" w:themeColor="text1" w:themeTint="F2"/>
          <w:sz w:val="28"/>
          <w:szCs w:val="28"/>
        </w:rPr>
        <w:br/>
      </w:r>
    </w:p>
    <w:p w:rsidR="0021765A" w:rsidRPr="000F4E0C" w:rsidRDefault="0021765A" w:rsidP="00CA397B">
      <w:pPr>
        <w:shd w:val="clear" w:color="auto" w:fill="FFFFFF"/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0F4E0C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•</w:t>
      </w:r>
      <w:r w:rsidRPr="000F4E0C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  <w:t>olha o túnel</w:t>
      </w:r>
      <w:r w:rsidRPr="000F4E0C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: Os cavaleiros e as damas ficam em posição de frente para o outro. Depois levantam os braços levemente inclinados e dão as mãos no alto. Dessa forma, fazem um “túnel” humano onde cada par de dançarinos passam. E, nesse caso, os primeiros a passarem são o casal de noivos;</w:t>
      </w:r>
    </w:p>
    <w:p w:rsidR="0021765A" w:rsidRPr="000F4E0C" w:rsidRDefault="0021765A" w:rsidP="00CA397B">
      <w:pPr>
        <w:shd w:val="clear" w:color="auto" w:fill="FFFFFF"/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0F4E0C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•</w:t>
      </w:r>
      <w:r w:rsidRPr="000F4E0C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  <w:t>olha o grande passeio</w:t>
      </w:r>
      <w:r w:rsidRPr="000F4E0C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: enquanto os cavaleiros se posicionam em passos mais lentos, as damas formam uma roda viradas umas para outras;</w:t>
      </w:r>
    </w:p>
    <w:p w:rsidR="0021765A" w:rsidRPr="000F4E0C" w:rsidRDefault="0021765A" w:rsidP="00CA397B">
      <w:pPr>
        <w:shd w:val="clear" w:color="auto" w:fill="FFFFFF"/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0F4E0C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•</w:t>
      </w:r>
      <w:r w:rsidRPr="000F4E0C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  <w:t>coroa de rosas</w:t>
      </w:r>
      <w:r w:rsidRPr="000F4E0C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: Os cavaleiros lado a lado levantam os braços com um arranjo de rosas na mão direita. Em seguida, inclina levemente o braço direito e coloca sobre a cabeça da dama o arranjo de rosas, simulando uma coroação. Por fim, dá um passo e fica em frente da dama e depois a gira para direita e para a esquerda; </w:t>
      </w:r>
    </w:p>
    <w:p w:rsidR="0021765A" w:rsidRPr="000F4E0C" w:rsidRDefault="0021765A" w:rsidP="00CA397B">
      <w:pPr>
        <w:shd w:val="clear" w:color="auto" w:fill="FFFFFF"/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0F4E0C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•</w:t>
      </w:r>
      <w:r w:rsidRPr="000F4E0C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  <w:t>descoroar</w:t>
      </w:r>
      <w:r w:rsidRPr="000F4E0C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: esse passo é para desfazer o “coroa de rosas”. Os cavaleiros saem da posição de frente da sua dama e formam uma roda;</w:t>
      </w:r>
    </w:p>
    <w:p w:rsidR="0021765A" w:rsidRPr="000F4E0C" w:rsidRDefault="0021765A" w:rsidP="00CA397B">
      <w:pPr>
        <w:shd w:val="clear" w:color="auto" w:fill="FFFFFF"/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0F4E0C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•</w:t>
      </w:r>
      <w:r w:rsidRPr="000F4E0C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  <w:t>caracol</w:t>
      </w:r>
      <w:r w:rsidRPr="000F4E0C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: Os cavaleiros e as damas ficam posicionados em uma grande roda e a noiva, ao lado do noivo, conduz o primeiro par de dançarinos para o interior da roda. Depois, os demais seguem enfileirados o mesmo caminho. E todos de mãos dadas formam um caracol até que todos tenham passado pelo centro da roda. E por fim, o casal de noivos fazem a condução do retorno do caminho;</w:t>
      </w:r>
    </w:p>
    <w:p w:rsidR="0021765A" w:rsidRDefault="0021765A" w:rsidP="00990B96">
      <w:pPr>
        <w:tabs>
          <w:tab w:val="left" w:pos="1603"/>
        </w:tabs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5827DC" w:rsidRDefault="00FD3330" w:rsidP="00CA397B">
      <w:pPr>
        <w:pStyle w:val="PargrafodaLista"/>
        <w:numPr>
          <w:ilvl w:val="0"/>
          <w:numId w:val="4"/>
        </w:numPr>
        <w:tabs>
          <w:tab w:val="left" w:pos="1603"/>
        </w:tabs>
        <w:spacing w:before="0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FD3330">
        <w:rPr>
          <w:rFonts w:asciiTheme="minorHAnsi" w:hAnsiTheme="minorHAnsi" w:cstheme="minorHAnsi"/>
          <w:noProof/>
          <w:color w:val="0D0D0D" w:themeColor="text1" w:themeTint="F2"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44008</wp:posOffset>
            </wp:positionH>
            <wp:positionV relativeFrom="paragraph">
              <wp:posOffset>475007</wp:posOffset>
            </wp:positionV>
            <wp:extent cx="6120130" cy="3092450"/>
            <wp:effectExtent l="0" t="0" r="0" b="0"/>
            <wp:wrapSquare wrapText="bothSides"/>
            <wp:docPr id="3" name="Imagem 3" descr="C:\Users\pamel\Desktop\IEIJ 2020\Mapa mundi para colori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IEIJ 2020\Mapa mundi para colorir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27D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Marque no mapa abaixo, os países que também dançam quadrilha. E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m seguida, elabore uma legenda identificando-os. </w:t>
      </w:r>
    </w:p>
    <w:p w:rsidR="005827DC" w:rsidRDefault="006171EB" w:rsidP="00CA397B">
      <w:pPr>
        <w:pStyle w:val="PargrafodaLista"/>
        <w:numPr>
          <w:ilvl w:val="0"/>
          <w:numId w:val="5"/>
        </w:numPr>
        <w:tabs>
          <w:tab w:val="left" w:pos="1603"/>
        </w:tabs>
        <w:spacing w:before="0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Em quais continentes esses países se localizam?</w:t>
      </w:r>
      <w:r w:rsidR="00FD3330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</w:t>
      </w:r>
    </w:p>
    <w:p w:rsidR="006171EB" w:rsidRDefault="006171EB" w:rsidP="006171EB">
      <w:pPr>
        <w:pStyle w:val="PargrafodaLista"/>
        <w:tabs>
          <w:tab w:val="left" w:pos="1603"/>
        </w:tabs>
        <w:spacing w:before="0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5E16F3" w:rsidRDefault="005E16F3" w:rsidP="00D61094">
      <w:pPr>
        <w:pStyle w:val="PargrafodaLista"/>
        <w:numPr>
          <w:ilvl w:val="0"/>
          <w:numId w:val="4"/>
        </w:numPr>
        <w:tabs>
          <w:tab w:val="left" w:pos="1603"/>
        </w:tabs>
        <w:spacing w:before="0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lastRenderedPageBreak/>
        <w:t xml:space="preserve">Observe a cruzadinha e faça o processo inverso. Para cada palavra, coloque seu enunciado. </w:t>
      </w:r>
    </w:p>
    <w:p w:rsidR="00632410" w:rsidRDefault="00632410" w:rsidP="005827DC">
      <w:pPr>
        <w:tabs>
          <w:tab w:val="left" w:pos="426"/>
        </w:tabs>
        <w:spacing w:before="0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5E16F3"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575917</wp:posOffset>
            </wp:positionH>
            <wp:positionV relativeFrom="paragraph">
              <wp:posOffset>62285</wp:posOffset>
            </wp:positionV>
            <wp:extent cx="4484370" cy="5574030"/>
            <wp:effectExtent l="0" t="0" r="0" b="7620"/>
            <wp:wrapSquare wrapText="bothSides"/>
            <wp:docPr id="2" name="Imagem 2" descr="C:\Users\pamel\Desktop\passos da quadrilh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passos da quadrilha 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557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16F3" w:rsidRDefault="005E16F3" w:rsidP="005827DC">
      <w:pPr>
        <w:tabs>
          <w:tab w:val="left" w:pos="426"/>
        </w:tabs>
        <w:spacing w:before="0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632410" w:rsidRDefault="00632410" w:rsidP="005827DC">
      <w:pPr>
        <w:tabs>
          <w:tab w:val="left" w:pos="426"/>
        </w:tabs>
        <w:spacing w:before="0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632410" w:rsidRDefault="00632410" w:rsidP="005827DC">
      <w:pPr>
        <w:tabs>
          <w:tab w:val="left" w:pos="426"/>
        </w:tabs>
        <w:spacing w:before="0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632410" w:rsidRDefault="00632410" w:rsidP="005827DC">
      <w:pPr>
        <w:tabs>
          <w:tab w:val="left" w:pos="426"/>
        </w:tabs>
        <w:spacing w:before="0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632410" w:rsidRDefault="00632410" w:rsidP="005827DC">
      <w:pPr>
        <w:tabs>
          <w:tab w:val="left" w:pos="426"/>
        </w:tabs>
        <w:spacing w:before="0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632410" w:rsidRDefault="00632410" w:rsidP="005827DC">
      <w:pPr>
        <w:tabs>
          <w:tab w:val="left" w:pos="426"/>
        </w:tabs>
        <w:spacing w:before="0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632410" w:rsidRDefault="00632410" w:rsidP="005827DC">
      <w:pPr>
        <w:tabs>
          <w:tab w:val="left" w:pos="426"/>
        </w:tabs>
        <w:spacing w:before="0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632410" w:rsidRDefault="00632410" w:rsidP="005827DC">
      <w:pPr>
        <w:tabs>
          <w:tab w:val="left" w:pos="426"/>
        </w:tabs>
        <w:spacing w:before="0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632410" w:rsidRDefault="00632410" w:rsidP="005827DC">
      <w:pPr>
        <w:tabs>
          <w:tab w:val="left" w:pos="426"/>
        </w:tabs>
        <w:spacing w:before="0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632410" w:rsidRDefault="00632410" w:rsidP="005827DC">
      <w:pPr>
        <w:tabs>
          <w:tab w:val="left" w:pos="426"/>
        </w:tabs>
        <w:spacing w:before="0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632410" w:rsidRDefault="00632410" w:rsidP="005827DC">
      <w:pPr>
        <w:tabs>
          <w:tab w:val="left" w:pos="426"/>
        </w:tabs>
        <w:spacing w:before="0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632410" w:rsidRDefault="00632410" w:rsidP="005827DC">
      <w:pPr>
        <w:tabs>
          <w:tab w:val="left" w:pos="426"/>
        </w:tabs>
        <w:spacing w:before="0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632410" w:rsidRDefault="00632410" w:rsidP="005827DC">
      <w:pPr>
        <w:tabs>
          <w:tab w:val="left" w:pos="426"/>
        </w:tabs>
        <w:spacing w:before="0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632410" w:rsidRDefault="00632410" w:rsidP="005827DC">
      <w:pPr>
        <w:tabs>
          <w:tab w:val="left" w:pos="426"/>
        </w:tabs>
        <w:spacing w:before="0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632410" w:rsidRDefault="00632410" w:rsidP="005827DC">
      <w:pPr>
        <w:tabs>
          <w:tab w:val="left" w:pos="426"/>
        </w:tabs>
        <w:spacing w:before="0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632410" w:rsidRDefault="00632410" w:rsidP="005827DC">
      <w:pPr>
        <w:tabs>
          <w:tab w:val="left" w:pos="426"/>
        </w:tabs>
        <w:spacing w:before="0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632410" w:rsidRDefault="00632410" w:rsidP="005827DC">
      <w:pPr>
        <w:tabs>
          <w:tab w:val="left" w:pos="426"/>
        </w:tabs>
        <w:spacing w:before="0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632410" w:rsidRDefault="00632410" w:rsidP="005827DC">
      <w:pPr>
        <w:tabs>
          <w:tab w:val="left" w:pos="426"/>
        </w:tabs>
        <w:spacing w:before="0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632410" w:rsidRDefault="00632410" w:rsidP="005827DC">
      <w:pPr>
        <w:tabs>
          <w:tab w:val="left" w:pos="426"/>
        </w:tabs>
        <w:spacing w:before="0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632410" w:rsidRDefault="00632410" w:rsidP="005827DC">
      <w:pPr>
        <w:tabs>
          <w:tab w:val="left" w:pos="426"/>
        </w:tabs>
        <w:spacing w:before="0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632410" w:rsidRDefault="00632410" w:rsidP="005827DC">
      <w:pPr>
        <w:tabs>
          <w:tab w:val="left" w:pos="426"/>
        </w:tabs>
        <w:spacing w:before="0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632410" w:rsidRDefault="00632410" w:rsidP="005827DC">
      <w:pPr>
        <w:tabs>
          <w:tab w:val="left" w:pos="426"/>
        </w:tabs>
        <w:spacing w:before="0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632410" w:rsidRDefault="00632410" w:rsidP="005827DC">
      <w:pPr>
        <w:tabs>
          <w:tab w:val="left" w:pos="426"/>
        </w:tabs>
        <w:spacing w:before="0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632410" w:rsidRDefault="00632410" w:rsidP="005827DC">
      <w:pPr>
        <w:tabs>
          <w:tab w:val="left" w:pos="426"/>
        </w:tabs>
        <w:spacing w:before="0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632410" w:rsidRDefault="00632410" w:rsidP="005827DC">
      <w:pPr>
        <w:tabs>
          <w:tab w:val="left" w:pos="426"/>
        </w:tabs>
        <w:spacing w:before="0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632410" w:rsidRDefault="00632410" w:rsidP="003815B8">
      <w:pPr>
        <w:tabs>
          <w:tab w:val="left" w:pos="426"/>
        </w:tabs>
        <w:spacing w:before="0" w:line="360" w:lineRule="auto"/>
        <w:ind w:left="36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632410" w:rsidRDefault="00632410" w:rsidP="003815B8">
      <w:pPr>
        <w:pStyle w:val="PargrafodaLista"/>
        <w:numPr>
          <w:ilvl w:val="0"/>
          <w:numId w:val="7"/>
        </w:numPr>
        <w:tabs>
          <w:tab w:val="left" w:pos="426"/>
        </w:tabs>
        <w:spacing w:before="0" w:line="360" w:lineRule="auto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______________________________________________________________________________________________________________________________</w:t>
      </w:r>
    </w:p>
    <w:p w:rsidR="00632410" w:rsidRDefault="00632410" w:rsidP="003815B8">
      <w:pPr>
        <w:pStyle w:val="PargrafodaLista"/>
        <w:numPr>
          <w:ilvl w:val="0"/>
          <w:numId w:val="7"/>
        </w:numPr>
        <w:tabs>
          <w:tab w:val="left" w:pos="426"/>
        </w:tabs>
        <w:spacing w:before="0" w:line="360" w:lineRule="auto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______________________________________________________________________________________________________________________________</w:t>
      </w:r>
    </w:p>
    <w:p w:rsidR="00632410" w:rsidRDefault="00632410" w:rsidP="003815B8">
      <w:pPr>
        <w:pStyle w:val="PargrafodaLista"/>
        <w:numPr>
          <w:ilvl w:val="0"/>
          <w:numId w:val="7"/>
        </w:numPr>
        <w:tabs>
          <w:tab w:val="left" w:pos="426"/>
        </w:tabs>
        <w:spacing w:before="0" w:line="360" w:lineRule="auto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______________________________________________________________________________________________________________________________</w:t>
      </w:r>
    </w:p>
    <w:p w:rsidR="00632410" w:rsidRDefault="00632410" w:rsidP="003815B8">
      <w:pPr>
        <w:pStyle w:val="PargrafodaLista"/>
        <w:numPr>
          <w:ilvl w:val="0"/>
          <w:numId w:val="7"/>
        </w:numPr>
        <w:tabs>
          <w:tab w:val="left" w:pos="426"/>
        </w:tabs>
        <w:spacing w:before="0" w:line="360" w:lineRule="auto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_______________________________________________________________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lastRenderedPageBreak/>
        <w:t>_______________________________________________________________</w:t>
      </w:r>
    </w:p>
    <w:p w:rsidR="00632410" w:rsidRDefault="00632410" w:rsidP="003815B8">
      <w:pPr>
        <w:pStyle w:val="PargrafodaLista"/>
        <w:numPr>
          <w:ilvl w:val="0"/>
          <w:numId w:val="7"/>
        </w:numPr>
        <w:tabs>
          <w:tab w:val="left" w:pos="426"/>
        </w:tabs>
        <w:spacing w:before="0" w:line="360" w:lineRule="auto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______________________________________________________________________________________________________________________________</w:t>
      </w:r>
    </w:p>
    <w:p w:rsidR="00632410" w:rsidRDefault="00632410" w:rsidP="003815B8">
      <w:pPr>
        <w:pStyle w:val="PargrafodaLista"/>
        <w:numPr>
          <w:ilvl w:val="0"/>
          <w:numId w:val="7"/>
        </w:numPr>
        <w:tabs>
          <w:tab w:val="left" w:pos="426"/>
        </w:tabs>
        <w:spacing w:before="0" w:line="360" w:lineRule="auto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______________________________________________________________________________________________________________________________</w:t>
      </w:r>
    </w:p>
    <w:p w:rsidR="00632410" w:rsidRDefault="00632410" w:rsidP="003815B8">
      <w:pPr>
        <w:pStyle w:val="PargrafodaLista"/>
        <w:numPr>
          <w:ilvl w:val="0"/>
          <w:numId w:val="7"/>
        </w:numPr>
        <w:tabs>
          <w:tab w:val="left" w:pos="426"/>
        </w:tabs>
        <w:spacing w:before="0" w:line="360" w:lineRule="auto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______________________________________________________________________________________________________________________________</w:t>
      </w:r>
    </w:p>
    <w:p w:rsidR="00CA397B" w:rsidRDefault="00CA397B" w:rsidP="00CA397B">
      <w:pPr>
        <w:tabs>
          <w:tab w:val="left" w:pos="426"/>
        </w:tabs>
        <w:spacing w:before="0" w:line="360" w:lineRule="auto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CA397B" w:rsidRPr="00CA397B" w:rsidRDefault="00CA397B" w:rsidP="00CA397B">
      <w:pPr>
        <w:pStyle w:val="PargrafodaLista"/>
        <w:numPr>
          <w:ilvl w:val="0"/>
          <w:numId w:val="4"/>
        </w:numPr>
        <w:tabs>
          <w:tab w:val="left" w:pos="426"/>
        </w:tabs>
        <w:spacing w:before="0" w:line="360" w:lineRule="auto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Faça um desenho representando </w:t>
      </w:r>
      <w:r w:rsidR="00A0625F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detalhadamente 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todas as descrições</w:t>
      </w:r>
      <w:r w:rsidR="00A0625F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juninas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da primeira parte do texto. </w:t>
      </w:r>
    </w:p>
    <w:sectPr w:rsidR="00CA397B" w:rsidRPr="00CA397B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4FA" w:rsidRDefault="00B154FA">
      <w:pPr>
        <w:spacing w:before="0"/>
      </w:pPr>
      <w:r>
        <w:separator/>
      </w:r>
    </w:p>
  </w:endnote>
  <w:endnote w:type="continuationSeparator" w:id="0">
    <w:p w:rsidR="00B154FA" w:rsidRDefault="00B154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4FA" w:rsidRDefault="00B154FA">
      <w:pPr>
        <w:spacing w:before="0"/>
      </w:pPr>
      <w:r>
        <w:separator/>
      </w:r>
    </w:p>
  </w:footnote>
  <w:footnote w:type="continuationSeparator" w:id="0">
    <w:p w:rsidR="00B154FA" w:rsidRDefault="00B154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533AD9">
      <w:rPr>
        <w:rStyle w:val="RefernciaSutil"/>
        <w:rFonts w:cs="Calibri"/>
        <w:smallCaps w:val="0"/>
        <w:color w:val="auto"/>
        <w:u w:val="none"/>
      </w:rPr>
      <w:t>16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4BE2"/>
    <w:multiLevelType w:val="hybridMultilevel"/>
    <w:tmpl w:val="A1CC8D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5471"/>
    <w:multiLevelType w:val="hybridMultilevel"/>
    <w:tmpl w:val="55F4D7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04F0D"/>
    <w:multiLevelType w:val="hybridMultilevel"/>
    <w:tmpl w:val="83886112"/>
    <w:lvl w:ilvl="0" w:tplc="7BACD7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68267C"/>
    <w:multiLevelType w:val="hybridMultilevel"/>
    <w:tmpl w:val="E8F22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F4E0C"/>
    <w:rsid w:val="000F6BFB"/>
    <w:rsid w:val="0014617F"/>
    <w:rsid w:val="0021765A"/>
    <w:rsid w:val="00252DEB"/>
    <w:rsid w:val="002A65F6"/>
    <w:rsid w:val="002B07F9"/>
    <w:rsid w:val="00310CB6"/>
    <w:rsid w:val="0034213C"/>
    <w:rsid w:val="003639A9"/>
    <w:rsid w:val="003640B9"/>
    <w:rsid w:val="003815B8"/>
    <w:rsid w:val="003A5F16"/>
    <w:rsid w:val="003B46B5"/>
    <w:rsid w:val="003B76EC"/>
    <w:rsid w:val="003E4DCA"/>
    <w:rsid w:val="00400ECA"/>
    <w:rsid w:val="00470D52"/>
    <w:rsid w:val="00521C4B"/>
    <w:rsid w:val="00533AD9"/>
    <w:rsid w:val="005827DC"/>
    <w:rsid w:val="005B763C"/>
    <w:rsid w:val="005E02A4"/>
    <w:rsid w:val="005E16F3"/>
    <w:rsid w:val="006171EB"/>
    <w:rsid w:val="00632410"/>
    <w:rsid w:val="00651B51"/>
    <w:rsid w:val="00675CDD"/>
    <w:rsid w:val="0069238B"/>
    <w:rsid w:val="00694B9C"/>
    <w:rsid w:val="00822B5E"/>
    <w:rsid w:val="00863793"/>
    <w:rsid w:val="00882593"/>
    <w:rsid w:val="008970C5"/>
    <w:rsid w:val="008A3641"/>
    <w:rsid w:val="008A54DF"/>
    <w:rsid w:val="008F0DED"/>
    <w:rsid w:val="009149C3"/>
    <w:rsid w:val="0092469A"/>
    <w:rsid w:val="00990B96"/>
    <w:rsid w:val="00993602"/>
    <w:rsid w:val="00A0625F"/>
    <w:rsid w:val="00A76666"/>
    <w:rsid w:val="00A85CED"/>
    <w:rsid w:val="00B154FA"/>
    <w:rsid w:val="00B42E9D"/>
    <w:rsid w:val="00C01A57"/>
    <w:rsid w:val="00C14D34"/>
    <w:rsid w:val="00C33544"/>
    <w:rsid w:val="00C46737"/>
    <w:rsid w:val="00C62150"/>
    <w:rsid w:val="00C6779C"/>
    <w:rsid w:val="00CA397B"/>
    <w:rsid w:val="00CB70CC"/>
    <w:rsid w:val="00CE1D3D"/>
    <w:rsid w:val="00D123D7"/>
    <w:rsid w:val="00D13922"/>
    <w:rsid w:val="00D61094"/>
    <w:rsid w:val="00D753CB"/>
    <w:rsid w:val="00D75825"/>
    <w:rsid w:val="00E2169D"/>
    <w:rsid w:val="00F00A34"/>
    <w:rsid w:val="00F0426F"/>
    <w:rsid w:val="00F6724C"/>
    <w:rsid w:val="00F75CF9"/>
    <w:rsid w:val="00F869C3"/>
    <w:rsid w:val="00F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1765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176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PargrafodaLista">
    <w:name w:val="List Paragraph"/>
    <w:basedOn w:val="Normal"/>
    <w:uiPriority w:val="34"/>
    <w:rsid w:val="005E16F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ucamaisbrasil.com.br/enem/educacao-fisica/dan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136</TotalTime>
  <Pages>4</Pages>
  <Words>806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26</cp:revision>
  <cp:lastPrinted>2012-02-10T19:10:00Z</cp:lastPrinted>
  <dcterms:created xsi:type="dcterms:W3CDTF">2020-06-12T12:50:00Z</dcterms:created>
  <dcterms:modified xsi:type="dcterms:W3CDTF">2020-06-15T14:04:00Z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