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1A" w:rsidRDefault="00D511CB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( -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AM OU –ÃO)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Default="00BA731A" w:rsidP="00093288">
      <w:pPr>
        <w:spacing w:before="0"/>
        <w:jc w:val="both"/>
        <w:rPr>
          <w:sz w:val="28"/>
          <w:szCs w:val="28"/>
          <w:lang w:eastAsia="ja-JP" w:bidi="ar-SA"/>
        </w:rPr>
      </w:pPr>
      <w:r w:rsidRPr="00093288">
        <w:rPr>
          <w:sz w:val="28"/>
          <w:szCs w:val="28"/>
          <w:lang w:eastAsia="ja-JP" w:bidi="ar-SA"/>
        </w:rPr>
        <w:t xml:space="preserve">Releia a fábula “ A águia e a raposa” do dia </w:t>
      </w:r>
      <w:r w:rsidR="002E2BFC">
        <w:rPr>
          <w:sz w:val="28"/>
          <w:szCs w:val="28"/>
          <w:lang w:eastAsia="ja-JP" w:bidi="ar-SA"/>
        </w:rPr>
        <w:t>18/06</w:t>
      </w:r>
      <w:r w:rsidRPr="00093288">
        <w:rPr>
          <w:sz w:val="28"/>
          <w:szCs w:val="28"/>
          <w:lang w:eastAsia="ja-JP" w:bidi="ar-SA"/>
        </w:rPr>
        <w:t xml:space="preserve">. </w:t>
      </w:r>
    </w:p>
    <w:p w:rsidR="007F1EAE" w:rsidRPr="00093288" w:rsidRDefault="007F1EAE" w:rsidP="00093288">
      <w:pPr>
        <w:spacing w:before="0"/>
        <w:jc w:val="both"/>
        <w:rPr>
          <w:sz w:val="28"/>
          <w:szCs w:val="28"/>
          <w:lang w:eastAsia="ja-JP" w:bidi="ar-SA"/>
        </w:rPr>
      </w:pPr>
      <w:bookmarkStart w:id="0" w:name="_GoBack"/>
      <w:bookmarkEnd w:id="0"/>
    </w:p>
    <w:p w:rsidR="00BA731A" w:rsidRDefault="00093288" w:rsidP="007F1EAE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 w:rsidRPr="00093288">
        <w:rPr>
          <w:sz w:val="28"/>
          <w:szCs w:val="28"/>
          <w:lang w:eastAsia="ja-JP" w:bidi="ar-SA"/>
        </w:rPr>
        <w:t xml:space="preserve">A fábula está sendo contada no presente, no passado ou no futuro? </w:t>
      </w:r>
    </w:p>
    <w:p w:rsidR="00C2300F" w:rsidRPr="00093288" w:rsidRDefault="00C2300F" w:rsidP="00C2300F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093288" w:rsidRDefault="007F1EAE" w:rsidP="007F1EAE">
      <w:pPr>
        <w:pStyle w:val="PargrafodaLista"/>
        <w:numPr>
          <w:ilvl w:val="0"/>
          <w:numId w:val="4"/>
        </w:numPr>
        <w:spacing w:before="0"/>
        <w:ind w:left="360"/>
        <w:jc w:val="both"/>
        <w:rPr>
          <w:sz w:val="28"/>
          <w:szCs w:val="28"/>
          <w:lang w:eastAsia="ja-JP" w:bidi="ar-SA"/>
        </w:rPr>
      </w:pPr>
      <w:r w:rsidRPr="007F1EAE">
        <w:rPr>
          <w:sz w:val="28"/>
          <w:szCs w:val="28"/>
          <w:lang w:eastAsia="ja-JP" w:bidi="ar-SA"/>
        </w:rPr>
        <w:t xml:space="preserve">Leia em voz alta os verbos da lista a seguir, retirados da fábula que você leu. Preste bastante atenção ao som final deles. </w:t>
      </w:r>
    </w:p>
    <w:p w:rsidR="004F0626" w:rsidRDefault="004F0626" w:rsidP="004F0626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4F0626" w:rsidTr="004F0626">
        <w:tc>
          <w:tcPr>
            <w:tcW w:w="9628" w:type="dxa"/>
            <w:tcBorders>
              <w:top w:val="dashDotStroked" w:sz="24" w:space="0" w:color="FFC000" w:themeColor="accent4"/>
              <w:left w:val="dashDotStroked" w:sz="24" w:space="0" w:color="FFC000" w:themeColor="accent4"/>
              <w:bottom w:val="dashDotStroked" w:sz="24" w:space="0" w:color="FFC000" w:themeColor="accent4"/>
              <w:right w:val="dashDotStroked" w:sz="24" w:space="0" w:color="FFC000" w:themeColor="accent4"/>
            </w:tcBorders>
            <w:vAlign w:val="center"/>
          </w:tcPr>
          <w:p w:rsidR="004F0626" w:rsidRDefault="004F0626" w:rsidP="004F0626">
            <w:pPr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Ficaram    decidiram    fortaleceriam    mataram    estavam    caíram</w:t>
            </w:r>
          </w:p>
        </w:tc>
      </w:tr>
    </w:tbl>
    <w:p w:rsidR="004F0626" w:rsidRPr="004F0626" w:rsidRDefault="004F0626" w:rsidP="004F0626">
      <w:pPr>
        <w:spacing w:before="0"/>
        <w:jc w:val="both"/>
        <w:rPr>
          <w:sz w:val="28"/>
          <w:szCs w:val="28"/>
          <w:lang w:eastAsia="ja-JP" w:bidi="ar-SA"/>
        </w:rPr>
      </w:pPr>
    </w:p>
    <w:p w:rsidR="007F1EAE" w:rsidRDefault="007F1EAE" w:rsidP="007F1EAE">
      <w:pPr>
        <w:spacing w:before="0"/>
        <w:rPr>
          <w:lang w:eastAsia="ja-JP" w:bidi="ar-SA"/>
        </w:rPr>
      </w:pPr>
    </w:p>
    <w:p w:rsidR="007F1EAE" w:rsidRDefault="004F0626" w:rsidP="004F0626">
      <w:pPr>
        <w:pStyle w:val="PargrafodaLista"/>
        <w:numPr>
          <w:ilvl w:val="0"/>
          <w:numId w:val="5"/>
        </w:numPr>
        <w:spacing w:before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Que som você ouve ao final desses verbos? </w:t>
      </w:r>
    </w:p>
    <w:p w:rsidR="00C2300F" w:rsidRDefault="00C2300F" w:rsidP="00C2300F">
      <w:pPr>
        <w:pStyle w:val="PargrafodaLista"/>
        <w:spacing w:before="0"/>
        <w:rPr>
          <w:sz w:val="28"/>
          <w:szCs w:val="28"/>
          <w:lang w:eastAsia="ja-JP" w:bidi="ar-SA"/>
        </w:rPr>
      </w:pPr>
    </w:p>
    <w:p w:rsidR="004F0626" w:rsidRDefault="004F0626" w:rsidP="004F0626">
      <w:pPr>
        <w:pStyle w:val="PargrafodaLista"/>
        <w:numPr>
          <w:ilvl w:val="0"/>
          <w:numId w:val="5"/>
        </w:numPr>
        <w:spacing w:before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Agora releia em voz alta a moral da fábula, prestando atenção à terminação do verbo destacado: </w:t>
      </w:r>
    </w:p>
    <w:p w:rsidR="00C2300F" w:rsidRPr="00C2300F" w:rsidRDefault="00C2300F" w:rsidP="00C2300F">
      <w:pPr>
        <w:spacing w:before="0"/>
        <w:rPr>
          <w:sz w:val="28"/>
          <w:szCs w:val="28"/>
          <w:lang w:eastAsia="ja-JP" w:bidi="ar-SA"/>
        </w:rPr>
      </w:pPr>
    </w:p>
    <w:p w:rsidR="004F0626" w:rsidRDefault="004F0626" w:rsidP="004F0626">
      <w:pPr>
        <w:spacing w:before="0"/>
        <w:ind w:firstLine="36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Moral: aqueles que com ferro ferem, com ferro </w:t>
      </w:r>
      <w:r>
        <w:rPr>
          <w:b/>
          <w:sz w:val="28"/>
          <w:szCs w:val="28"/>
          <w:lang w:eastAsia="ja-JP" w:bidi="ar-SA"/>
        </w:rPr>
        <w:t>serão</w:t>
      </w:r>
      <w:r>
        <w:rPr>
          <w:sz w:val="28"/>
          <w:szCs w:val="28"/>
          <w:lang w:eastAsia="ja-JP" w:bidi="ar-SA"/>
        </w:rPr>
        <w:t xml:space="preserve"> feridos. </w:t>
      </w:r>
    </w:p>
    <w:p w:rsidR="004F0626" w:rsidRDefault="004F0626" w:rsidP="004F0626">
      <w:pPr>
        <w:spacing w:before="0"/>
        <w:ind w:firstLine="360"/>
        <w:rPr>
          <w:sz w:val="28"/>
          <w:szCs w:val="28"/>
          <w:lang w:eastAsia="ja-JP" w:bidi="ar-SA"/>
        </w:rPr>
      </w:pPr>
    </w:p>
    <w:p w:rsidR="004F0626" w:rsidRPr="00C97F5D" w:rsidRDefault="00C97F5D" w:rsidP="004F0626">
      <w:pPr>
        <w:spacing w:before="0"/>
        <w:ind w:firstLine="36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Compare o som final dos verbos do item </w:t>
      </w:r>
      <w:r>
        <w:rPr>
          <w:b/>
          <w:sz w:val="28"/>
          <w:szCs w:val="28"/>
          <w:lang w:eastAsia="ja-JP" w:bidi="ar-SA"/>
        </w:rPr>
        <w:t>a</w:t>
      </w:r>
      <w:r>
        <w:rPr>
          <w:sz w:val="28"/>
          <w:szCs w:val="28"/>
          <w:lang w:eastAsia="ja-JP" w:bidi="ar-SA"/>
        </w:rPr>
        <w:t xml:space="preserve"> com o som final do verbo destacado </w:t>
      </w:r>
      <w:r w:rsidR="00A821CE">
        <w:rPr>
          <w:sz w:val="28"/>
          <w:szCs w:val="28"/>
          <w:lang w:eastAsia="ja-JP" w:bidi="ar-SA"/>
        </w:rPr>
        <w:t xml:space="preserve">na moral da fábula. O que você pode afirmar em relação à terminação dos verbos? </w:t>
      </w:r>
    </w:p>
    <w:sectPr w:rsidR="004F0626" w:rsidRPr="00C97F5D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BE" w:rsidRDefault="001156BE">
      <w:pPr>
        <w:spacing w:before="0"/>
      </w:pPr>
      <w:r>
        <w:separator/>
      </w:r>
    </w:p>
  </w:endnote>
  <w:endnote w:type="continuationSeparator" w:id="0">
    <w:p w:rsidR="001156BE" w:rsidRDefault="001156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BE" w:rsidRDefault="001156BE">
      <w:pPr>
        <w:spacing w:before="0"/>
      </w:pPr>
      <w:r>
        <w:separator/>
      </w:r>
    </w:p>
  </w:footnote>
  <w:footnote w:type="continuationSeparator" w:id="0">
    <w:p w:rsidR="001156BE" w:rsidRDefault="001156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Pr="007B1C98" w:rsidRDefault="007B1C98" w:rsidP="007B1C98">
    <w:pPr>
      <w:spacing w:before="57" w:line="360" w:lineRule="auto"/>
      <w:ind w:left="1797"/>
      <w:rPr>
        <w:rFonts w:cs="Calibri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BB5E00">
      <w:rPr>
        <w:rStyle w:val="RefernciaSutil"/>
        <w:rFonts w:cs="Calibri"/>
        <w:smallCaps w:val="0"/>
        <w:color w:val="auto"/>
        <w:u w:val="none"/>
      </w:rPr>
      <w:t>25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757A7"/>
    <w:multiLevelType w:val="hybridMultilevel"/>
    <w:tmpl w:val="9EA8367E"/>
    <w:lvl w:ilvl="0" w:tplc="EB78FD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15B40"/>
    <w:multiLevelType w:val="hybridMultilevel"/>
    <w:tmpl w:val="6A8C11F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3288"/>
    <w:rsid w:val="0009664C"/>
    <w:rsid w:val="000A59E3"/>
    <w:rsid w:val="000F6BFB"/>
    <w:rsid w:val="001156BE"/>
    <w:rsid w:val="002A65F6"/>
    <w:rsid w:val="002B07F9"/>
    <w:rsid w:val="002E2BFC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F0626"/>
    <w:rsid w:val="00521C4B"/>
    <w:rsid w:val="005E02A4"/>
    <w:rsid w:val="00651B51"/>
    <w:rsid w:val="00675CDD"/>
    <w:rsid w:val="0069238B"/>
    <w:rsid w:val="00694B9C"/>
    <w:rsid w:val="00706DAF"/>
    <w:rsid w:val="007B1C98"/>
    <w:rsid w:val="007F1EAE"/>
    <w:rsid w:val="00882593"/>
    <w:rsid w:val="008A3641"/>
    <w:rsid w:val="008A54DF"/>
    <w:rsid w:val="008F0DED"/>
    <w:rsid w:val="009149C3"/>
    <w:rsid w:val="0092469A"/>
    <w:rsid w:val="00993602"/>
    <w:rsid w:val="00A76666"/>
    <w:rsid w:val="00A821CE"/>
    <w:rsid w:val="00A94A88"/>
    <w:rsid w:val="00BA731A"/>
    <w:rsid w:val="00BB5E00"/>
    <w:rsid w:val="00C14D34"/>
    <w:rsid w:val="00C2300F"/>
    <w:rsid w:val="00C6779C"/>
    <w:rsid w:val="00C97F5D"/>
    <w:rsid w:val="00CB70CC"/>
    <w:rsid w:val="00CE1D3D"/>
    <w:rsid w:val="00D123D7"/>
    <w:rsid w:val="00D13922"/>
    <w:rsid w:val="00D511CB"/>
    <w:rsid w:val="00D753CB"/>
    <w:rsid w:val="00D75825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93288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F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49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12</cp:revision>
  <cp:lastPrinted>2012-02-10T19:10:00Z</cp:lastPrinted>
  <dcterms:created xsi:type="dcterms:W3CDTF">2020-06-17T12:46:00Z</dcterms:created>
  <dcterms:modified xsi:type="dcterms:W3CDTF">2020-06-24T14:27:00Z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