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18" w:rsidRDefault="00F02C6A" w:rsidP="003906CE">
      <w:pPr>
        <w:pStyle w:val="01Ttulo-IEIJ"/>
      </w:pPr>
      <w:r>
        <w:t>a lenda do guaraná</w:t>
      </w:r>
      <w:r w:rsidR="003906CE">
        <w:t xml:space="preserve"> – PARTE II</w:t>
      </w:r>
    </w:p>
    <w:p w:rsidR="00477718" w:rsidRDefault="00477718" w:rsidP="00F02C6A">
      <w:pPr>
        <w:pStyle w:val="02Subttulo-IEIJ"/>
      </w:pPr>
    </w:p>
    <w:p w:rsidR="00F02C6A" w:rsidRPr="00A428E4" w:rsidRDefault="00A428E4" w:rsidP="00A428E4">
      <w:pPr>
        <w:pStyle w:val="03Texto-IEIJ"/>
        <w:numPr>
          <w:ilvl w:val="0"/>
          <w:numId w:val="1"/>
        </w:numPr>
        <w:rPr>
          <w:i/>
          <w:sz w:val="28"/>
          <w:szCs w:val="28"/>
        </w:rPr>
      </w:pPr>
      <w:r w:rsidRPr="00A428E4">
        <w:rPr>
          <w:sz w:val="28"/>
          <w:szCs w:val="28"/>
        </w:rPr>
        <w:t>No 7º parágrafo encontramos: ...</w:t>
      </w:r>
      <w:r w:rsidRPr="00A428E4">
        <w:rPr>
          <w:i/>
          <w:sz w:val="28"/>
          <w:szCs w:val="28"/>
        </w:rPr>
        <w:t xml:space="preserve">Durante quatro luas, os guardas da preciosa sementeira velaram e regaram a terra com lágrimas. </w:t>
      </w:r>
    </w:p>
    <w:p w:rsidR="00A428E4" w:rsidRPr="00A428E4" w:rsidRDefault="00A428E4" w:rsidP="00F02C6A">
      <w:pPr>
        <w:pStyle w:val="03Texto-IEIJ"/>
        <w:rPr>
          <w:sz w:val="28"/>
          <w:szCs w:val="28"/>
        </w:rPr>
      </w:pPr>
      <w:r w:rsidRPr="00A428E4">
        <w:rPr>
          <w:sz w:val="28"/>
          <w:szCs w:val="28"/>
        </w:rPr>
        <w:t>Se você fosse o autor ou a autora do texto como você escreveria esse trecho mantendo o mesmo sentido?</w:t>
      </w:r>
    </w:p>
    <w:p w:rsidR="00A428E4" w:rsidRDefault="00A428E4" w:rsidP="00F02C6A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428E4" w:rsidRPr="00A428E4" w:rsidRDefault="00A428E4" w:rsidP="00F02C6A">
      <w:pPr>
        <w:pStyle w:val="03Texto-IEIJ"/>
        <w:rPr>
          <w:sz w:val="28"/>
          <w:szCs w:val="28"/>
        </w:rPr>
      </w:pPr>
    </w:p>
    <w:p w:rsidR="00A428E4" w:rsidRPr="00A428E4" w:rsidRDefault="00A428E4" w:rsidP="00A428E4">
      <w:pPr>
        <w:pStyle w:val="03Texto-IEIJ"/>
        <w:numPr>
          <w:ilvl w:val="0"/>
          <w:numId w:val="1"/>
        </w:numPr>
        <w:rPr>
          <w:sz w:val="28"/>
          <w:szCs w:val="28"/>
        </w:rPr>
      </w:pPr>
      <w:r w:rsidRPr="00A428E4">
        <w:rPr>
          <w:sz w:val="28"/>
          <w:szCs w:val="28"/>
        </w:rPr>
        <w:t>Por que será que ele usou a expressão “quatro luas” ao escrever a lenda?</w:t>
      </w:r>
    </w:p>
    <w:p w:rsidR="00A428E4" w:rsidRPr="00A428E4" w:rsidRDefault="00A428E4" w:rsidP="00F02C6A">
      <w:pPr>
        <w:pStyle w:val="03Texto-IEIJ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829" w:rsidRPr="00A428E4" w:rsidRDefault="00276829" w:rsidP="00F02C6A">
      <w:pPr>
        <w:pStyle w:val="03Texto-IEIJ"/>
        <w:rPr>
          <w:sz w:val="28"/>
          <w:szCs w:val="28"/>
        </w:rPr>
      </w:pPr>
    </w:p>
    <w:p w:rsidR="00A428E4" w:rsidRPr="00A428E4" w:rsidRDefault="00A428E4" w:rsidP="00A428E4">
      <w:pPr>
        <w:pStyle w:val="03Texto-IEIJ"/>
        <w:numPr>
          <w:ilvl w:val="0"/>
          <w:numId w:val="1"/>
        </w:numPr>
        <w:rPr>
          <w:noProof/>
          <w:sz w:val="28"/>
          <w:szCs w:val="28"/>
          <w:lang w:eastAsia="pt-BR" w:bidi="ar-SA"/>
        </w:rPr>
      </w:pPr>
      <w:r w:rsidRPr="00A428E4">
        <w:rPr>
          <w:noProof/>
          <w:sz w:val="28"/>
          <w:szCs w:val="28"/>
          <w:lang w:eastAsia="pt-BR" w:bidi="ar-SA"/>
        </w:rPr>
        <w:t xml:space="preserve">Ao longo do texto aparece um número grande de palavras de origem indígena. Veja só: </w:t>
      </w:r>
    </w:p>
    <w:p w:rsidR="00A428E4" w:rsidRPr="00A428E4" w:rsidRDefault="00A428E4" w:rsidP="00A428E4">
      <w:pPr>
        <w:rPr>
          <w:sz w:val="28"/>
          <w:szCs w:val="28"/>
        </w:rPr>
      </w:pPr>
    </w:p>
    <w:p w:rsidR="00276829" w:rsidRPr="00A428E4" w:rsidRDefault="00A428E4" w:rsidP="00A428E4">
      <w:pPr>
        <w:jc w:val="center"/>
        <w:rPr>
          <w:sz w:val="28"/>
          <w:szCs w:val="28"/>
        </w:rPr>
      </w:pPr>
      <w:r w:rsidRPr="00A428E4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874137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E4" w:rsidRPr="00A428E4" w:rsidRDefault="00A428E4" w:rsidP="00A428E4">
      <w:pPr>
        <w:jc w:val="center"/>
        <w:rPr>
          <w:sz w:val="28"/>
          <w:szCs w:val="28"/>
        </w:rPr>
      </w:pPr>
    </w:p>
    <w:p w:rsidR="00A428E4" w:rsidRPr="000168C6" w:rsidRDefault="00A428E4" w:rsidP="000168C6">
      <w:pPr>
        <w:pStyle w:val="PargrafodaLista"/>
        <w:jc w:val="both"/>
        <w:rPr>
          <w:sz w:val="28"/>
          <w:szCs w:val="28"/>
        </w:rPr>
      </w:pPr>
      <w:bookmarkStart w:id="0" w:name="_GoBack"/>
      <w:bookmarkEnd w:id="0"/>
      <w:r w:rsidRPr="000168C6">
        <w:rPr>
          <w:sz w:val="28"/>
          <w:szCs w:val="28"/>
        </w:rPr>
        <w:t>Leia em voz alta cada palavra e circule a sílaba tônica. Você encontrou mais palavras oxítonas, paroxítonas ou proparoxítonas?</w:t>
      </w:r>
    </w:p>
    <w:p w:rsidR="00A428E4" w:rsidRPr="00A428E4" w:rsidRDefault="00A428E4" w:rsidP="00A428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28E4" w:rsidRPr="00A428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07" w:rsidRDefault="00FD5207">
      <w:pPr>
        <w:spacing w:before="0"/>
      </w:pPr>
      <w:r>
        <w:separator/>
      </w:r>
    </w:p>
  </w:endnote>
  <w:endnote w:type="continuationSeparator" w:id="0">
    <w:p w:rsidR="00FD5207" w:rsidRDefault="00FD52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07" w:rsidRDefault="00FD5207">
      <w:pPr>
        <w:spacing w:before="0"/>
      </w:pPr>
      <w:r>
        <w:separator/>
      </w:r>
    </w:p>
  </w:footnote>
  <w:footnote w:type="continuationSeparator" w:id="0">
    <w:p w:rsidR="00FD5207" w:rsidRDefault="00FD52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18" w:rsidRDefault="00AB682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18" w:rsidRDefault="00AB682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77718" w:rsidRDefault="003906C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2020.</w:t>
    </w:r>
    <w:r w:rsidR="00AB6824">
      <w:rPr>
        <w:rStyle w:val="RefernciaSutil"/>
        <w:rFonts w:cs="Calibri"/>
        <w:smallCaps w:val="0"/>
        <w:color w:val="auto"/>
        <w:u w:val="none"/>
      </w:rPr>
      <w:t xml:space="preserve"> LONDRINA, </w:t>
    </w:r>
    <w:r>
      <w:rPr>
        <w:rStyle w:val="RefernciaSutil"/>
        <w:rFonts w:cs="Calibri"/>
        <w:smallCaps w:val="0"/>
        <w:color w:val="auto"/>
        <w:u w:val="none"/>
      </w:rPr>
      <w:t>26</w:t>
    </w:r>
    <w:r w:rsidR="00AB682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AB6824">
      <w:rPr>
        <w:rStyle w:val="RefernciaSutil"/>
        <w:rFonts w:cs="Calibri"/>
        <w:smallCaps w:val="0"/>
        <w:color w:val="auto"/>
        <w:u w:val="none"/>
      </w:rPr>
      <w:t>.</w:t>
    </w:r>
  </w:p>
  <w:p w:rsidR="00477718" w:rsidRDefault="00AB682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44B69"/>
    <w:multiLevelType w:val="hybridMultilevel"/>
    <w:tmpl w:val="1316A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E"/>
    <w:rsid w:val="000168C6"/>
    <w:rsid w:val="00276829"/>
    <w:rsid w:val="003906CE"/>
    <w:rsid w:val="00477718"/>
    <w:rsid w:val="00A428E4"/>
    <w:rsid w:val="00AB6824"/>
    <w:rsid w:val="00F02C6A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7A5F-F153-46D5-B4F4-CB7527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02C6A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0168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42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2020-06-25T17:43:00Z</dcterms:created>
  <dcterms:modified xsi:type="dcterms:W3CDTF">2020-06-25T20:34:00Z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