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94" w:rsidRDefault="00AA7FBF" w:rsidP="00AA7FBF">
      <w:pPr>
        <w:pStyle w:val="01Ttulo-IEIJ"/>
      </w:pPr>
      <w:r>
        <w:t>PORTUGUÊS</w:t>
      </w:r>
    </w:p>
    <w:p w:rsidR="00AA7FBF" w:rsidRDefault="00AA7FBF" w:rsidP="00AA7FBF">
      <w:pPr>
        <w:pStyle w:val="03Texto-IEIJ"/>
        <w:numPr>
          <w:ilvl w:val="0"/>
          <w:numId w:val="2"/>
        </w:numPr>
      </w:pPr>
      <w:r>
        <w:t xml:space="preserve">Leia as palavras abaixo e pinte as que estão escritas corretamente. </w:t>
      </w:r>
    </w:p>
    <w:p w:rsidR="00AA7FBF" w:rsidRDefault="00AA7FBF" w:rsidP="00AA7FBF">
      <w:pPr>
        <w:pStyle w:val="PargrafodaLista"/>
        <w:rPr>
          <w:sz w:val="28"/>
          <w:szCs w:val="28"/>
        </w:rPr>
      </w:pPr>
    </w:p>
    <w:tbl>
      <w:tblPr>
        <w:tblStyle w:val="Tabelacomgrade"/>
        <w:tblW w:w="10192" w:type="dxa"/>
        <w:tblInd w:w="-5" w:type="dxa"/>
        <w:tblLook w:val="04A0" w:firstRow="1" w:lastRow="0" w:firstColumn="1" w:lastColumn="0" w:noHBand="0" w:noVBand="1"/>
      </w:tblPr>
      <w:tblGrid>
        <w:gridCol w:w="1653"/>
        <w:gridCol w:w="1657"/>
        <w:gridCol w:w="1643"/>
        <w:gridCol w:w="1673"/>
        <w:gridCol w:w="1647"/>
        <w:gridCol w:w="1919"/>
      </w:tblGrid>
      <w:tr w:rsidR="00CC0AC0" w:rsidTr="00CC0AC0">
        <w:trPr>
          <w:trHeight w:val="526"/>
        </w:trPr>
        <w:tc>
          <w:tcPr>
            <w:tcW w:w="1698" w:type="dxa"/>
          </w:tcPr>
          <w:p w:rsidR="00CC0AC0" w:rsidRDefault="00CC0AC0" w:rsidP="00AA7FBF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CC0AC0" w:rsidRDefault="00CC0AC0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BIQUINÍ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IMÃ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TATÍL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AÇUCÂR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HUMUS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DIFÍCIL</w:t>
            </w:r>
          </w:p>
        </w:tc>
      </w:tr>
      <w:tr w:rsidR="00CC0AC0" w:rsidTr="00CC0AC0">
        <w:trPr>
          <w:trHeight w:val="741"/>
        </w:trPr>
        <w:tc>
          <w:tcPr>
            <w:tcW w:w="1698" w:type="dxa"/>
          </w:tcPr>
          <w:p w:rsidR="00CC0AC0" w:rsidRDefault="00CC0AC0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BIQUÍNI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ÍMÃ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TÁTIL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AÇÚCAR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HÚMUS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DIFÍCIL</w:t>
            </w:r>
          </w:p>
        </w:tc>
      </w:tr>
      <w:tr w:rsidR="00CC0AC0" w:rsidTr="00CC0AC0">
        <w:trPr>
          <w:trHeight w:val="717"/>
        </w:trPr>
        <w:tc>
          <w:tcPr>
            <w:tcW w:w="1698" w:type="dxa"/>
          </w:tcPr>
          <w:p w:rsidR="00CC0AC0" w:rsidRDefault="00CC0AC0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LAVÁVEL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ÓRFÃOS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ORGÃO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SAÚDÁVEL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TUNEL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INCRÍVEL</w:t>
            </w:r>
          </w:p>
        </w:tc>
      </w:tr>
      <w:tr w:rsidR="00CC0AC0" w:rsidTr="00CC0AC0">
        <w:trPr>
          <w:trHeight w:val="741"/>
        </w:trPr>
        <w:tc>
          <w:tcPr>
            <w:tcW w:w="1698" w:type="dxa"/>
          </w:tcPr>
          <w:p w:rsidR="00CC0AC0" w:rsidRDefault="00CC0AC0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LAVAVÊL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ORFÃOS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ÓRGÃO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SAUDÁVEL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TÚNEL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INCRIVÉL</w:t>
            </w:r>
          </w:p>
        </w:tc>
      </w:tr>
      <w:tr w:rsidR="00CC0AC0" w:rsidTr="00CC0AC0">
        <w:trPr>
          <w:trHeight w:val="717"/>
        </w:trPr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ALBÚM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CARÁTER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IMPÁR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IRÍS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ZIPÉR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MOVEL</w:t>
            </w:r>
          </w:p>
        </w:tc>
      </w:tr>
      <w:tr w:rsidR="00CC0AC0" w:rsidTr="00CC0AC0">
        <w:trPr>
          <w:trHeight w:val="717"/>
        </w:trPr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ÁLBUM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CARATÉR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ÍMPAR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ÍRIS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ZÍPER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MÓVEL</w:t>
            </w:r>
          </w:p>
        </w:tc>
      </w:tr>
      <w:tr w:rsidR="00CC0AC0" w:rsidTr="00CC0AC0">
        <w:trPr>
          <w:trHeight w:val="741"/>
        </w:trPr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LAVÁVEL</w:t>
            </w:r>
          </w:p>
        </w:tc>
        <w:tc>
          <w:tcPr>
            <w:tcW w:w="1698" w:type="dxa"/>
          </w:tcPr>
          <w:p w:rsidR="00CC0AC0" w:rsidRDefault="00B56583" w:rsidP="00B56583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VÊNUS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BÔNUS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FÊMUR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TAXI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HAMBURGUER</w:t>
            </w:r>
          </w:p>
        </w:tc>
      </w:tr>
      <w:tr w:rsidR="00CC0AC0" w:rsidTr="00CC0AC0">
        <w:trPr>
          <w:trHeight w:val="717"/>
        </w:trPr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LAVAVÊL</w:t>
            </w:r>
          </w:p>
        </w:tc>
        <w:tc>
          <w:tcPr>
            <w:tcW w:w="1698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VENÚS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BONÛS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FEMÛR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TÁXI</w:t>
            </w:r>
          </w:p>
        </w:tc>
        <w:tc>
          <w:tcPr>
            <w:tcW w:w="1699" w:type="dxa"/>
          </w:tcPr>
          <w:p w:rsidR="00CC0AC0" w:rsidRDefault="00B56583" w:rsidP="00AA7FB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HAMBÚRGUER</w:t>
            </w:r>
          </w:p>
        </w:tc>
      </w:tr>
    </w:tbl>
    <w:p w:rsidR="00CC0AC0" w:rsidRPr="00AA7FBF" w:rsidRDefault="00CC0AC0" w:rsidP="00AA7FBF">
      <w:pPr>
        <w:pStyle w:val="PargrafodaLista"/>
        <w:rPr>
          <w:sz w:val="28"/>
          <w:szCs w:val="28"/>
        </w:rPr>
      </w:pPr>
    </w:p>
    <w:p w:rsidR="00AA7FBF" w:rsidRPr="00AA7FBF" w:rsidRDefault="00AA7FBF" w:rsidP="00AA7FBF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A7FBF">
        <w:rPr>
          <w:sz w:val="28"/>
          <w:szCs w:val="28"/>
        </w:rPr>
        <w:t xml:space="preserve">Escreva suas descobertas e faça recomendações quando alguém tiver dúvidas sobre como escrever as palavras paroxítonas. </w:t>
      </w:r>
    </w:p>
    <w:p w:rsidR="00D009E3" w:rsidRPr="00AA7FBF" w:rsidRDefault="00B56583" w:rsidP="00B56583">
      <w:pPr>
        <w:tabs>
          <w:tab w:val="left" w:pos="5790"/>
        </w:tabs>
        <w:spacing w:line="360" w:lineRule="auto"/>
        <w:jc w:val="both"/>
      </w:pP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9E3">
        <w:rPr>
          <w:noProof/>
          <w:lang w:eastAsia="pt-BR" w:bidi="ar-SA"/>
        </w:rPr>
        <w:t xml:space="preserve"> </w:t>
      </w:r>
      <w:bookmarkStart w:id="0" w:name="_GoBack"/>
      <w:bookmarkEnd w:id="0"/>
    </w:p>
    <w:sectPr w:rsidR="00D009E3" w:rsidRPr="00AA7FB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5A" w:rsidRDefault="00F8485A">
      <w:pPr>
        <w:spacing w:before="0"/>
      </w:pPr>
      <w:r>
        <w:separator/>
      </w:r>
    </w:p>
  </w:endnote>
  <w:endnote w:type="continuationSeparator" w:id="0">
    <w:p w:rsidR="00F8485A" w:rsidRDefault="00F848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5A" w:rsidRDefault="00F8485A">
      <w:pPr>
        <w:spacing w:before="0"/>
      </w:pPr>
      <w:r>
        <w:separator/>
      </w:r>
    </w:p>
  </w:footnote>
  <w:footnote w:type="continuationSeparator" w:id="0">
    <w:p w:rsidR="00F8485A" w:rsidRDefault="00F848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60AF">
      <w:rPr>
        <w:rStyle w:val="RefernciaSutil"/>
        <w:rFonts w:cs="Calibri"/>
        <w:smallCaps w:val="0"/>
        <w:color w:val="auto"/>
        <w:u w:val="none"/>
      </w:rPr>
      <w:t>0</w:t>
    </w:r>
    <w:r w:rsidR="00AA7FBF">
      <w:rPr>
        <w:rStyle w:val="RefernciaSutil"/>
        <w:rFonts w:cs="Calibri"/>
        <w:smallCaps w:val="0"/>
        <w:color w:val="auto"/>
        <w:u w:val="none"/>
      </w:rPr>
      <w:t>6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2681"/>
    <w:multiLevelType w:val="hybridMultilevel"/>
    <w:tmpl w:val="D5A0E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F5B98"/>
    <w:rsid w:val="003F098C"/>
    <w:rsid w:val="005A359F"/>
    <w:rsid w:val="005D2194"/>
    <w:rsid w:val="006819B7"/>
    <w:rsid w:val="00803AA1"/>
    <w:rsid w:val="008960AF"/>
    <w:rsid w:val="00A5649A"/>
    <w:rsid w:val="00A916C0"/>
    <w:rsid w:val="00AA7FBF"/>
    <w:rsid w:val="00B56583"/>
    <w:rsid w:val="00CC0AC0"/>
    <w:rsid w:val="00CF25C6"/>
    <w:rsid w:val="00D009E3"/>
    <w:rsid w:val="00DC0ABA"/>
    <w:rsid w:val="00EA3449"/>
    <w:rsid w:val="00EC22BA"/>
    <w:rsid w:val="00F8485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AA7FB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C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2020-07-03T18:04:00Z</dcterms:created>
  <dcterms:modified xsi:type="dcterms:W3CDTF">2020-07-03T19:16:00Z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