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EA" w:rsidRPr="00DD1D80" w:rsidRDefault="006233E5" w:rsidP="008A54DF">
      <w:pPr>
        <w:pStyle w:val="ttulo-IEIJ"/>
        <w:pBdr>
          <w:bottom w:val="triple" w:sz="4" w:space="5" w:color="auto"/>
        </w:pBdr>
        <w:jc w:val="center"/>
        <w:rPr>
          <w:rFonts w:asciiTheme="minorHAnsi" w:hAnsiTheme="minorHAnsi" w:cstheme="minorHAnsi"/>
          <w:sz w:val="28"/>
          <w:szCs w:val="28"/>
          <w:lang w:eastAsia="ja-JP" w:bidi="ar-SA"/>
        </w:rPr>
      </w:pPr>
      <w:r w:rsidRPr="00DD1D80">
        <w:rPr>
          <w:rFonts w:asciiTheme="minorHAnsi" w:hAnsiTheme="minorHAnsi" w:cstheme="minorHAnsi"/>
          <w:sz w:val="28"/>
          <w:szCs w:val="28"/>
          <w:lang w:eastAsia="ja-JP" w:bidi="ar-SA"/>
        </w:rPr>
        <w:t>ciências – a água é um ótimo solvente</w:t>
      </w:r>
      <w:r w:rsidR="003A5F16" w:rsidRPr="00DD1D80">
        <w:rPr>
          <w:rFonts w:asciiTheme="minorHAnsi" w:hAnsiTheme="minorHAnsi" w:cstheme="minorHAnsi"/>
          <w:sz w:val="28"/>
          <w:szCs w:val="28"/>
          <w:lang w:eastAsia="ja-JP" w:bidi="ar-SA"/>
        </w:rPr>
        <w:t xml:space="preserve"> </w:t>
      </w:r>
    </w:p>
    <w:p w:rsidR="002569EA" w:rsidRPr="002569EA" w:rsidRDefault="002569EA" w:rsidP="00DD1D80">
      <w:pPr>
        <w:spacing w:before="0"/>
        <w:jc w:val="both"/>
        <w:rPr>
          <w:sz w:val="28"/>
          <w:szCs w:val="28"/>
          <w:lang w:eastAsia="ja-JP" w:bidi="ar-SA"/>
        </w:rPr>
      </w:pPr>
      <w:r w:rsidRPr="007750E5">
        <w:rPr>
          <w:color w:val="FF0000"/>
          <w:lang w:eastAsia="ja-JP" w:bidi="ar-SA"/>
        </w:rPr>
        <w:tab/>
      </w:r>
      <w:r w:rsidRPr="002569EA">
        <w:rPr>
          <w:sz w:val="28"/>
          <w:szCs w:val="28"/>
          <w:lang w:eastAsia="ja-JP" w:bidi="ar-SA"/>
        </w:rPr>
        <w:t xml:space="preserve">A turma do 5º ano aprendeu na escola que vários materiais são solúveis em água. Quando chegaram em casa, resolveram comprovar isso. Misturaram em um copo água com sal. Em outro, misturaram água com açúcar. Fizeram algumas etiquetas para colocar nesses copos e, assim, conseguiram identificar as soluções. </w:t>
      </w:r>
    </w:p>
    <w:p w:rsidR="002569EA" w:rsidRPr="002569EA" w:rsidRDefault="00191DA7" w:rsidP="002569EA">
      <w:pPr>
        <w:spacing w:before="0"/>
        <w:jc w:val="both"/>
        <w:rPr>
          <w:sz w:val="28"/>
          <w:szCs w:val="28"/>
          <w:lang w:eastAsia="ja-JP" w:bidi="ar-SA"/>
        </w:rPr>
      </w:pPr>
      <w:r w:rsidRPr="00191DA7">
        <w:rPr>
          <w:noProof/>
          <w:sz w:val="28"/>
          <w:szCs w:val="28"/>
          <w:lang w:eastAsia="pt-BR" w:bidi="ar-SA"/>
        </w:rPr>
        <w:drawing>
          <wp:anchor distT="0" distB="0" distL="114300" distR="114300" simplePos="0" relativeHeight="251658240" behindDoc="0" locked="0" layoutInCell="1" allowOverlap="1">
            <wp:simplePos x="0" y="0"/>
            <wp:positionH relativeFrom="column">
              <wp:posOffset>74737</wp:posOffset>
            </wp:positionH>
            <wp:positionV relativeFrom="paragraph">
              <wp:posOffset>646237</wp:posOffset>
            </wp:positionV>
            <wp:extent cx="5963285" cy="2218690"/>
            <wp:effectExtent l="0" t="0" r="0" b="0"/>
            <wp:wrapSquare wrapText="bothSides"/>
            <wp:docPr id="2" name="Imagem 2" descr="C:\Users\pamel\Desktop\agu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agua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285" cy="2218690"/>
                    </a:xfrm>
                    <a:prstGeom prst="rect">
                      <a:avLst/>
                    </a:prstGeom>
                    <a:noFill/>
                    <a:ln>
                      <a:noFill/>
                    </a:ln>
                  </pic:spPr>
                </pic:pic>
              </a:graphicData>
            </a:graphic>
          </wp:anchor>
        </w:drawing>
      </w:r>
      <w:r w:rsidR="002569EA" w:rsidRPr="002569EA">
        <w:rPr>
          <w:sz w:val="28"/>
          <w:szCs w:val="28"/>
          <w:lang w:eastAsia="ja-JP" w:bidi="ar-SA"/>
        </w:rPr>
        <w:tab/>
        <w:t xml:space="preserve">Em um momento de distração alguém da família misturou os copos e ainda acrescentou um com água pura. E agora?  </w:t>
      </w:r>
    </w:p>
    <w:p w:rsidR="002569EA" w:rsidRPr="002569EA" w:rsidRDefault="002569EA" w:rsidP="002569EA">
      <w:pPr>
        <w:spacing w:before="0"/>
        <w:jc w:val="both"/>
        <w:rPr>
          <w:sz w:val="28"/>
          <w:szCs w:val="28"/>
          <w:lang w:eastAsia="ja-JP" w:bidi="ar-SA"/>
        </w:rPr>
      </w:pPr>
    </w:p>
    <w:p w:rsidR="007A5FCF" w:rsidRDefault="00191DA7" w:rsidP="00191DA7">
      <w:pPr>
        <w:spacing w:before="0"/>
        <w:rPr>
          <w:sz w:val="28"/>
          <w:szCs w:val="28"/>
          <w:lang w:eastAsia="ja-JP" w:bidi="ar-SA"/>
        </w:rPr>
      </w:pPr>
      <w:r>
        <w:rPr>
          <w:sz w:val="28"/>
          <w:szCs w:val="28"/>
          <w:lang w:eastAsia="ja-JP" w:bidi="ar-SA"/>
        </w:rPr>
        <w:tab/>
        <w:t>Como saber o que há em cada um dos copos para conseguir etiquetar?</w:t>
      </w:r>
    </w:p>
    <w:p w:rsidR="008A54DF" w:rsidRDefault="002569EA" w:rsidP="00191DA7">
      <w:pPr>
        <w:spacing w:before="0"/>
        <w:rPr>
          <w:sz w:val="28"/>
          <w:szCs w:val="28"/>
          <w:lang w:eastAsia="ja-JP" w:bidi="ar-SA"/>
        </w:rPr>
      </w:pPr>
      <w:r w:rsidRPr="002569EA">
        <w:rPr>
          <w:sz w:val="28"/>
          <w:szCs w:val="28"/>
          <w:lang w:eastAsia="ja-JP" w:bidi="ar-SA"/>
        </w:rPr>
        <w:tab/>
      </w:r>
    </w:p>
    <w:p w:rsidR="00191DA7" w:rsidRPr="00DD1D80" w:rsidRDefault="007A5FCF" w:rsidP="007A5FCF">
      <w:pPr>
        <w:pStyle w:val="PargrafodaLista"/>
        <w:numPr>
          <w:ilvl w:val="0"/>
          <w:numId w:val="7"/>
        </w:numPr>
        <w:tabs>
          <w:tab w:val="left" w:pos="5948"/>
        </w:tabs>
        <w:spacing w:before="0"/>
        <w:jc w:val="both"/>
        <w:rPr>
          <w:sz w:val="28"/>
          <w:szCs w:val="28"/>
          <w:lang w:eastAsia="ja-JP" w:bidi="ar-SA"/>
        </w:rPr>
      </w:pPr>
      <w:r w:rsidRPr="00DD1D80">
        <w:rPr>
          <w:sz w:val="28"/>
          <w:szCs w:val="28"/>
          <w:lang w:eastAsia="ja-JP" w:bidi="ar-SA"/>
        </w:rPr>
        <w:t>Faça um relatório, explicando com profundidade, suas hipóteses e</w:t>
      </w:r>
      <w:r w:rsidR="00DD1D80">
        <w:rPr>
          <w:sz w:val="28"/>
          <w:szCs w:val="28"/>
          <w:lang w:eastAsia="ja-JP" w:bidi="ar-SA"/>
        </w:rPr>
        <w:t>/</w:t>
      </w:r>
      <w:r w:rsidRPr="00DD1D80">
        <w:rPr>
          <w:sz w:val="28"/>
          <w:szCs w:val="28"/>
          <w:lang w:eastAsia="ja-JP" w:bidi="ar-SA"/>
        </w:rPr>
        <w:t>ou conhecimentos que você adquiriu com os experimentos.</w:t>
      </w:r>
    </w:p>
    <w:p w:rsidR="007A5FCF" w:rsidRPr="00DD1D80" w:rsidRDefault="007A5FCF" w:rsidP="002569EA">
      <w:pPr>
        <w:tabs>
          <w:tab w:val="left" w:pos="5948"/>
        </w:tabs>
        <w:spacing w:before="0"/>
        <w:jc w:val="both"/>
        <w:rPr>
          <w:sz w:val="28"/>
          <w:szCs w:val="28"/>
          <w:lang w:eastAsia="ja-JP" w:bidi="ar-SA"/>
        </w:rPr>
      </w:pPr>
      <w:r w:rsidRPr="00DD1D80">
        <w:rPr>
          <w:sz w:val="28"/>
          <w:szCs w:val="28"/>
          <w:lang w:eastAsia="ja-JP" w:bidi="ar-SA"/>
        </w:rPr>
        <w:t xml:space="preserve">        Para lhe ajudar pense neste roteiro abaixo:</w:t>
      </w:r>
    </w:p>
    <w:p w:rsidR="007A5FCF" w:rsidRPr="007A5FCF" w:rsidRDefault="007A5FCF" w:rsidP="007A5FCF">
      <w:pPr>
        <w:tabs>
          <w:tab w:val="left" w:pos="5948"/>
        </w:tabs>
        <w:spacing w:before="0"/>
        <w:ind w:left="360"/>
        <w:jc w:val="both"/>
        <w:rPr>
          <w:sz w:val="28"/>
          <w:szCs w:val="28"/>
          <w:lang w:eastAsia="ja-JP" w:bidi="ar-SA"/>
        </w:rPr>
      </w:pPr>
      <w:r>
        <w:rPr>
          <w:sz w:val="28"/>
          <w:szCs w:val="28"/>
          <w:lang w:eastAsia="ja-JP" w:bidi="ar-SA"/>
        </w:rPr>
        <w:t xml:space="preserve">       </w:t>
      </w:r>
    </w:p>
    <w:p w:rsidR="007A5FCF" w:rsidRDefault="007A5FCF" w:rsidP="007A5FCF">
      <w:pPr>
        <w:pStyle w:val="PargrafodaLista"/>
        <w:numPr>
          <w:ilvl w:val="0"/>
          <w:numId w:val="6"/>
        </w:numPr>
        <w:tabs>
          <w:tab w:val="left" w:pos="5948"/>
        </w:tabs>
        <w:spacing w:before="0"/>
        <w:jc w:val="both"/>
        <w:rPr>
          <w:sz w:val="28"/>
          <w:szCs w:val="28"/>
          <w:lang w:eastAsia="ja-JP" w:bidi="ar-SA"/>
        </w:rPr>
      </w:pPr>
      <w:r>
        <w:rPr>
          <w:sz w:val="28"/>
          <w:szCs w:val="28"/>
          <w:lang w:eastAsia="ja-JP" w:bidi="ar-SA"/>
        </w:rPr>
        <w:t xml:space="preserve">Como podemos descrever a aparência de cada um dos copos com água? </w:t>
      </w:r>
    </w:p>
    <w:p w:rsidR="007A5FCF" w:rsidRDefault="007A5FCF" w:rsidP="007A5FCF">
      <w:pPr>
        <w:pStyle w:val="PargrafodaLista"/>
        <w:numPr>
          <w:ilvl w:val="0"/>
          <w:numId w:val="6"/>
        </w:numPr>
        <w:tabs>
          <w:tab w:val="left" w:pos="5948"/>
        </w:tabs>
        <w:spacing w:before="0"/>
        <w:jc w:val="both"/>
        <w:rPr>
          <w:sz w:val="28"/>
          <w:szCs w:val="28"/>
          <w:lang w:eastAsia="ja-JP" w:bidi="ar-SA"/>
        </w:rPr>
      </w:pPr>
      <w:r>
        <w:rPr>
          <w:sz w:val="28"/>
          <w:szCs w:val="28"/>
          <w:lang w:eastAsia="ja-JP" w:bidi="ar-SA"/>
        </w:rPr>
        <w:t>A aparência da água em todos os copos é igual?</w:t>
      </w:r>
    </w:p>
    <w:p w:rsidR="007A5FCF" w:rsidRDefault="007A5FCF" w:rsidP="007A5FCF">
      <w:pPr>
        <w:pStyle w:val="PargrafodaLista"/>
        <w:numPr>
          <w:ilvl w:val="0"/>
          <w:numId w:val="6"/>
        </w:numPr>
        <w:tabs>
          <w:tab w:val="left" w:pos="5948"/>
        </w:tabs>
        <w:spacing w:before="0"/>
        <w:jc w:val="both"/>
        <w:rPr>
          <w:sz w:val="28"/>
          <w:szCs w:val="28"/>
          <w:lang w:eastAsia="ja-JP" w:bidi="ar-SA"/>
        </w:rPr>
      </w:pPr>
      <w:r>
        <w:rPr>
          <w:sz w:val="28"/>
          <w:szCs w:val="28"/>
          <w:lang w:eastAsia="ja-JP" w:bidi="ar-SA"/>
        </w:rPr>
        <w:t xml:space="preserve">Por que será que a água não mudou de aparência? </w:t>
      </w:r>
    </w:p>
    <w:p w:rsidR="007A5FCF" w:rsidRDefault="007A5FCF" w:rsidP="007A5FCF">
      <w:pPr>
        <w:pStyle w:val="PargrafodaLista"/>
        <w:numPr>
          <w:ilvl w:val="0"/>
          <w:numId w:val="6"/>
        </w:numPr>
        <w:tabs>
          <w:tab w:val="left" w:pos="5948"/>
        </w:tabs>
        <w:spacing w:before="0"/>
        <w:jc w:val="both"/>
        <w:rPr>
          <w:sz w:val="28"/>
          <w:szCs w:val="28"/>
          <w:lang w:eastAsia="ja-JP" w:bidi="ar-SA"/>
        </w:rPr>
      </w:pPr>
      <w:r>
        <w:rPr>
          <w:sz w:val="28"/>
          <w:szCs w:val="28"/>
          <w:lang w:eastAsia="ja-JP" w:bidi="ar-SA"/>
        </w:rPr>
        <w:t xml:space="preserve">Como identificar o que há em cada copo? </w:t>
      </w:r>
    </w:p>
    <w:p w:rsidR="007A5FCF" w:rsidRDefault="007A5FCF" w:rsidP="007A5FCF">
      <w:pPr>
        <w:pStyle w:val="PargrafodaLista"/>
        <w:numPr>
          <w:ilvl w:val="0"/>
          <w:numId w:val="6"/>
        </w:numPr>
        <w:tabs>
          <w:tab w:val="left" w:pos="5948"/>
        </w:tabs>
        <w:spacing w:before="0"/>
        <w:jc w:val="both"/>
        <w:rPr>
          <w:sz w:val="28"/>
          <w:szCs w:val="28"/>
          <w:lang w:eastAsia="ja-JP" w:bidi="ar-SA"/>
        </w:rPr>
      </w:pPr>
      <w:r>
        <w:rPr>
          <w:sz w:val="28"/>
          <w:szCs w:val="28"/>
          <w:lang w:eastAsia="ja-JP" w:bidi="ar-SA"/>
        </w:rPr>
        <w:t>Há somente uma forma de identificar essas substâncias?</w:t>
      </w:r>
    </w:p>
    <w:p w:rsidR="007A5FCF" w:rsidRPr="00CD5C7C" w:rsidRDefault="007A5FCF" w:rsidP="007A5FCF">
      <w:pPr>
        <w:pStyle w:val="PargrafodaLista"/>
        <w:numPr>
          <w:ilvl w:val="0"/>
          <w:numId w:val="6"/>
        </w:numPr>
        <w:tabs>
          <w:tab w:val="left" w:pos="5948"/>
        </w:tabs>
        <w:spacing w:before="0"/>
        <w:jc w:val="both"/>
        <w:rPr>
          <w:sz w:val="28"/>
          <w:szCs w:val="28"/>
          <w:lang w:eastAsia="ja-JP" w:bidi="ar-SA"/>
        </w:rPr>
      </w:pPr>
      <w:r>
        <w:rPr>
          <w:sz w:val="28"/>
          <w:szCs w:val="28"/>
          <w:lang w:eastAsia="ja-JP" w:bidi="ar-SA"/>
        </w:rPr>
        <w:t>Como você faria?</w:t>
      </w:r>
    </w:p>
    <w:p w:rsidR="007A5FCF" w:rsidRDefault="007A5FCF" w:rsidP="007A5FCF">
      <w:pPr>
        <w:tabs>
          <w:tab w:val="left" w:pos="5948"/>
        </w:tabs>
        <w:spacing w:before="0"/>
        <w:ind w:left="360"/>
        <w:jc w:val="both"/>
        <w:rPr>
          <w:sz w:val="28"/>
          <w:szCs w:val="28"/>
          <w:lang w:eastAsia="ja-JP" w:bidi="ar-SA"/>
        </w:rPr>
      </w:pPr>
    </w:p>
    <w:p w:rsidR="007A5FCF" w:rsidRDefault="007A5FCF" w:rsidP="007A5FCF">
      <w:pPr>
        <w:tabs>
          <w:tab w:val="left" w:pos="5948"/>
        </w:tabs>
        <w:spacing w:before="0"/>
        <w:ind w:left="360"/>
        <w:jc w:val="both"/>
        <w:rPr>
          <w:sz w:val="28"/>
          <w:szCs w:val="28"/>
          <w:lang w:eastAsia="ja-JP" w:bidi="ar-SA"/>
        </w:rPr>
      </w:pPr>
      <w:bookmarkStart w:id="0" w:name="_GoBack"/>
      <w:bookmarkEnd w:id="0"/>
    </w:p>
    <w:sectPr w:rsidR="007A5FCF">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66" w:rsidRDefault="006B1B66">
      <w:pPr>
        <w:spacing w:before="0"/>
      </w:pPr>
      <w:r>
        <w:separator/>
      </w:r>
    </w:p>
  </w:endnote>
  <w:endnote w:type="continuationSeparator" w:id="0">
    <w:p w:rsidR="006B1B66" w:rsidRDefault="006B1B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66" w:rsidRDefault="006B1B66">
      <w:pPr>
        <w:spacing w:before="0"/>
      </w:pPr>
      <w:r>
        <w:separator/>
      </w:r>
    </w:p>
  </w:footnote>
  <w:footnote w:type="continuationSeparator" w:id="0">
    <w:p w:rsidR="006B1B66" w:rsidRDefault="006B1B6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51657216"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E52928">
      <w:rPr>
        <w:rStyle w:val="RefernciaSutil"/>
        <w:rFonts w:cs="Calibri"/>
        <w:smallCaps w:val="0"/>
        <w:color w:val="auto"/>
        <w:u w:val="none"/>
      </w:rPr>
      <w:t>09</w:t>
    </w:r>
    <w:r w:rsidR="00F75CF9">
      <w:rPr>
        <w:rStyle w:val="RefernciaSutil"/>
        <w:rFonts w:cs="Calibri"/>
        <w:smallCaps w:val="0"/>
        <w:color w:val="auto"/>
        <w:u w:val="none"/>
      </w:rPr>
      <w:t xml:space="preserve"> DE </w:t>
    </w:r>
    <w:r w:rsidR="00E52928">
      <w:rPr>
        <w:rStyle w:val="RefernciaSutil"/>
        <w:rFonts w:cs="Calibri"/>
        <w:smallCaps w:val="0"/>
        <w:color w:val="auto"/>
        <w:u w:val="none"/>
      </w:rPr>
      <w:t>JUL</w:t>
    </w:r>
    <w:r w:rsidR="00310CB6">
      <w:rPr>
        <w:rStyle w:val="RefernciaSutil"/>
        <w:rFonts w:cs="Calibri"/>
        <w:smallCaps w:val="0"/>
        <w:color w:val="auto"/>
        <w:u w:val="none"/>
      </w:rPr>
      <w:t>HO.</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8E428F"/>
    <w:multiLevelType w:val="hybridMultilevel"/>
    <w:tmpl w:val="657236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B055EF"/>
    <w:multiLevelType w:val="hybridMultilevel"/>
    <w:tmpl w:val="BA0014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B113766"/>
    <w:multiLevelType w:val="hybridMultilevel"/>
    <w:tmpl w:val="FA0C2DEA"/>
    <w:lvl w:ilvl="0" w:tplc="2ECCBFA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741A4C59"/>
    <w:multiLevelType w:val="hybridMultilevel"/>
    <w:tmpl w:val="9126F03E"/>
    <w:lvl w:ilvl="0" w:tplc="2F2AB0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252B4"/>
    <w:rsid w:val="0009664C"/>
    <w:rsid w:val="000A59E3"/>
    <w:rsid w:val="000F6BFB"/>
    <w:rsid w:val="00191DA7"/>
    <w:rsid w:val="001C085D"/>
    <w:rsid w:val="002569EA"/>
    <w:rsid w:val="002A65F6"/>
    <w:rsid w:val="002B07F9"/>
    <w:rsid w:val="00310CB6"/>
    <w:rsid w:val="0034213C"/>
    <w:rsid w:val="003639A9"/>
    <w:rsid w:val="003640B9"/>
    <w:rsid w:val="003A5F16"/>
    <w:rsid w:val="003B46B5"/>
    <w:rsid w:val="003B76EC"/>
    <w:rsid w:val="003E4DCA"/>
    <w:rsid w:val="00400ECA"/>
    <w:rsid w:val="00521C4B"/>
    <w:rsid w:val="005E02A4"/>
    <w:rsid w:val="00622D84"/>
    <w:rsid w:val="006233E5"/>
    <w:rsid w:val="00636B52"/>
    <w:rsid w:val="00651B51"/>
    <w:rsid w:val="00675CDD"/>
    <w:rsid w:val="0069238B"/>
    <w:rsid w:val="00694B9C"/>
    <w:rsid w:val="006B1B66"/>
    <w:rsid w:val="007750E5"/>
    <w:rsid w:val="007A5FCF"/>
    <w:rsid w:val="00882593"/>
    <w:rsid w:val="008A3641"/>
    <w:rsid w:val="008A54DF"/>
    <w:rsid w:val="008F0DED"/>
    <w:rsid w:val="009149C3"/>
    <w:rsid w:val="0092469A"/>
    <w:rsid w:val="00993602"/>
    <w:rsid w:val="00A76666"/>
    <w:rsid w:val="00AD1ADF"/>
    <w:rsid w:val="00BC3177"/>
    <w:rsid w:val="00BD2C4A"/>
    <w:rsid w:val="00C14D34"/>
    <w:rsid w:val="00C6779C"/>
    <w:rsid w:val="00CB70CC"/>
    <w:rsid w:val="00CD5C7C"/>
    <w:rsid w:val="00CE1D3D"/>
    <w:rsid w:val="00D123D7"/>
    <w:rsid w:val="00D13922"/>
    <w:rsid w:val="00D753CB"/>
    <w:rsid w:val="00D75825"/>
    <w:rsid w:val="00DD1D80"/>
    <w:rsid w:val="00E52928"/>
    <w:rsid w:val="00F00A34"/>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B6147-CA58-47D4-821A-42544C1B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CD5C7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319D-6EDC-48E4-85BA-D43E06AB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Online.1oAno.2020</Template>
  <TotalTime>0</TotalTime>
  <Pages>1</Pages>
  <Words>154</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2</cp:revision>
  <cp:lastPrinted>2012-02-10T19:10:00Z</cp:lastPrinted>
  <dcterms:created xsi:type="dcterms:W3CDTF">2020-07-08T18:15:00Z</dcterms:created>
  <dcterms:modified xsi:type="dcterms:W3CDTF">2020-07-08T18:15:00Z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