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130" w:rsidRDefault="00AC7222" w:rsidP="00AC7222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HISTÓRIA – TROPEIRISMO</w:t>
      </w:r>
    </w:p>
    <w:p w:rsidR="00CA2786" w:rsidRPr="00AC7222" w:rsidRDefault="00AC7222" w:rsidP="00AC7222">
      <w:pPr>
        <w:ind w:firstLine="709"/>
        <w:jc w:val="both"/>
        <w:rPr>
          <w:rFonts w:asciiTheme="minorHAnsi" w:hAnsiTheme="minorHAnsi" w:cs="Segoe UI"/>
          <w:color w:val="464646"/>
          <w:sz w:val="28"/>
          <w:szCs w:val="28"/>
          <w:shd w:val="clear" w:color="auto" w:fill="FFFFFF"/>
        </w:rPr>
      </w:pPr>
      <w:r w:rsidRPr="00AC7222">
        <w:rPr>
          <w:rFonts w:asciiTheme="minorHAnsi" w:hAnsiTheme="minorHAnsi" w:cs="Segoe UI"/>
          <w:color w:val="464646"/>
          <w:sz w:val="28"/>
          <w:szCs w:val="28"/>
          <w:shd w:val="clear" w:color="auto" w:fill="FFFFFF"/>
        </w:rPr>
        <w:t>O Feijão Tropeiro é um prato típico do Brasil feito principalmente com feijão, carne seca, toucinho e farinha de mandioca ou milho. </w:t>
      </w:r>
    </w:p>
    <w:p w:rsidR="00AC7222" w:rsidRPr="00AC7222" w:rsidRDefault="00AC7222" w:rsidP="00AC7222">
      <w:pPr>
        <w:widowControl/>
        <w:shd w:val="clear" w:color="auto" w:fill="FFFFFF"/>
        <w:suppressAutoHyphens w:val="0"/>
        <w:spacing w:before="288" w:after="206"/>
        <w:textAlignment w:val="baseline"/>
        <w:outlineLvl w:val="1"/>
        <w:rPr>
          <w:rFonts w:ascii="Segoe UI" w:eastAsia="Times New Roman" w:hAnsi="Segoe UI" w:cs="Segoe UI"/>
          <w:b/>
          <w:bCs/>
          <w:color w:val="000000"/>
          <w:spacing w:val="-5"/>
          <w:kern w:val="0"/>
          <w:sz w:val="39"/>
          <w:szCs w:val="39"/>
          <w:lang w:eastAsia="pt-BR" w:bidi="ar-SA"/>
        </w:rPr>
      </w:pPr>
      <w:r w:rsidRPr="00AC7222">
        <w:rPr>
          <w:rFonts w:ascii="Segoe UI" w:eastAsia="Times New Roman" w:hAnsi="Segoe UI" w:cs="Segoe UI"/>
          <w:b/>
          <w:bCs/>
          <w:color w:val="000000"/>
          <w:spacing w:val="-5"/>
          <w:kern w:val="0"/>
          <w:sz w:val="39"/>
          <w:szCs w:val="39"/>
          <w:lang w:eastAsia="pt-BR" w:bidi="ar-SA"/>
        </w:rPr>
        <w:t>Qual a origem do Feijão Tropeiro?</w:t>
      </w:r>
    </w:p>
    <w:p w:rsidR="00AC7222" w:rsidRPr="00AC7222" w:rsidRDefault="00AC7222" w:rsidP="00AC7222">
      <w:pPr>
        <w:widowControl/>
        <w:shd w:val="clear" w:color="auto" w:fill="FFFFFF"/>
        <w:suppressAutoHyphens w:val="0"/>
        <w:spacing w:before="0" w:after="390"/>
        <w:ind w:firstLine="709"/>
        <w:jc w:val="both"/>
        <w:textAlignment w:val="baseline"/>
        <w:rPr>
          <w:rFonts w:asciiTheme="minorHAnsi" w:eastAsia="Times New Roman" w:hAnsiTheme="minorHAnsi" w:cs="Segoe UI"/>
          <w:color w:val="464646"/>
          <w:kern w:val="0"/>
          <w:sz w:val="28"/>
          <w:szCs w:val="28"/>
          <w:lang w:eastAsia="pt-BR" w:bidi="ar-SA"/>
        </w:rPr>
      </w:pPr>
      <w:r w:rsidRPr="00AC7222">
        <w:rPr>
          <w:rFonts w:asciiTheme="minorHAnsi" w:eastAsia="Times New Roman" w:hAnsiTheme="minorHAnsi" w:cs="Segoe UI"/>
          <w:color w:val="464646"/>
          <w:kern w:val="0"/>
          <w:sz w:val="28"/>
          <w:szCs w:val="28"/>
          <w:lang w:eastAsia="pt-BR" w:bidi="ar-SA"/>
        </w:rPr>
        <w:t>Pode se dizer que o feijão tropeiro é um prato originário de um movimento e não de uma região específica. Este movimento se chama Tropeirismo e se resume à atividade comercial realizada pelos Tropeiros, que eram carregadores de mulas, gados, cavalos e comerciantes, que atuavam principalmente entre as regiões centro-oeste e sudeste do Brasil durante os séculos XVII e XX.</w:t>
      </w:r>
    </w:p>
    <w:p w:rsidR="00AC7222" w:rsidRPr="00AC7222" w:rsidRDefault="00AC7222" w:rsidP="00AC7222">
      <w:pPr>
        <w:ind w:firstLine="709"/>
        <w:jc w:val="both"/>
        <w:rPr>
          <w:rFonts w:asciiTheme="minorHAnsi" w:hAnsiTheme="minorHAnsi" w:cs="Segoe UI"/>
          <w:color w:val="464646"/>
          <w:sz w:val="28"/>
          <w:szCs w:val="28"/>
          <w:shd w:val="clear" w:color="auto" w:fill="FFFFFF"/>
        </w:rPr>
      </w:pPr>
      <w:r w:rsidRPr="00AC7222">
        <w:rPr>
          <w:rFonts w:asciiTheme="minorHAnsi" w:hAnsiTheme="minorHAnsi" w:cs="Segoe UI"/>
          <w:color w:val="464646"/>
          <w:sz w:val="28"/>
          <w:szCs w:val="28"/>
          <w:shd w:val="clear" w:color="auto" w:fill="FFFFFF"/>
        </w:rPr>
        <w:t>Para facilitar o transporte de alimentos, os tropeiros costumavam carregar ingredientes secos e não perecíveis, como farinha de mandioca, farinha de milho, feijão, toucinho, charque, sal e café. Esses ingredientes formavam a base da dieta dos tropeiros. Os mantimentos e utensílios de preparo eram carregados dentro das bruacas que eram caixas de couro presas nas cangaias dos animais de transporte.</w:t>
      </w:r>
    </w:p>
    <w:p w:rsidR="00AC7222" w:rsidRPr="00AC7222" w:rsidRDefault="00AC7222" w:rsidP="00AC7222">
      <w:pPr>
        <w:widowControl/>
        <w:shd w:val="clear" w:color="auto" w:fill="FFFFFF"/>
        <w:suppressAutoHyphens w:val="0"/>
        <w:spacing w:before="288" w:after="206"/>
        <w:textAlignment w:val="baseline"/>
        <w:outlineLvl w:val="1"/>
        <w:rPr>
          <w:rFonts w:ascii="Segoe UI" w:eastAsia="Times New Roman" w:hAnsi="Segoe UI" w:cs="Segoe UI"/>
          <w:b/>
          <w:bCs/>
          <w:color w:val="000000"/>
          <w:spacing w:val="-5"/>
          <w:kern w:val="0"/>
          <w:sz w:val="39"/>
          <w:szCs w:val="39"/>
          <w:lang w:eastAsia="pt-BR" w:bidi="ar-SA"/>
        </w:rPr>
      </w:pPr>
      <w:r w:rsidRPr="00AC7222">
        <w:rPr>
          <w:rFonts w:ascii="Segoe UI" w:eastAsia="Times New Roman" w:hAnsi="Segoe UI" w:cs="Segoe UI"/>
          <w:b/>
          <w:bCs/>
          <w:color w:val="000000"/>
          <w:spacing w:val="-5"/>
          <w:kern w:val="0"/>
          <w:sz w:val="39"/>
          <w:szCs w:val="39"/>
          <w:lang w:eastAsia="pt-BR" w:bidi="ar-SA"/>
        </w:rPr>
        <w:t>Principais Ingredientes</w:t>
      </w:r>
    </w:p>
    <w:p w:rsidR="00AC7222" w:rsidRPr="00AC7222" w:rsidRDefault="00AC7222" w:rsidP="00AC7222">
      <w:pPr>
        <w:widowControl/>
        <w:shd w:val="clear" w:color="auto" w:fill="FFFFFF"/>
        <w:suppressAutoHyphens w:val="0"/>
        <w:spacing w:before="0" w:after="390"/>
        <w:textAlignment w:val="baseline"/>
        <w:rPr>
          <w:rFonts w:asciiTheme="minorHAnsi" w:eastAsia="Times New Roman" w:hAnsiTheme="minorHAnsi" w:cs="Segoe UI"/>
          <w:color w:val="464646"/>
          <w:kern w:val="0"/>
          <w:sz w:val="28"/>
          <w:szCs w:val="28"/>
          <w:lang w:eastAsia="pt-BR" w:bidi="ar-SA"/>
        </w:rPr>
      </w:pPr>
      <w:r w:rsidRPr="00AC7222">
        <w:rPr>
          <w:rFonts w:asciiTheme="minorHAnsi" w:eastAsia="Times New Roman" w:hAnsiTheme="minorHAnsi" w:cs="Segoe UI"/>
          <w:color w:val="464646"/>
          <w:kern w:val="0"/>
          <w:sz w:val="28"/>
          <w:szCs w:val="28"/>
          <w:lang w:eastAsia="pt-BR" w:bidi="ar-SA"/>
        </w:rPr>
        <w:t>Tradicionalmente, os principais ingredientes do Feijão Tropeiro são:</w:t>
      </w:r>
    </w:p>
    <w:p w:rsidR="00AC7222" w:rsidRPr="00AC7222" w:rsidRDefault="00AC7222" w:rsidP="00AC7222">
      <w:pPr>
        <w:widowControl/>
        <w:numPr>
          <w:ilvl w:val="0"/>
          <w:numId w:val="24"/>
        </w:numPr>
        <w:shd w:val="clear" w:color="auto" w:fill="FFFFFF"/>
        <w:suppressAutoHyphens w:val="0"/>
        <w:spacing w:before="0" w:after="120"/>
        <w:ind w:left="525"/>
        <w:textAlignment w:val="baseline"/>
        <w:rPr>
          <w:rFonts w:asciiTheme="minorHAnsi" w:eastAsia="Times New Roman" w:hAnsiTheme="minorHAnsi" w:cs="Segoe UI"/>
          <w:color w:val="464646"/>
          <w:kern w:val="0"/>
          <w:sz w:val="28"/>
          <w:szCs w:val="28"/>
          <w:lang w:eastAsia="pt-BR" w:bidi="ar-SA"/>
        </w:rPr>
      </w:pPr>
      <w:proofErr w:type="gramStart"/>
      <w:r w:rsidRPr="00AC7222">
        <w:rPr>
          <w:rFonts w:asciiTheme="minorHAnsi" w:eastAsia="Times New Roman" w:hAnsiTheme="minorHAnsi" w:cs="Segoe UI"/>
          <w:color w:val="464646"/>
          <w:kern w:val="0"/>
          <w:sz w:val="28"/>
          <w:szCs w:val="28"/>
          <w:lang w:eastAsia="pt-BR" w:bidi="ar-SA"/>
        </w:rPr>
        <w:t>feijão</w:t>
      </w:r>
      <w:proofErr w:type="gramEnd"/>
      <w:r w:rsidRPr="00AC7222">
        <w:rPr>
          <w:rFonts w:asciiTheme="minorHAnsi" w:eastAsia="Times New Roman" w:hAnsiTheme="minorHAnsi" w:cs="Segoe UI"/>
          <w:color w:val="464646"/>
          <w:kern w:val="0"/>
          <w:sz w:val="28"/>
          <w:szCs w:val="28"/>
          <w:lang w:eastAsia="pt-BR" w:bidi="ar-SA"/>
        </w:rPr>
        <w:t>;</w:t>
      </w:r>
    </w:p>
    <w:p w:rsidR="00AC7222" w:rsidRPr="00AC7222" w:rsidRDefault="00AC7222" w:rsidP="00AC7222">
      <w:pPr>
        <w:widowControl/>
        <w:numPr>
          <w:ilvl w:val="0"/>
          <w:numId w:val="24"/>
        </w:numPr>
        <w:shd w:val="clear" w:color="auto" w:fill="FFFFFF"/>
        <w:suppressAutoHyphens w:val="0"/>
        <w:spacing w:before="0" w:after="120"/>
        <w:ind w:left="525"/>
        <w:textAlignment w:val="baseline"/>
        <w:rPr>
          <w:rFonts w:asciiTheme="minorHAnsi" w:eastAsia="Times New Roman" w:hAnsiTheme="minorHAnsi" w:cs="Segoe UI"/>
          <w:color w:val="464646"/>
          <w:kern w:val="0"/>
          <w:sz w:val="28"/>
          <w:szCs w:val="28"/>
          <w:lang w:eastAsia="pt-BR" w:bidi="ar-SA"/>
        </w:rPr>
      </w:pPr>
      <w:proofErr w:type="gramStart"/>
      <w:r w:rsidRPr="00AC7222">
        <w:rPr>
          <w:rFonts w:asciiTheme="minorHAnsi" w:eastAsia="Times New Roman" w:hAnsiTheme="minorHAnsi" w:cs="Segoe UI"/>
          <w:color w:val="464646"/>
          <w:kern w:val="0"/>
          <w:sz w:val="28"/>
          <w:szCs w:val="28"/>
          <w:lang w:eastAsia="pt-BR" w:bidi="ar-SA"/>
        </w:rPr>
        <w:t>carne</w:t>
      </w:r>
      <w:proofErr w:type="gramEnd"/>
      <w:r w:rsidRPr="00AC7222">
        <w:rPr>
          <w:rFonts w:asciiTheme="minorHAnsi" w:eastAsia="Times New Roman" w:hAnsiTheme="minorHAnsi" w:cs="Segoe UI"/>
          <w:color w:val="464646"/>
          <w:kern w:val="0"/>
          <w:sz w:val="28"/>
          <w:szCs w:val="28"/>
          <w:lang w:eastAsia="pt-BR" w:bidi="ar-SA"/>
        </w:rPr>
        <w:t xml:space="preserve"> seca;</w:t>
      </w:r>
    </w:p>
    <w:p w:rsidR="00AC7222" w:rsidRPr="00AC7222" w:rsidRDefault="00AC7222" w:rsidP="00AC7222">
      <w:pPr>
        <w:widowControl/>
        <w:numPr>
          <w:ilvl w:val="0"/>
          <w:numId w:val="24"/>
        </w:numPr>
        <w:shd w:val="clear" w:color="auto" w:fill="FFFFFF"/>
        <w:suppressAutoHyphens w:val="0"/>
        <w:spacing w:before="0" w:after="120"/>
        <w:ind w:left="525"/>
        <w:textAlignment w:val="baseline"/>
        <w:rPr>
          <w:rFonts w:asciiTheme="minorHAnsi" w:eastAsia="Times New Roman" w:hAnsiTheme="minorHAnsi" w:cs="Segoe UI"/>
          <w:color w:val="464646"/>
          <w:kern w:val="0"/>
          <w:sz w:val="28"/>
          <w:szCs w:val="28"/>
          <w:lang w:eastAsia="pt-BR" w:bidi="ar-SA"/>
        </w:rPr>
      </w:pPr>
      <w:proofErr w:type="gramStart"/>
      <w:r w:rsidRPr="00AC7222">
        <w:rPr>
          <w:rFonts w:asciiTheme="minorHAnsi" w:eastAsia="Times New Roman" w:hAnsiTheme="minorHAnsi" w:cs="Segoe UI"/>
          <w:color w:val="464646"/>
          <w:kern w:val="0"/>
          <w:sz w:val="28"/>
          <w:szCs w:val="28"/>
          <w:lang w:eastAsia="pt-BR" w:bidi="ar-SA"/>
        </w:rPr>
        <w:t>toucinho</w:t>
      </w:r>
      <w:proofErr w:type="gramEnd"/>
      <w:r w:rsidRPr="00AC7222">
        <w:rPr>
          <w:rFonts w:asciiTheme="minorHAnsi" w:eastAsia="Times New Roman" w:hAnsiTheme="minorHAnsi" w:cs="Segoe UI"/>
          <w:color w:val="464646"/>
          <w:kern w:val="0"/>
          <w:sz w:val="28"/>
          <w:szCs w:val="28"/>
          <w:lang w:eastAsia="pt-BR" w:bidi="ar-SA"/>
        </w:rPr>
        <w:t>;</w:t>
      </w:r>
    </w:p>
    <w:p w:rsidR="00AC7222" w:rsidRPr="00AC7222" w:rsidRDefault="00AC7222" w:rsidP="00AC7222">
      <w:pPr>
        <w:widowControl/>
        <w:numPr>
          <w:ilvl w:val="0"/>
          <w:numId w:val="24"/>
        </w:numPr>
        <w:shd w:val="clear" w:color="auto" w:fill="FFFFFF"/>
        <w:suppressAutoHyphens w:val="0"/>
        <w:spacing w:before="0" w:after="120"/>
        <w:ind w:left="525"/>
        <w:textAlignment w:val="baseline"/>
        <w:rPr>
          <w:rFonts w:asciiTheme="minorHAnsi" w:eastAsia="Times New Roman" w:hAnsiTheme="minorHAnsi" w:cs="Segoe UI"/>
          <w:color w:val="464646"/>
          <w:kern w:val="0"/>
          <w:sz w:val="28"/>
          <w:szCs w:val="28"/>
          <w:lang w:eastAsia="pt-BR" w:bidi="ar-SA"/>
        </w:rPr>
      </w:pPr>
      <w:proofErr w:type="gramStart"/>
      <w:r w:rsidRPr="00AC7222">
        <w:rPr>
          <w:rFonts w:asciiTheme="minorHAnsi" w:eastAsia="Times New Roman" w:hAnsiTheme="minorHAnsi" w:cs="Segoe UI"/>
          <w:color w:val="464646"/>
          <w:kern w:val="0"/>
          <w:sz w:val="28"/>
          <w:szCs w:val="28"/>
          <w:lang w:eastAsia="pt-BR" w:bidi="ar-SA"/>
        </w:rPr>
        <w:t>farinha</w:t>
      </w:r>
      <w:proofErr w:type="gramEnd"/>
      <w:r w:rsidRPr="00AC7222">
        <w:rPr>
          <w:rFonts w:asciiTheme="minorHAnsi" w:eastAsia="Times New Roman" w:hAnsiTheme="minorHAnsi" w:cs="Segoe UI"/>
          <w:color w:val="464646"/>
          <w:kern w:val="0"/>
          <w:sz w:val="28"/>
          <w:szCs w:val="28"/>
          <w:lang w:eastAsia="pt-BR" w:bidi="ar-SA"/>
        </w:rPr>
        <w:t xml:space="preserve"> de mandioca ou de milho;</w:t>
      </w:r>
    </w:p>
    <w:p w:rsidR="00AC7222" w:rsidRPr="00AC7222" w:rsidRDefault="00AC7222" w:rsidP="00AC7222">
      <w:pPr>
        <w:widowControl/>
        <w:numPr>
          <w:ilvl w:val="0"/>
          <w:numId w:val="24"/>
        </w:numPr>
        <w:shd w:val="clear" w:color="auto" w:fill="FFFFFF"/>
        <w:suppressAutoHyphens w:val="0"/>
        <w:spacing w:before="0" w:after="120"/>
        <w:ind w:left="525"/>
        <w:textAlignment w:val="baseline"/>
        <w:rPr>
          <w:rFonts w:asciiTheme="minorHAnsi" w:eastAsia="Times New Roman" w:hAnsiTheme="minorHAnsi" w:cs="Segoe UI"/>
          <w:color w:val="464646"/>
          <w:kern w:val="0"/>
          <w:sz w:val="28"/>
          <w:szCs w:val="28"/>
          <w:lang w:eastAsia="pt-BR" w:bidi="ar-SA"/>
        </w:rPr>
      </w:pPr>
      <w:proofErr w:type="gramStart"/>
      <w:r w:rsidRPr="00AC7222">
        <w:rPr>
          <w:rFonts w:asciiTheme="minorHAnsi" w:eastAsia="Times New Roman" w:hAnsiTheme="minorHAnsi" w:cs="Segoe UI"/>
          <w:color w:val="464646"/>
          <w:kern w:val="0"/>
          <w:sz w:val="28"/>
          <w:szCs w:val="28"/>
          <w:lang w:eastAsia="pt-BR" w:bidi="ar-SA"/>
        </w:rPr>
        <w:t>sal.</w:t>
      </w:r>
      <w:proofErr w:type="gramEnd"/>
    </w:p>
    <w:p w:rsidR="00AC7222" w:rsidRPr="00AC7222" w:rsidRDefault="00AC7222" w:rsidP="00AC7222">
      <w:pPr>
        <w:widowControl/>
        <w:shd w:val="clear" w:color="auto" w:fill="FFFFFF"/>
        <w:suppressAutoHyphens w:val="0"/>
        <w:spacing w:before="0" w:after="390"/>
        <w:ind w:firstLine="525"/>
        <w:jc w:val="both"/>
        <w:textAlignment w:val="baseline"/>
        <w:rPr>
          <w:rFonts w:asciiTheme="minorHAnsi" w:eastAsia="Times New Roman" w:hAnsiTheme="minorHAnsi" w:cs="Segoe UI"/>
          <w:color w:val="464646"/>
          <w:kern w:val="0"/>
          <w:sz w:val="28"/>
          <w:szCs w:val="28"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7B39AD72" wp14:editId="6EBFF0F0">
            <wp:simplePos x="0" y="0"/>
            <wp:positionH relativeFrom="column">
              <wp:posOffset>4185285</wp:posOffset>
            </wp:positionH>
            <wp:positionV relativeFrom="paragraph">
              <wp:posOffset>391795</wp:posOffset>
            </wp:positionV>
            <wp:extent cx="2256155" cy="1343025"/>
            <wp:effectExtent l="0" t="0" r="0" b="952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9" t="20846" r="24923" b="25679"/>
                    <a:stretch/>
                  </pic:blipFill>
                  <pic:spPr bwMode="auto">
                    <a:xfrm>
                      <a:off x="0" y="0"/>
                      <a:ext cx="2256155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7222">
        <w:rPr>
          <w:rFonts w:asciiTheme="minorHAnsi" w:eastAsia="Times New Roman" w:hAnsiTheme="minorHAnsi" w:cs="Segoe UI"/>
          <w:color w:val="464646"/>
          <w:kern w:val="0"/>
          <w:sz w:val="28"/>
          <w:szCs w:val="28"/>
          <w:lang w:eastAsia="pt-BR" w:bidi="ar-SA"/>
        </w:rPr>
        <w:t>O feijão, a farinha e o toucinho são os ingredientes base do feijão tropeiro tradicional e raramente eram deixados de fora, porém o tipo de carne, a farinha e os acompanhamentos poderiam variar conforme a disponibilidade local. Ocasionalmente a farinha de mandioca era substituída pela farinha de milho, já a carne, variava entre porco e gado e a linguiça. Quando disponível também eram adicionados a couve picada, ovos, alhos, cebola e outros temperos.</w:t>
      </w:r>
    </w:p>
    <w:p w:rsidR="0057656C" w:rsidRDefault="005848B6" w:rsidP="005848B6">
      <w:pPr>
        <w:widowControl/>
        <w:shd w:val="clear" w:color="auto" w:fill="FFFFFF"/>
        <w:suppressAutoHyphens w:val="0"/>
        <w:spacing w:before="0" w:after="390"/>
        <w:textAlignment w:val="baseline"/>
        <w:rPr>
          <w:rFonts w:asciiTheme="minorHAnsi" w:hAnsiTheme="minorHAnsi"/>
          <w:noProof/>
          <w:sz w:val="28"/>
          <w:szCs w:val="28"/>
          <w:lang w:eastAsia="pt-BR" w:bidi="ar-SA"/>
        </w:rPr>
      </w:pPr>
      <w:r>
        <w:rPr>
          <w:rFonts w:asciiTheme="minorHAnsi" w:hAnsiTheme="minorHAnsi"/>
          <w:noProof/>
          <w:color w:val="FF0000"/>
          <w:sz w:val="28"/>
          <w:szCs w:val="28"/>
          <w:lang w:eastAsia="pt-BR" w:bidi="ar-SA"/>
        </w:rPr>
        <w:lastRenderedPageBreak/>
        <w:t xml:space="preserve">  </w:t>
      </w:r>
      <w:r w:rsidRPr="005848B6">
        <w:rPr>
          <w:rFonts w:asciiTheme="minorHAnsi" w:hAnsiTheme="minorHAnsi"/>
          <w:noProof/>
          <w:sz w:val="28"/>
          <w:szCs w:val="28"/>
          <w:lang w:eastAsia="pt-BR" w:bidi="ar-SA"/>
        </w:rPr>
        <w:t>1)Após ter lido sobre a história do feijão tropeiro e relembrando tudo que você  já estudou,escreva com suas palavras o que você entende por tropeirismo.</w:t>
      </w:r>
    </w:p>
    <w:p w:rsidR="005848B6" w:rsidRDefault="005848B6" w:rsidP="005848B6">
      <w:pPr>
        <w:widowControl/>
        <w:shd w:val="clear" w:color="auto" w:fill="FFFFFF"/>
        <w:suppressAutoHyphens w:val="0"/>
        <w:spacing w:before="0" w:after="390"/>
        <w:textAlignment w:val="baseline"/>
        <w:rPr>
          <w:rFonts w:asciiTheme="minorHAnsi" w:hAnsiTheme="minorHAnsi"/>
          <w:noProof/>
          <w:sz w:val="28"/>
          <w:szCs w:val="28"/>
          <w:lang w:eastAsia="pt-BR" w:bidi="ar-SA"/>
        </w:rPr>
      </w:pPr>
      <w:r>
        <w:rPr>
          <w:rFonts w:asciiTheme="minorHAnsi" w:hAnsiTheme="minorHAnsi"/>
          <w:noProof/>
          <w:sz w:val="28"/>
          <w:szCs w:val="28"/>
          <w:lang w:eastAsia="pt-BR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D3184">
        <w:rPr>
          <w:rFonts w:asciiTheme="minorHAnsi" w:hAnsiTheme="minorHAnsi"/>
          <w:noProof/>
          <w:sz w:val="28"/>
          <w:szCs w:val="28"/>
          <w:lang w:eastAsia="pt-BR" w:bidi="ar-SA"/>
        </w:rPr>
        <w:t>_</w:t>
      </w:r>
      <w:r>
        <w:rPr>
          <w:rFonts w:asciiTheme="minorHAnsi" w:hAnsiTheme="minorHAnsi"/>
          <w:noProof/>
          <w:sz w:val="28"/>
          <w:szCs w:val="28"/>
          <w:lang w:eastAsia="pt-BR" w:bidi="ar-SA"/>
        </w:rPr>
        <w:t>__</w:t>
      </w:r>
    </w:p>
    <w:p w:rsidR="0057656C" w:rsidRDefault="005848B6" w:rsidP="0057656C">
      <w:pPr>
        <w:widowControl/>
        <w:shd w:val="clear" w:color="auto" w:fill="FFFFFF"/>
        <w:suppressAutoHyphens w:val="0"/>
        <w:spacing w:before="0" w:after="120"/>
        <w:textAlignment w:val="baseline"/>
        <w:rPr>
          <w:rFonts w:asciiTheme="minorHAnsi" w:hAnsiTheme="minorHAnsi"/>
          <w:noProof/>
          <w:sz w:val="28"/>
          <w:szCs w:val="28"/>
          <w:lang w:eastAsia="pt-BR" w:bidi="ar-SA"/>
        </w:rPr>
      </w:pPr>
      <w:r>
        <w:rPr>
          <w:rFonts w:asciiTheme="minorHAnsi" w:hAnsiTheme="minorHAnsi"/>
          <w:noProof/>
          <w:sz w:val="28"/>
          <w:szCs w:val="28"/>
          <w:lang w:eastAsia="pt-BR" w:bidi="ar-SA"/>
        </w:rPr>
        <w:t>2)</w:t>
      </w:r>
      <w:r w:rsidR="0057656C" w:rsidRPr="0057656C">
        <w:rPr>
          <w:rFonts w:asciiTheme="minorHAnsi" w:hAnsiTheme="minorHAnsi"/>
          <w:noProof/>
          <w:sz w:val="28"/>
          <w:szCs w:val="28"/>
          <w:lang w:eastAsia="pt-BR" w:bidi="ar-SA"/>
        </w:rPr>
        <w:t xml:space="preserve"> </w:t>
      </w:r>
      <w:r w:rsidR="00BD3184">
        <w:rPr>
          <w:rFonts w:asciiTheme="minorHAnsi" w:hAnsiTheme="minorHAnsi"/>
          <w:noProof/>
          <w:sz w:val="28"/>
          <w:szCs w:val="28"/>
          <w:lang w:eastAsia="pt-BR" w:bidi="ar-SA"/>
        </w:rPr>
        <w:t>Por que eles carregavam alimentos secos e não perecíveis durante as viagens?</w:t>
      </w:r>
    </w:p>
    <w:p w:rsidR="00BD3184" w:rsidRDefault="00BD3184" w:rsidP="0057656C">
      <w:pPr>
        <w:widowControl/>
        <w:shd w:val="clear" w:color="auto" w:fill="FFFFFF"/>
        <w:suppressAutoHyphens w:val="0"/>
        <w:spacing w:before="0" w:after="120"/>
        <w:textAlignment w:val="baseline"/>
        <w:rPr>
          <w:rFonts w:asciiTheme="minorHAnsi" w:hAnsiTheme="minorHAnsi"/>
          <w:noProof/>
          <w:sz w:val="28"/>
          <w:szCs w:val="28"/>
          <w:lang w:eastAsia="pt-BR" w:bidi="ar-SA"/>
        </w:rPr>
      </w:pPr>
      <w:r>
        <w:rPr>
          <w:rFonts w:asciiTheme="minorHAnsi" w:hAnsiTheme="minorHAnsi"/>
          <w:noProof/>
          <w:sz w:val="28"/>
          <w:szCs w:val="28"/>
          <w:lang w:eastAsia="pt-BR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D3184" w:rsidRDefault="00BD3184" w:rsidP="0057656C">
      <w:pPr>
        <w:widowControl/>
        <w:shd w:val="clear" w:color="auto" w:fill="FFFFFF"/>
        <w:suppressAutoHyphens w:val="0"/>
        <w:spacing w:before="0" w:after="120"/>
        <w:textAlignment w:val="baseline"/>
        <w:rPr>
          <w:rFonts w:asciiTheme="minorHAnsi" w:hAnsiTheme="minorHAnsi"/>
          <w:noProof/>
          <w:sz w:val="28"/>
          <w:szCs w:val="28"/>
          <w:lang w:eastAsia="pt-BR" w:bidi="ar-SA"/>
        </w:rPr>
      </w:pPr>
      <w:r>
        <w:rPr>
          <w:rFonts w:asciiTheme="minorHAnsi" w:hAnsiTheme="minorHAnsi"/>
          <w:noProof/>
          <w:sz w:val="28"/>
          <w:szCs w:val="28"/>
          <w:lang w:eastAsia="pt-BR" w:bidi="ar-SA"/>
        </w:rPr>
        <w:t>3) Em todas as regiões, os ingredientes para o feijão tropeiro são sempre os mesmos? Explique.</w:t>
      </w:r>
    </w:p>
    <w:p w:rsidR="00BD3184" w:rsidRDefault="00BD3184" w:rsidP="0057656C">
      <w:pPr>
        <w:widowControl/>
        <w:shd w:val="clear" w:color="auto" w:fill="FFFFFF"/>
        <w:suppressAutoHyphens w:val="0"/>
        <w:spacing w:before="0" w:after="120"/>
        <w:textAlignment w:val="baseline"/>
        <w:rPr>
          <w:rFonts w:asciiTheme="minorHAnsi" w:hAnsiTheme="minorHAnsi"/>
          <w:noProof/>
          <w:sz w:val="28"/>
          <w:szCs w:val="28"/>
          <w:lang w:eastAsia="pt-BR" w:bidi="ar-SA"/>
        </w:rPr>
      </w:pPr>
      <w:r>
        <w:rPr>
          <w:rFonts w:asciiTheme="minorHAnsi" w:hAnsiTheme="minorHAnsi"/>
          <w:noProof/>
          <w:sz w:val="28"/>
          <w:szCs w:val="28"/>
          <w:lang w:eastAsia="pt-BR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D3184" w:rsidRDefault="00BD3184" w:rsidP="00BD3184">
      <w:pPr>
        <w:widowControl/>
        <w:shd w:val="clear" w:color="auto" w:fill="FFFFFF"/>
        <w:suppressAutoHyphens w:val="0"/>
        <w:spacing w:before="0" w:after="390"/>
        <w:textAlignment w:val="baseline"/>
        <w:rPr>
          <w:rFonts w:asciiTheme="minorHAnsi" w:hAnsiTheme="minorHAnsi"/>
          <w:noProof/>
          <w:sz w:val="28"/>
          <w:szCs w:val="28"/>
          <w:lang w:eastAsia="pt-BR" w:bidi="ar-SA"/>
        </w:rPr>
      </w:pPr>
      <w:r>
        <w:rPr>
          <w:rFonts w:asciiTheme="minorHAnsi" w:hAnsiTheme="minorHAnsi"/>
          <w:noProof/>
          <w:sz w:val="28"/>
          <w:szCs w:val="28"/>
          <w:lang w:eastAsia="pt-BR" w:bidi="ar-SA"/>
        </w:rPr>
        <w:t xml:space="preserve">4) </w:t>
      </w:r>
      <w:r w:rsidRPr="00BD3184">
        <w:rPr>
          <w:rFonts w:asciiTheme="minorHAnsi" w:hAnsiTheme="minorHAnsi"/>
          <w:noProof/>
          <w:sz w:val="28"/>
          <w:szCs w:val="28"/>
          <w:lang w:eastAsia="pt-BR" w:bidi="ar-SA"/>
        </w:rPr>
        <w:t xml:space="preserve">Explique </w:t>
      </w:r>
      <w:r>
        <w:rPr>
          <w:rFonts w:asciiTheme="minorHAnsi" w:hAnsiTheme="minorHAnsi"/>
          <w:noProof/>
          <w:sz w:val="28"/>
          <w:szCs w:val="28"/>
          <w:lang w:eastAsia="pt-BR" w:bidi="ar-SA"/>
        </w:rPr>
        <w:t>o que você entendeu sobre a frase abaixo.</w:t>
      </w:r>
    </w:p>
    <w:p w:rsidR="00BD3184" w:rsidRDefault="00BD3184" w:rsidP="00BD3184">
      <w:pPr>
        <w:widowControl/>
        <w:shd w:val="clear" w:color="auto" w:fill="FFFFFF"/>
        <w:suppressAutoHyphens w:val="0"/>
        <w:spacing w:before="0" w:after="390"/>
        <w:ind w:firstLine="709"/>
        <w:textAlignment w:val="baseline"/>
        <w:rPr>
          <w:rFonts w:asciiTheme="minorHAnsi" w:eastAsia="Times New Roman" w:hAnsiTheme="minorHAnsi" w:cs="Arial"/>
          <w:kern w:val="0"/>
          <w:sz w:val="28"/>
          <w:szCs w:val="28"/>
          <w:lang w:eastAsia="pt-BR" w:bidi="ar-SA"/>
        </w:rPr>
      </w:pPr>
      <w:r w:rsidRPr="00BD3184">
        <w:rPr>
          <w:rFonts w:asciiTheme="minorHAnsi" w:hAnsiTheme="minorHAnsi" w:cs="Arial"/>
          <w:noProof/>
          <w:sz w:val="28"/>
          <w:szCs w:val="28"/>
          <w:lang w:eastAsia="pt-BR" w:bidi="ar-SA"/>
        </w:rPr>
        <w:t>“</w:t>
      </w:r>
      <w:r w:rsidRPr="00BD3184">
        <w:rPr>
          <w:rFonts w:asciiTheme="minorHAnsi" w:eastAsia="Times New Roman" w:hAnsiTheme="minorHAnsi" w:cs="Arial"/>
          <w:kern w:val="0"/>
          <w:sz w:val="28"/>
          <w:szCs w:val="28"/>
          <w:lang w:eastAsia="pt-BR" w:bidi="ar-SA"/>
        </w:rPr>
        <w:t>Quando disponível também eram adicionados a couve picada, ovos, alhos, cebola e outros temperos”.</w:t>
      </w:r>
    </w:p>
    <w:p w:rsidR="00BD3184" w:rsidRDefault="00BD3184" w:rsidP="00BD3184">
      <w:pPr>
        <w:widowControl/>
        <w:shd w:val="clear" w:color="auto" w:fill="FFFFFF"/>
        <w:suppressAutoHyphens w:val="0"/>
        <w:spacing w:before="0" w:after="390"/>
        <w:textAlignment w:val="baseline"/>
        <w:rPr>
          <w:rFonts w:asciiTheme="minorHAnsi" w:hAnsiTheme="minorHAnsi"/>
          <w:noProof/>
          <w:sz w:val="28"/>
          <w:szCs w:val="28"/>
          <w:lang w:eastAsia="pt-BR" w:bidi="ar-SA"/>
        </w:rPr>
      </w:pPr>
      <w:r>
        <w:rPr>
          <w:rFonts w:asciiTheme="minorHAnsi" w:hAnsiTheme="minorHAnsi"/>
          <w:noProof/>
          <w:sz w:val="28"/>
          <w:szCs w:val="28"/>
          <w:lang w:eastAsia="pt-BR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D3184" w:rsidRDefault="00BD3184" w:rsidP="00BD3184">
      <w:pPr>
        <w:widowControl/>
        <w:shd w:val="clear" w:color="auto" w:fill="FFFFFF"/>
        <w:suppressAutoHyphens w:val="0"/>
        <w:spacing w:before="0" w:after="390"/>
        <w:ind w:firstLine="709"/>
        <w:textAlignment w:val="baseline"/>
        <w:rPr>
          <w:rFonts w:asciiTheme="minorHAnsi" w:eastAsia="Times New Roman" w:hAnsiTheme="minorHAnsi" w:cs="Arial"/>
          <w:kern w:val="0"/>
          <w:sz w:val="28"/>
          <w:szCs w:val="28"/>
          <w:lang w:eastAsia="pt-BR" w:bidi="ar-SA"/>
        </w:rPr>
      </w:pPr>
    </w:p>
    <w:p w:rsidR="00A73429" w:rsidRDefault="00A73429" w:rsidP="00BD3184">
      <w:pPr>
        <w:widowControl/>
        <w:shd w:val="clear" w:color="auto" w:fill="FFFFFF"/>
        <w:suppressAutoHyphens w:val="0"/>
        <w:spacing w:before="0" w:after="390"/>
        <w:ind w:firstLine="709"/>
        <w:textAlignment w:val="baseline"/>
        <w:rPr>
          <w:rFonts w:asciiTheme="minorHAnsi" w:eastAsia="Times New Roman" w:hAnsiTheme="minorHAnsi" w:cs="Arial"/>
          <w:kern w:val="0"/>
          <w:sz w:val="28"/>
          <w:szCs w:val="28"/>
          <w:lang w:eastAsia="pt-BR" w:bidi="ar-SA"/>
        </w:rPr>
      </w:pPr>
    </w:p>
    <w:p w:rsidR="00A73429" w:rsidRDefault="00A73429" w:rsidP="00BD3184">
      <w:pPr>
        <w:widowControl/>
        <w:shd w:val="clear" w:color="auto" w:fill="FFFFFF"/>
        <w:suppressAutoHyphens w:val="0"/>
        <w:spacing w:before="0" w:after="390"/>
        <w:ind w:firstLine="709"/>
        <w:textAlignment w:val="baseline"/>
        <w:rPr>
          <w:rFonts w:asciiTheme="minorHAnsi" w:eastAsia="Times New Roman" w:hAnsiTheme="minorHAnsi" w:cs="Arial"/>
          <w:kern w:val="0"/>
          <w:sz w:val="28"/>
          <w:szCs w:val="28"/>
          <w:lang w:eastAsia="pt-BR" w:bidi="ar-SA"/>
        </w:rPr>
      </w:pPr>
    </w:p>
    <w:p w:rsidR="002E5A77" w:rsidRDefault="00DF14B3" w:rsidP="00DF14B3">
      <w:pPr>
        <w:widowControl/>
        <w:shd w:val="clear" w:color="auto" w:fill="FFFFFF"/>
        <w:suppressAutoHyphens w:val="0"/>
        <w:spacing w:before="0" w:after="390"/>
        <w:textAlignment w:val="baseline"/>
        <w:rPr>
          <w:lang w:eastAsia="ja-JP" w:bidi="ar-SA"/>
        </w:rPr>
      </w:pPr>
      <w:r>
        <w:rPr>
          <w:rFonts w:asciiTheme="minorHAnsi" w:eastAsia="Times New Roman" w:hAnsiTheme="minorHAnsi" w:cs="Arial"/>
          <w:noProof/>
          <w:kern w:val="0"/>
          <w:sz w:val="28"/>
          <w:szCs w:val="28"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67975FD1" wp14:editId="3543BBF4">
            <wp:simplePos x="0" y="0"/>
            <wp:positionH relativeFrom="column">
              <wp:posOffset>1832610</wp:posOffset>
            </wp:positionH>
            <wp:positionV relativeFrom="paragraph">
              <wp:posOffset>772795</wp:posOffset>
            </wp:positionV>
            <wp:extent cx="3714750" cy="4314825"/>
            <wp:effectExtent l="0" t="0" r="0" b="9525"/>
            <wp:wrapNone/>
            <wp:docPr id="292" name="Image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73429">
        <w:rPr>
          <w:rFonts w:asciiTheme="minorHAnsi" w:eastAsia="Times New Roman" w:hAnsiTheme="minorHAnsi" w:cs="Arial"/>
          <w:kern w:val="0"/>
          <w:sz w:val="28"/>
          <w:szCs w:val="28"/>
          <w:lang w:eastAsia="pt-BR" w:bidi="ar-SA"/>
        </w:rPr>
        <w:t>5</w:t>
      </w:r>
      <w:proofErr w:type="gramEnd"/>
      <w:r w:rsidR="00A73429">
        <w:rPr>
          <w:rFonts w:asciiTheme="minorHAnsi" w:eastAsia="Times New Roman" w:hAnsiTheme="minorHAnsi" w:cs="Arial"/>
          <w:kern w:val="0"/>
          <w:sz w:val="28"/>
          <w:szCs w:val="28"/>
          <w:lang w:eastAsia="pt-BR" w:bidi="ar-SA"/>
        </w:rPr>
        <w:t xml:space="preserve">) </w:t>
      </w:r>
      <w:r w:rsidR="002E5A77">
        <w:rPr>
          <w:rFonts w:asciiTheme="minorHAnsi" w:eastAsia="Times New Roman" w:hAnsiTheme="minorHAnsi" w:cs="Arial"/>
          <w:kern w:val="0"/>
          <w:sz w:val="28"/>
          <w:szCs w:val="28"/>
          <w:lang w:eastAsia="pt-BR" w:bidi="ar-SA"/>
        </w:rPr>
        <w:t xml:space="preserve">Crie perguntas cujas respostas sejam as palavras da cruzadinha. </w:t>
      </w:r>
    </w:p>
    <w:p w:rsidR="002E5A77" w:rsidRPr="002E5A77" w:rsidRDefault="002E5A77" w:rsidP="002E5A77">
      <w:pPr>
        <w:rPr>
          <w:lang w:eastAsia="ja-JP" w:bidi="ar-SA"/>
        </w:rPr>
      </w:pPr>
    </w:p>
    <w:p w:rsidR="002E5A77" w:rsidRPr="002E5A77" w:rsidRDefault="002E5A77" w:rsidP="002E5A77">
      <w:pPr>
        <w:rPr>
          <w:lang w:eastAsia="ja-JP" w:bidi="ar-SA"/>
        </w:rPr>
      </w:pPr>
    </w:p>
    <w:p w:rsidR="002E5A77" w:rsidRPr="002E5A77" w:rsidRDefault="002E5A77" w:rsidP="002E5A77">
      <w:pPr>
        <w:rPr>
          <w:lang w:eastAsia="ja-JP" w:bidi="ar-SA"/>
        </w:rPr>
      </w:pPr>
    </w:p>
    <w:p w:rsidR="002E5A77" w:rsidRPr="002E5A77" w:rsidRDefault="002E5A77" w:rsidP="002E5A77">
      <w:pPr>
        <w:rPr>
          <w:lang w:eastAsia="ja-JP" w:bidi="ar-SA"/>
        </w:rPr>
      </w:pPr>
    </w:p>
    <w:p w:rsidR="002E5A77" w:rsidRPr="002E5A77" w:rsidRDefault="002E5A77" w:rsidP="002E5A77">
      <w:pPr>
        <w:rPr>
          <w:lang w:eastAsia="ja-JP" w:bidi="ar-SA"/>
        </w:rPr>
      </w:pPr>
    </w:p>
    <w:p w:rsidR="002E5A77" w:rsidRPr="002E5A77" w:rsidRDefault="002E5A77" w:rsidP="002E5A77">
      <w:pPr>
        <w:rPr>
          <w:lang w:eastAsia="ja-JP" w:bidi="ar-SA"/>
        </w:rPr>
      </w:pPr>
    </w:p>
    <w:p w:rsidR="002E5A77" w:rsidRPr="002E5A77" w:rsidRDefault="002E5A77" w:rsidP="002E5A77">
      <w:pPr>
        <w:rPr>
          <w:lang w:eastAsia="ja-JP" w:bidi="ar-SA"/>
        </w:rPr>
      </w:pPr>
    </w:p>
    <w:p w:rsidR="002E5A77" w:rsidRPr="002E5A77" w:rsidRDefault="002E5A77" w:rsidP="002E5A77">
      <w:pPr>
        <w:rPr>
          <w:lang w:eastAsia="ja-JP" w:bidi="ar-SA"/>
        </w:rPr>
      </w:pPr>
    </w:p>
    <w:p w:rsidR="002E5A77" w:rsidRPr="002E5A77" w:rsidRDefault="002E5A77" w:rsidP="002E5A77">
      <w:pPr>
        <w:rPr>
          <w:lang w:eastAsia="ja-JP" w:bidi="ar-SA"/>
        </w:rPr>
      </w:pPr>
    </w:p>
    <w:p w:rsidR="002E5A77" w:rsidRPr="002E5A77" w:rsidRDefault="002E5A77" w:rsidP="002E5A77">
      <w:pPr>
        <w:rPr>
          <w:lang w:eastAsia="ja-JP" w:bidi="ar-SA"/>
        </w:rPr>
      </w:pPr>
    </w:p>
    <w:p w:rsidR="002E5A77" w:rsidRPr="002E5A77" w:rsidRDefault="002E5A77" w:rsidP="002E5A77">
      <w:pPr>
        <w:rPr>
          <w:lang w:eastAsia="ja-JP" w:bidi="ar-SA"/>
        </w:rPr>
      </w:pPr>
    </w:p>
    <w:p w:rsidR="002E5A77" w:rsidRPr="002E5A77" w:rsidRDefault="002E5A77" w:rsidP="002E5A77">
      <w:pPr>
        <w:rPr>
          <w:lang w:eastAsia="ja-JP" w:bidi="ar-SA"/>
        </w:rPr>
      </w:pPr>
    </w:p>
    <w:p w:rsidR="002E5A77" w:rsidRPr="002E5A77" w:rsidRDefault="002E5A77" w:rsidP="002E5A77">
      <w:pPr>
        <w:rPr>
          <w:lang w:eastAsia="ja-JP" w:bidi="ar-SA"/>
        </w:rPr>
      </w:pPr>
    </w:p>
    <w:p w:rsidR="002E5A77" w:rsidRDefault="002E5A77" w:rsidP="002E5A77">
      <w:pPr>
        <w:rPr>
          <w:lang w:eastAsia="ja-JP" w:bidi="ar-SA"/>
        </w:rPr>
      </w:pPr>
    </w:p>
    <w:p w:rsidR="00AC7222" w:rsidRDefault="002E5A77" w:rsidP="002E5A77">
      <w:pPr>
        <w:tabs>
          <w:tab w:val="left" w:pos="1275"/>
        </w:tabs>
        <w:rPr>
          <w:lang w:eastAsia="ja-JP" w:bidi="ar-SA"/>
        </w:rPr>
      </w:pPr>
      <w:r>
        <w:rPr>
          <w:lang w:eastAsia="ja-JP" w:bidi="ar-SA"/>
        </w:rPr>
        <w:tab/>
      </w:r>
    </w:p>
    <w:p w:rsidR="002E5A77" w:rsidRDefault="002E5A77" w:rsidP="002E5A77">
      <w:pPr>
        <w:tabs>
          <w:tab w:val="left" w:pos="1275"/>
        </w:tabs>
        <w:rPr>
          <w:lang w:eastAsia="ja-JP" w:bidi="ar-SA"/>
        </w:rPr>
      </w:pPr>
    </w:p>
    <w:p w:rsidR="002E5A77" w:rsidRDefault="002E5A77" w:rsidP="002E5A77">
      <w:pPr>
        <w:tabs>
          <w:tab w:val="left" w:pos="1275"/>
        </w:tabs>
        <w:rPr>
          <w:lang w:eastAsia="ja-JP" w:bidi="ar-SA"/>
        </w:rPr>
      </w:pPr>
    </w:p>
    <w:p w:rsidR="002E5A77" w:rsidRDefault="002E5A77" w:rsidP="002E5A77">
      <w:pPr>
        <w:tabs>
          <w:tab w:val="left" w:pos="1275"/>
        </w:tabs>
        <w:rPr>
          <w:lang w:eastAsia="ja-JP" w:bidi="ar-SA"/>
        </w:rPr>
      </w:pPr>
    </w:p>
    <w:p w:rsidR="002E5A77" w:rsidRDefault="00DE5BE1" w:rsidP="00DE5BE1">
      <w:pPr>
        <w:tabs>
          <w:tab w:val="left" w:pos="1275"/>
        </w:tabs>
        <w:spacing w:line="360" w:lineRule="auto"/>
        <w:rPr>
          <w:lang w:eastAsia="ja-JP" w:bidi="ar-SA"/>
        </w:rPr>
      </w:pPr>
      <w:r>
        <w:rPr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E5BE1" w:rsidRDefault="00DE5BE1" w:rsidP="00DE5BE1">
      <w:pPr>
        <w:tabs>
          <w:tab w:val="left" w:pos="1275"/>
        </w:tabs>
        <w:spacing w:line="360" w:lineRule="auto"/>
        <w:rPr>
          <w:lang w:eastAsia="ja-JP" w:bidi="ar-SA"/>
        </w:rPr>
      </w:pPr>
    </w:p>
    <w:p w:rsidR="00DE5BE1" w:rsidRDefault="00DE5BE1" w:rsidP="00DE5BE1">
      <w:pPr>
        <w:tabs>
          <w:tab w:val="left" w:pos="1275"/>
        </w:tabs>
        <w:spacing w:line="360" w:lineRule="auto"/>
        <w:rPr>
          <w:lang w:eastAsia="ja-JP" w:bidi="ar-SA"/>
        </w:rPr>
      </w:pPr>
    </w:p>
    <w:p w:rsidR="00DE5BE1" w:rsidRDefault="00DE5BE1" w:rsidP="00DE5BE1">
      <w:pPr>
        <w:tabs>
          <w:tab w:val="left" w:pos="1275"/>
        </w:tabs>
        <w:spacing w:line="360" w:lineRule="auto"/>
        <w:rPr>
          <w:lang w:eastAsia="ja-JP" w:bidi="ar-SA"/>
        </w:rPr>
      </w:pPr>
    </w:p>
    <w:p w:rsidR="00DE5BE1" w:rsidRDefault="00DE5BE1" w:rsidP="00DE5BE1">
      <w:pPr>
        <w:tabs>
          <w:tab w:val="left" w:pos="1275"/>
        </w:tabs>
        <w:spacing w:line="360" w:lineRule="auto"/>
        <w:rPr>
          <w:lang w:eastAsia="ja-JP" w:bidi="ar-SA"/>
        </w:rPr>
      </w:pPr>
    </w:p>
    <w:p w:rsidR="00DE5BE1" w:rsidRDefault="00DE5BE1" w:rsidP="00DE5BE1">
      <w:pPr>
        <w:tabs>
          <w:tab w:val="left" w:pos="1275"/>
        </w:tabs>
        <w:spacing w:line="360" w:lineRule="auto"/>
        <w:rPr>
          <w:lang w:eastAsia="ja-JP" w:bidi="ar-SA"/>
        </w:rPr>
      </w:pPr>
      <w:bookmarkStart w:id="0" w:name="_GoBack"/>
      <w:bookmarkEnd w:id="0"/>
    </w:p>
    <w:p w:rsidR="002E5A77" w:rsidRDefault="002E5A77" w:rsidP="002E5A77">
      <w:pPr>
        <w:tabs>
          <w:tab w:val="left" w:pos="1275"/>
        </w:tabs>
        <w:rPr>
          <w:sz w:val="28"/>
          <w:szCs w:val="28"/>
          <w:lang w:eastAsia="ja-JP" w:bidi="ar-SA"/>
        </w:rPr>
      </w:pPr>
      <w:proofErr w:type="gramStart"/>
      <w:r w:rsidRPr="002E5A77">
        <w:rPr>
          <w:sz w:val="28"/>
          <w:szCs w:val="28"/>
          <w:lang w:eastAsia="ja-JP" w:bidi="ar-SA"/>
        </w:rPr>
        <w:t>6</w:t>
      </w:r>
      <w:proofErr w:type="gramEnd"/>
      <w:r w:rsidRPr="002E5A77">
        <w:rPr>
          <w:sz w:val="28"/>
          <w:szCs w:val="28"/>
          <w:lang w:eastAsia="ja-JP" w:bidi="ar-SA"/>
        </w:rPr>
        <w:t>) Como sugestão para o final de semana, convide sua família e façam juntos um feijão tropeiro.</w:t>
      </w:r>
    </w:p>
    <w:p w:rsidR="002E5A77" w:rsidRDefault="002E5A77" w:rsidP="002E5A77">
      <w:pPr>
        <w:pStyle w:val="Ttulo1"/>
        <w:shd w:val="clear" w:color="auto" w:fill="FFFFFF"/>
        <w:spacing w:before="0"/>
        <w:rPr>
          <w:rFonts w:ascii="Arial" w:hAnsi="Arial" w:cs="Arial"/>
          <w:caps/>
          <w:color w:val="FF6A28"/>
          <w:sz w:val="41"/>
          <w:szCs w:val="41"/>
        </w:rPr>
      </w:pPr>
    </w:p>
    <w:p w:rsidR="002E5A77" w:rsidRPr="002E5A77" w:rsidRDefault="002E5A77" w:rsidP="002E5A77">
      <w:pPr>
        <w:pStyle w:val="Ttulo1"/>
        <w:shd w:val="clear" w:color="auto" w:fill="FFFFFF"/>
        <w:spacing w:before="0"/>
        <w:jc w:val="center"/>
        <w:rPr>
          <w:rFonts w:ascii="Arial" w:hAnsi="Arial" w:cs="Arial"/>
          <w:caps/>
          <w:color w:val="FF6A28"/>
          <w:sz w:val="36"/>
          <w:szCs w:val="36"/>
        </w:rPr>
      </w:pPr>
      <w:r w:rsidRPr="002E5A77">
        <w:rPr>
          <w:rFonts w:ascii="Arial" w:hAnsi="Arial" w:cs="Arial"/>
          <w:caps/>
          <w:color w:val="FF6A28"/>
          <w:sz w:val="36"/>
          <w:szCs w:val="36"/>
        </w:rPr>
        <w:t>FEIJÃO TROPEIRO</w:t>
      </w:r>
    </w:p>
    <w:p w:rsidR="002E5A77" w:rsidRDefault="002E5A77" w:rsidP="002E5A77">
      <w:pPr>
        <w:ind w:hanging="15000"/>
        <w:rPr>
          <w:rFonts w:ascii="Times New Roman" w:hAnsi="Times New Roman" w:cs="Times New Roman"/>
          <w:sz w:val="19"/>
          <w:szCs w:val="19"/>
        </w:rPr>
      </w:pPr>
      <w:r>
        <w:rPr>
          <w:sz w:val="19"/>
          <w:szCs w:val="19"/>
        </w:rPr>
        <w:t>104 4.5</w:t>
      </w:r>
    </w:p>
    <w:p w:rsidR="002E5A77" w:rsidRDefault="002E5A77" w:rsidP="002E5A77">
      <w:pPr>
        <w:tabs>
          <w:tab w:val="left" w:pos="1275"/>
        </w:tabs>
        <w:rPr>
          <w:sz w:val="28"/>
          <w:szCs w:val="28"/>
          <w:lang w:eastAsia="ja-JP" w:bidi="ar-SA"/>
        </w:rPr>
      </w:pPr>
    </w:p>
    <w:p w:rsidR="002E5A77" w:rsidRPr="002E5A77" w:rsidRDefault="002E5A77" w:rsidP="002E5A77">
      <w:pPr>
        <w:pStyle w:val="Ttulo2"/>
        <w:shd w:val="clear" w:color="auto" w:fill="FFFFFF"/>
        <w:rPr>
          <w:rFonts w:ascii="inherit" w:hAnsi="inherit" w:cs="Arial"/>
          <w:b w:val="0"/>
          <w:bCs w:val="0"/>
          <w:caps/>
          <w:sz w:val="30"/>
          <w:szCs w:val="30"/>
        </w:rPr>
      </w:pPr>
      <w:r>
        <w:rPr>
          <w:rFonts w:ascii="Arial" w:hAnsi="Arial" w:cs="Arial"/>
          <w:noProof/>
          <w:sz w:val="23"/>
          <w:szCs w:val="23"/>
        </w:rPr>
        <w:drawing>
          <wp:anchor distT="0" distB="0" distL="114300" distR="114300" simplePos="0" relativeHeight="251660288" behindDoc="0" locked="0" layoutInCell="1" allowOverlap="1" wp14:anchorId="533B34B1" wp14:editId="21615B38">
            <wp:simplePos x="0" y="0"/>
            <wp:positionH relativeFrom="column">
              <wp:posOffset>3213735</wp:posOffset>
            </wp:positionH>
            <wp:positionV relativeFrom="paragraph">
              <wp:posOffset>161925</wp:posOffset>
            </wp:positionV>
            <wp:extent cx="2066925" cy="1367790"/>
            <wp:effectExtent l="0" t="0" r="9525" b="3810"/>
            <wp:wrapNone/>
            <wp:docPr id="293" name="Image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5A77">
        <w:rPr>
          <w:rFonts w:ascii="inherit" w:hAnsi="inherit" w:cs="Arial"/>
          <w:b w:val="0"/>
          <w:bCs w:val="0"/>
          <w:caps/>
          <w:sz w:val="30"/>
          <w:szCs w:val="30"/>
        </w:rPr>
        <w:t>INGREDIENTES</w:t>
      </w:r>
    </w:p>
    <w:p w:rsidR="002E5A77" w:rsidRPr="002E5A77" w:rsidRDefault="002E5A77" w:rsidP="002E5A77">
      <w:pPr>
        <w:pStyle w:val="NormalWeb"/>
        <w:numPr>
          <w:ilvl w:val="0"/>
          <w:numId w:val="25"/>
        </w:numPr>
        <w:shd w:val="clear" w:color="auto" w:fill="FFFFFF"/>
        <w:spacing w:before="0" w:after="0" w:line="345" w:lineRule="atLeast"/>
        <w:ind w:left="0"/>
        <w:rPr>
          <w:rFonts w:ascii="Arial" w:hAnsi="Arial" w:cs="Arial"/>
          <w:sz w:val="23"/>
          <w:szCs w:val="23"/>
        </w:rPr>
      </w:pPr>
      <w:r w:rsidRPr="002E5A77">
        <w:rPr>
          <w:rFonts w:ascii="Arial" w:hAnsi="Arial" w:cs="Arial"/>
          <w:sz w:val="23"/>
          <w:szCs w:val="23"/>
        </w:rPr>
        <w:t>150 g de bacon picadinho</w:t>
      </w:r>
    </w:p>
    <w:p w:rsidR="002E5A77" w:rsidRPr="002E5A77" w:rsidRDefault="002E5A77" w:rsidP="002E5A77">
      <w:pPr>
        <w:pStyle w:val="NormalWeb"/>
        <w:numPr>
          <w:ilvl w:val="0"/>
          <w:numId w:val="25"/>
        </w:numPr>
        <w:shd w:val="clear" w:color="auto" w:fill="FFFFFF"/>
        <w:spacing w:before="0" w:after="0" w:line="345" w:lineRule="atLeast"/>
        <w:ind w:left="0"/>
        <w:rPr>
          <w:rFonts w:ascii="Arial" w:hAnsi="Arial" w:cs="Arial"/>
          <w:sz w:val="23"/>
          <w:szCs w:val="23"/>
        </w:rPr>
      </w:pPr>
      <w:r w:rsidRPr="002E5A77">
        <w:rPr>
          <w:rFonts w:ascii="Arial" w:hAnsi="Arial" w:cs="Arial"/>
          <w:sz w:val="23"/>
          <w:szCs w:val="23"/>
        </w:rPr>
        <w:t>250 g de linguiça calabresa picadinha</w:t>
      </w:r>
    </w:p>
    <w:p w:rsidR="002E5A77" w:rsidRPr="002E5A77" w:rsidRDefault="002E5A77" w:rsidP="002E5A77">
      <w:pPr>
        <w:pStyle w:val="NormalWeb"/>
        <w:numPr>
          <w:ilvl w:val="0"/>
          <w:numId w:val="25"/>
        </w:numPr>
        <w:shd w:val="clear" w:color="auto" w:fill="FFFFFF"/>
        <w:spacing w:before="0" w:after="0" w:line="345" w:lineRule="atLeast"/>
        <w:ind w:left="0"/>
        <w:rPr>
          <w:rFonts w:ascii="Arial" w:hAnsi="Arial" w:cs="Arial"/>
          <w:sz w:val="23"/>
          <w:szCs w:val="23"/>
        </w:rPr>
      </w:pPr>
      <w:proofErr w:type="gramStart"/>
      <w:r w:rsidRPr="002E5A77">
        <w:rPr>
          <w:rFonts w:ascii="Arial" w:hAnsi="Arial" w:cs="Arial"/>
          <w:sz w:val="23"/>
          <w:szCs w:val="23"/>
        </w:rPr>
        <w:t>1</w:t>
      </w:r>
      <w:proofErr w:type="gramEnd"/>
      <w:r w:rsidRPr="002E5A77">
        <w:rPr>
          <w:rFonts w:ascii="Arial" w:hAnsi="Arial" w:cs="Arial"/>
          <w:sz w:val="23"/>
          <w:szCs w:val="23"/>
        </w:rPr>
        <w:t xml:space="preserve"> xícara (café) de azeite</w:t>
      </w:r>
    </w:p>
    <w:p w:rsidR="002E5A77" w:rsidRPr="002E5A77" w:rsidRDefault="002E5A77" w:rsidP="002E5A77">
      <w:pPr>
        <w:pStyle w:val="NormalWeb"/>
        <w:numPr>
          <w:ilvl w:val="0"/>
          <w:numId w:val="25"/>
        </w:numPr>
        <w:shd w:val="clear" w:color="auto" w:fill="FFFFFF"/>
        <w:spacing w:before="0" w:after="0" w:line="345" w:lineRule="atLeast"/>
        <w:ind w:left="0"/>
        <w:rPr>
          <w:rFonts w:ascii="Arial" w:hAnsi="Arial" w:cs="Arial"/>
          <w:sz w:val="23"/>
          <w:szCs w:val="23"/>
        </w:rPr>
      </w:pPr>
      <w:proofErr w:type="gramStart"/>
      <w:r w:rsidRPr="002E5A77">
        <w:rPr>
          <w:rFonts w:ascii="Arial" w:hAnsi="Arial" w:cs="Arial"/>
          <w:sz w:val="23"/>
          <w:szCs w:val="23"/>
        </w:rPr>
        <w:t>2</w:t>
      </w:r>
      <w:proofErr w:type="gramEnd"/>
      <w:r w:rsidRPr="002E5A77">
        <w:rPr>
          <w:rFonts w:ascii="Arial" w:hAnsi="Arial" w:cs="Arial"/>
          <w:sz w:val="23"/>
          <w:szCs w:val="23"/>
        </w:rPr>
        <w:t xml:space="preserve"> cebolas picadinhas</w:t>
      </w:r>
    </w:p>
    <w:p w:rsidR="002E5A77" w:rsidRPr="002E5A77" w:rsidRDefault="002E5A77" w:rsidP="002E5A77">
      <w:pPr>
        <w:pStyle w:val="NormalWeb"/>
        <w:numPr>
          <w:ilvl w:val="0"/>
          <w:numId w:val="25"/>
        </w:numPr>
        <w:shd w:val="clear" w:color="auto" w:fill="FFFFFF"/>
        <w:spacing w:before="0" w:after="0" w:line="345" w:lineRule="atLeast"/>
        <w:ind w:left="0"/>
        <w:rPr>
          <w:rFonts w:ascii="Arial" w:hAnsi="Arial" w:cs="Arial"/>
          <w:sz w:val="23"/>
          <w:szCs w:val="23"/>
        </w:rPr>
      </w:pPr>
      <w:proofErr w:type="gramStart"/>
      <w:r w:rsidRPr="002E5A77">
        <w:rPr>
          <w:rFonts w:ascii="Arial" w:hAnsi="Arial" w:cs="Arial"/>
          <w:sz w:val="23"/>
          <w:szCs w:val="23"/>
        </w:rPr>
        <w:t>6</w:t>
      </w:r>
      <w:proofErr w:type="gramEnd"/>
      <w:r w:rsidRPr="002E5A77">
        <w:rPr>
          <w:rFonts w:ascii="Arial" w:hAnsi="Arial" w:cs="Arial"/>
          <w:sz w:val="23"/>
          <w:szCs w:val="23"/>
        </w:rPr>
        <w:t xml:space="preserve"> dentes de alho amassados</w:t>
      </w:r>
    </w:p>
    <w:p w:rsidR="002E5A77" w:rsidRPr="002E5A77" w:rsidRDefault="002E5A77" w:rsidP="002E5A77">
      <w:pPr>
        <w:pStyle w:val="NormalWeb"/>
        <w:numPr>
          <w:ilvl w:val="0"/>
          <w:numId w:val="25"/>
        </w:numPr>
        <w:shd w:val="clear" w:color="auto" w:fill="FFFFFF"/>
        <w:spacing w:before="0" w:after="0" w:line="345" w:lineRule="atLeast"/>
        <w:ind w:left="0"/>
        <w:rPr>
          <w:rFonts w:ascii="Arial" w:hAnsi="Arial" w:cs="Arial"/>
          <w:sz w:val="23"/>
          <w:szCs w:val="23"/>
        </w:rPr>
      </w:pPr>
      <w:r w:rsidRPr="002E5A77">
        <w:rPr>
          <w:rFonts w:ascii="Arial" w:hAnsi="Arial" w:cs="Arial"/>
          <w:sz w:val="23"/>
          <w:szCs w:val="23"/>
        </w:rPr>
        <w:t>500 g de </w:t>
      </w:r>
      <w:hyperlink r:id="rId12" w:tgtFrame="_blank" w:history="1">
        <w:r w:rsidRPr="002E5A77">
          <w:rPr>
            <w:rStyle w:val="Hyperlink"/>
            <w:rFonts w:ascii="Arial" w:hAnsi="Arial" w:cs="Arial"/>
            <w:color w:val="auto"/>
            <w:sz w:val="23"/>
            <w:szCs w:val="23"/>
            <w:u w:val="none"/>
          </w:rPr>
          <w:t>feijão cozido</w:t>
        </w:r>
      </w:hyperlink>
      <w:r w:rsidRPr="002E5A77">
        <w:rPr>
          <w:rFonts w:ascii="Arial" w:hAnsi="Arial" w:cs="Arial"/>
          <w:sz w:val="23"/>
          <w:szCs w:val="23"/>
        </w:rPr>
        <w:t> e escorrido</w:t>
      </w:r>
    </w:p>
    <w:p w:rsidR="002E5A77" w:rsidRPr="002E5A77" w:rsidRDefault="002E5A77" w:rsidP="002E5A77">
      <w:pPr>
        <w:pStyle w:val="NormalWeb"/>
        <w:numPr>
          <w:ilvl w:val="0"/>
          <w:numId w:val="25"/>
        </w:numPr>
        <w:shd w:val="clear" w:color="auto" w:fill="FFFFFF"/>
        <w:spacing w:before="0" w:after="0" w:line="345" w:lineRule="atLeast"/>
        <w:ind w:left="0"/>
        <w:rPr>
          <w:rFonts w:ascii="Arial" w:hAnsi="Arial" w:cs="Arial"/>
          <w:sz w:val="23"/>
          <w:szCs w:val="23"/>
        </w:rPr>
      </w:pPr>
      <w:proofErr w:type="gramStart"/>
      <w:r w:rsidRPr="002E5A77">
        <w:rPr>
          <w:rFonts w:ascii="Arial" w:hAnsi="Arial" w:cs="Arial"/>
          <w:sz w:val="23"/>
          <w:szCs w:val="23"/>
        </w:rPr>
        <w:t>1</w:t>
      </w:r>
      <w:proofErr w:type="gramEnd"/>
      <w:r w:rsidRPr="002E5A77">
        <w:rPr>
          <w:rFonts w:ascii="Arial" w:hAnsi="Arial" w:cs="Arial"/>
          <w:sz w:val="23"/>
          <w:szCs w:val="23"/>
        </w:rPr>
        <w:t xml:space="preserve"> cubo de caldo de bacon</w:t>
      </w:r>
    </w:p>
    <w:p w:rsidR="002E5A77" w:rsidRPr="002E5A77" w:rsidRDefault="002E5A77" w:rsidP="002E5A77">
      <w:pPr>
        <w:pStyle w:val="NormalWeb"/>
        <w:numPr>
          <w:ilvl w:val="0"/>
          <w:numId w:val="25"/>
        </w:numPr>
        <w:shd w:val="clear" w:color="auto" w:fill="FFFFFF"/>
        <w:spacing w:before="0" w:after="0" w:line="345" w:lineRule="atLeast"/>
        <w:ind w:left="0"/>
        <w:rPr>
          <w:rFonts w:ascii="Arial" w:hAnsi="Arial" w:cs="Arial"/>
          <w:sz w:val="23"/>
          <w:szCs w:val="23"/>
        </w:rPr>
      </w:pPr>
      <w:proofErr w:type="gramStart"/>
      <w:r w:rsidRPr="002E5A77">
        <w:rPr>
          <w:rFonts w:ascii="Arial" w:hAnsi="Arial" w:cs="Arial"/>
          <w:sz w:val="23"/>
          <w:szCs w:val="23"/>
        </w:rPr>
        <w:t>4</w:t>
      </w:r>
      <w:proofErr w:type="gramEnd"/>
      <w:r w:rsidRPr="002E5A77">
        <w:rPr>
          <w:rFonts w:ascii="Arial" w:hAnsi="Arial" w:cs="Arial"/>
          <w:sz w:val="23"/>
          <w:szCs w:val="23"/>
        </w:rPr>
        <w:t xml:space="preserve"> ovos fritos inteiros e picadinhos</w:t>
      </w:r>
    </w:p>
    <w:p w:rsidR="002E5A77" w:rsidRPr="002E5A77" w:rsidRDefault="002E5A77" w:rsidP="002E5A77">
      <w:pPr>
        <w:pStyle w:val="NormalWeb"/>
        <w:numPr>
          <w:ilvl w:val="0"/>
          <w:numId w:val="25"/>
        </w:numPr>
        <w:shd w:val="clear" w:color="auto" w:fill="FFFFFF"/>
        <w:spacing w:before="0" w:after="0" w:line="345" w:lineRule="atLeast"/>
        <w:ind w:left="0"/>
        <w:rPr>
          <w:rFonts w:ascii="Arial" w:hAnsi="Arial" w:cs="Arial"/>
          <w:sz w:val="23"/>
          <w:szCs w:val="23"/>
        </w:rPr>
      </w:pPr>
      <w:proofErr w:type="gramStart"/>
      <w:r w:rsidRPr="002E5A77">
        <w:rPr>
          <w:rFonts w:ascii="Arial" w:hAnsi="Arial" w:cs="Arial"/>
          <w:sz w:val="23"/>
          <w:szCs w:val="23"/>
        </w:rPr>
        <w:t>cheiro-verde</w:t>
      </w:r>
      <w:proofErr w:type="gramEnd"/>
      <w:r w:rsidRPr="002E5A77">
        <w:rPr>
          <w:rFonts w:ascii="Arial" w:hAnsi="Arial" w:cs="Arial"/>
          <w:sz w:val="23"/>
          <w:szCs w:val="23"/>
        </w:rPr>
        <w:t xml:space="preserve"> a gosto</w:t>
      </w:r>
    </w:p>
    <w:p w:rsidR="002E5A77" w:rsidRPr="002E5A77" w:rsidRDefault="002E5A77" w:rsidP="002E5A77">
      <w:pPr>
        <w:pStyle w:val="NormalWeb"/>
        <w:numPr>
          <w:ilvl w:val="0"/>
          <w:numId w:val="25"/>
        </w:numPr>
        <w:shd w:val="clear" w:color="auto" w:fill="FFFFFF"/>
        <w:spacing w:before="0" w:after="0" w:line="345" w:lineRule="atLeast"/>
        <w:ind w:left="0"/>
        <w:rPr>
          <w:rFonts w:ascii="Arial" w:hAnsi="Arial" w:cs="Arial"/>
          <w:sz w:val="23"/>
          <w:szCs w:val="23"/>
        </w:rPr>
      </w:pPr>
      <w:proofErr w:type="gramStart"/>
      <w:r w:rsidRPr="002E5A77">
        <w:rPr>
          <w:rFonts w:ascii="Arial" w:hAnsi="Arial" w:cs="Arial"/>
          <w:sz w:val="23"/>
          <w:szCs w:val="23"/>
        </w:rPr>
        <w:t>1</w:t>
      </w:r>
      <w:proofErr w:type="gramEnd"/>
      <w:r w:rsidRPr="002E5A77">
        <w:rPr>
          <w:rFonts w:ascii="Arial" w:hAnsi="Arial" w:cs="Arial"/>
          <w:sz w:val="23"/>
          <w:szCs w:val="23"/>
        </w:rPr>
        <w:t xml:space="preserve"> e 1/2 colher </w:t>
      </w:r>
      <w:hyperlink r:id="rId13" w:tgtFrame="_blank" w:history="1">
        <w:r w:rsidRPr="002E5A77">
          <w:rPr>
            <w:rStyle w:val="Hyperlink"/>
            <w:rFonts w:ascii="Arial" w:hAnsi="Arial" w:cs="Arial"/>
            <w:color w:val="auto"/>
            <w:sz w:val="23"/>
            <w:szCs w:val="23"/>
            <w:u w:val="none"/>
          </w:rPr>
          <w:t>de farinha de mandioca</w:t>
        </w:r>
      </w:hyperlink>
      <w:r w:rsidRPr="002E5A77">
        <w:rPr>
          <w:rFonts w:ascii="Arial" w:hAnsi="Arial" w:cs="Arial"/>
          <w:sz w:val="23"/>
          <w:szCs w:val="23"/>
        </w:rPr>
        <w:t> crua</w:t>
      </w:r>
    </w:p>
    <w:p w:rsidR="002E5A77" w:rsidRPr="002E5A77" w:rsidRDefault="002E5A77" w:rsidP="002E5A77">
      <w:pPr>
        <w:pStyle w:val="NormalWeb"/>
        <w:numPr>
          <w:ilvl w:val="0"/>
          <w:numId w:val="25"/>
        </w:numPr>
        <w:shd w:val="clear" w:color="auto" w:fill="FFFFFF"/>
        <w:spacing w:before="0" w:after="0" w:line="345" w:lineRule="atLeast"/>
        <w:ind w:left="0"/>
        <w:rPr>
          <w:rFonts w:ascii="Arial" w:hAnsi="Arial" w:cs="Arial"/>
          <w:sz w:val="23"/>
          <w:szCs w:val="23"/>
        </w:rPr>
      </w:pPr>
      <w:proofErr w:type="gramStart"/>
      <w:r w:rsidRPr="002E5A77">
        <w:rPr>
          <w:rFonts w:ascii="Arial" w:hAnsi="Arial" w:cs="Arial"/>
          <w:sz w:val="23"/>
          <w:szCs w:val="23"/>
        </w:rPr>
        <w:t>sal</w:t>
      </w:r>
      <w:proofErr w:type="gramEnd"/>
      <w:r w:rsidRPr="002E5A77">
        <w:rPr>
          <w:rFonts w:ascii="Arial" w:hAnsi="Arial" w:cs="Arial"/>
          <w:sz w:val="23"/>
          <w:szCs w:val="23"/>
        </w:rPr>
        <w:t xml:space="preserve"> e pimenta a gosto</w:t>
      </w:r>
    </w:p>
    <w:p w:rsidR="002E5A77" w:rsidRDefault="002E5A77" w:rsidP="002E5A77">
      <w:pPr>
        <w:pStyle w:val="Ttulo2"/>
        <w:shd w:val="clear" w:color="auto" w:fill="FFFFFF"/>
        <w:rPr>
          <w:rFonts w:ascii="inherit" w:hAnsi="inherit" w:cs="Arial"/>
          <w:b w:val="0"/>
          <w:bCs w:val="0"/>
          <w:caps/>
          <w:color w:val="FF6A28"/>
          <w:sz w:val="30"/>
          <w:szCs w:val="30"/>
        </w:rPr>
      </w:pPr>
      <w:r>
        <w:rPr>
          <w:rFonts w:ascii="inherit" w:hAnsi="inherit" w:cs="Arial"/>
          <w:b w:val="0"/>
          <w:bCs w:val="0"/>
          <w:caps/>
          <w:color w:val="FF6A28"/>
          <w:sz w:val="30"/>
          <w:szCs w:val="30"/>
        </w:rPr>
        <w:t>MODO DE PREPARO</w:t>
      </w:r>
    </w:p>
    <w:p w:rsidR="002E5A77" w:rsidRDefault="002E5A77" w:rsidP="002E5A77">
      <w:pPr>
        <w:pStyle w:val="NormalWeb"/>
        <w:numPr>
          <w:ilvl w:val="0"/>
          <w:numId w:val="26"/>
        </w:numPr>
        <w:shd w:val="clear" w:color="auto" w:fill="FFFFFF"/>
        <w:spacing w:before="0" w:after="0" w:line="300" w:lineRule="atLeast"/>
        <w:ind w:left="30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Coloque o azeite em uma panela e frite o bacon e a linguiça separadamente, depois reserve.</w:t>
      </w:r>
    </w:p>
    <w:p w:rsidR="002E5A77" w:rsidRDefault="002E5A77" w:rsidP="002E5A77">
      <w:pPr>
        <w:pStyle w:val="NormalWeb"/>
        <w:numPr>
          <w:ilvl w:val="0"/>
          <w:numId w:val="26"/>
        </w:numPr>
        <w:shd w:val="clear" w:color="auto" w:fill="FFFFFF"/>
        <w:spacing w:before="0" w:after="0" w:line="300" w:lineRule="atLeast"/>
        <w:ind w:left="30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Na mesma panela, frite a cebola e o alho, junte o feijão escorrido e o caldo de bacon.</w:t>
      </w:r>
    </w:p>
    <w:p w:rsidR="002E5A77" w:rsidRDefault="002E5A77" w:rsidP="002E5A77">
      <w:pPr>
        <w:pStyle w:val="NormalWeb"/>
        <w:numPr>
          <w:ilvl w:val="0"/>
          <w:numId w:val="26"/>
        </w:numPr>
        <w:shd w:val="clear" w:color="auto" w:fill="FFFFFF"/>
        <w:spacing w:before="0" w:after="0" w:line="300" w:lineRule="atLeast"/>
        <w:ind w:left="30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Junte novamente o bacon e a linguiça, acrescente a farinha de mandioca e os ovos fritos picadinhos.</w:t>
      </w:r>
    </w:p>
    <w:p w:rsidR="002E5A77" w:rsidRDefault="002E5A77" w:rsidP="002E5A77">
      <w:pPr>
        <w:pStyle w:val="NormalWeb"/>
        <w:numPr>
          <w:ilvl w:val="0"/>
          <w:numId w:val="26"/>
        </w:numPr>
        <w:shd w:val="clear" w:color="auto" w:fill="FFFFFF"/>
        <w:spacing w:before="0" w:after="0" w:line="300" w:lineRule="atLeast"/>
        <w:ind w:left="30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Acrescente</w:t>
      </w:r>
      <w:r w:rsidRPr="002E5A77">
        <w:rPr>
          <w:rFonts w:ascii="Arial" w:hAnsi="Arial" w:cs="Arial"/>
          <w:sz w:val="23"/>
          <w:szCs w:val="23"/>
        </w:rPr>
        <w:t> </w:t>
      </w:r>
      <w:hyperlink r:id="rId14" w:tgtFrame="_blank" w:history="1">
        <w:r w:rsidRPr="002E5A77">
          <w:rPr>
            <w:rStyle w:val="Hyperlink"/>
            <w:rFonts w:ascii="Arial" w:hAnsi="Arial" w:cs="Arial"/>
            <w:color w:val="auto"/>
            <w:sz w:val="23"/>
            <w:szCs w:val="23"/>
            <w:u w:val="none"/>
          </w:rPr>
          <w:t>bastante cheiro-</w:t>
        </w:r>
        <w:r>
          <w:rPr>
            <w:rStyle w:val="Hyperlink"/>
            <w:rFonts w:ascii="Arial" w:hAnsi="Arial" w:cs="Arial"/>
            <w:color w:val="auto"/>
            <w:sz w:val="23"/>
            <w:szCs w:val="23"/>
            <w:u w:val="none"/>
          </w:rPr>
          <w:t xml:space="preserve"> </w:t>
        </w:r>
        <w:r w:rsidRPr="002E5A77">
          <w:rPr>
            <w:rStyle w:val="Hyperlink"/>
            <w:rFonts w:ascii="Arial" w:hAnsi="Arial" w:cs="Arial"/>
            <w:color w:val="auto"/>
            <w:sz w:val="23"/>
            <w:szCs w:val="23"/>
            <w:u w:val="none"/>
          </w:rPr>
          <w:t>verde.</w:t>
        </w:r>
      </w:hyperlink>
    </w:p>
    <w:p w:rsidR="002E5A77" w:rsidRDefault="002E5A77" w:rsidP="002E5A77">
      <w:pPr>
        <w:pStyle w:val="NormalWeb"/>
        <w:numPr>
          <w:ilvl w:val="0"/>
          <w:numId w:val="26"/>
        </w:numPr>
        <w:shd w:val="clear" w:color="auto" w:fill="FFFFFF"/>
        <w:spacing w:before="0" w:after="0" w:line="300" w:lineRule="atLeast"/>
        <w:ind w:left="30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Acerte o sal e a pimenta e está pronto para servir.</w:t>
      </w:r>
    </w:p>
    <w:p w:rsidR="002E5A77" w:rsidRDefault="002E5A77" w:rsidP="002E5A77">
      <w:pPr>
        <w:tabs>
          <w:tab w:val="left" w:pos="1275"/>
        </w:tabs>
        <w:rPr>
          <w:sz w:val="28"/>
          <w:szCs w:val="28"/>
          <w:lang w:eastAsia="ja-JP" w:bidi="ar-SA"/>
        </w:rPr>
      </w:pPr>
    </w:p>
    <w:p w:rsidR="002E5A77" w:rsidRPr="002E5A77" w:rsidRDefault="002E5A77" w:rsidP="002E5A77">
      <w:pPr>
        <w:tabs>
          <w:tab w:val="left" w:pos="127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Bom apetite!</w:t>
      </w:r>
    </w:p>
    <w:sectPr w:rsidR="002E5A77" w:rsidRPr="002E5A77">
      <w:headerReference w:type="default" r:id="rId15"/>
      <w:headerReference w:type="first" r:id="rId16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784E" w:rsidRDefault="0020784E">
      <w:pPr>
        <w:spacing w:before="0"/>
      </w:pPr>
      <w:r>
        <w:separator/>
      </w:r>
    </w:p>
  </w:endnote>
  <w:endnote w:type="continuationSeparator" w:id="0">
    <w:p w:rsidR="0020784E" w:rsidRDefault="0020784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CJK SC Regular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784E" w:rsidRDefault="0020784E">
      <w:pPr>
        <w:spacing w:before="0"/>
      </w:pPr>
      <w:r>
        <w:separator/>
      </w:r>
    </w:p>
  </w:footnote>
  <w:footnote w:type="continuationSeparator" w:id="0">
    <w:p w:rsidR="0020784E" w:rsidRDefault="0020784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2FA5F8F4" wp14:editId="0D4C65DC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E41E52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>
      <w:rPr>
        <w:rStyle w:val="RefernciaSutil"/>
        <w:rFonts w:cs="Calibri"/>
        <w:smallCaps w:val="0"/>
        <w:color w:val="auto"/>
        <w:u w:val="none"/>
      </w:rPr>
      <w:t>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310CB6">
      <w:rPr>
        <w:rStyle w:val="RefernciaSutil"/>
        <w:rFonts w:cs="Calibri"/>
        <w:smallCaps w:val="0"/>
        <w:color w:val="auto"/>
        <w:u w:val="none"/>
      </w:rPr>
      <w:t>JU</w:t>
    </w:r>
    <w:r w:rsidR="00A419D4">
      <w:rPr>
        <w:rStyle w:val="RefernciaSutil"/>
        <w:rFonts w:cs="Calibri"/>
        <w:smallCaps w:val="0"/>
        <w:color w:val="auto"/>
        <w:u w:val="none"/>
      </w:rPr>
      <w:t>LHO</w:t>
    </w:r>
    <w:r w:rsidR="00310CB6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E41E5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93FA3"/>
    <w:multiLevelType w:val="multilevel"/>
    <w:tmpl w:val="0ACA6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2C22DA"/>
    <w:multiLevelType w:val="multilevel"/>
    <w:tmpl w:val="64F8E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C872BB"/>
    <w:multiLevelType w:val="hybridMultilevel"/>
    <w:tmpl w:val="0C2A12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C35D6C"/>
    <w:multiLevelType w:val="multilevel"/>
    <w:tmpl w:val="0166E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7344E7D"/>
    <w:multiLevelType w:val="hybridMultilevel"/>
    <w:tmpl w:val="BF1C09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8058AF"/>
    <w:multiLevelType w:val="multilevel"/>
    <w:tmpl w:val="EBD84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7C11D1"/>
    <w:multiLevelType w:val="hybridMultilevel"/>
    <w:tmpl w:val="4E36F162"/>
    <w:lvl w:ilvl="0" w:tplc="0A1C13EA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8075912"/>
    <w:multiLevelType w:val="hybridMultilevel"/>
    <w:tmpl w:val="0ED67F9C"/>
    <w:lvl w:ilvl="0" w:tplc="1638CD5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2CEA4E8D"/>
    <w:multiLevelType w:val="hybridMultilevel"/>
    <w:tmpl w:val="96026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785EE8"/>
    <w:multiLevelType w:val="hybridMultilevel"/>
    <w:tmpl w:val="B6CE6F4A"/>
    <w:lvl w:ilvl="0" w:tplc="7F74E30A">
      <w:start w:val="1"/>
      <w:numFmt w:val="lowerLetter"/>
      <w:lvlText w:val="%1)"/>
      <w:lvlJc w:val="left"/>
      <w:pPr>
        <w:ind w:left="19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85" w:hanging="360"/>
      </w:pPr>
    </w:lvl>
    <w:lvl w:ilvl="2" w:tplc="0416001B" w:tentative="1">
      <w:start w:val="1"/>
      <w:numFmt w:val="lowerRoman"/>
      <w:lvlText w:val="%3."/>
      <w:lvlJc w:val="right"/>
      <w:pPr>
        <w:ind w:left="3405" w:hanging="180"/>
      </w:pPr>
    </w:lvl>
    <w:lvl w:ilvl="3" w:tplc="0416000F" w:tentative="1">
      <w:start w:val="1"/>
      <w:numFmt w:val="decimal"/>
      <w:lvlText w:val="%4."/>
      <w:lvlJc w:val="left"/>
      <w:pPr>
        <w:ind w:left="4125" w:hanging="360"/>
      </w:pPr>
    </w:lvl>
    <w:lvl w:ilvl="4" w:tplc="04160019" w:tentative="1">
      <w:start w:val="1"/>
      <w:numFmt w:val="lowerLetter"/>
      <w:lvlText w:val="%5."/>
      <w:lvlJc w:val="left"/>
      <w:pPr>
        <w:ind w:left="4845" w:hanging="360"/>
      </w:pPr>
    </w:lvl>
    <w:lvl w:ilvl="5" w:tplc="0416001B" w:tentative="1">
      <w:start w:val="1"/>
      <w:numFmt w:val="lowerRoman"/>
      <w:lvlText w:val="%6."/>
      <w:lvlJc w:val="right"/>
      <w:pPr>
        <w:ind w:left="5565" w:hanging="180"/>
      </w:pPr>
    </w:lvl>
    <w:lvl w:ilvl="6" w:tplc="0416000F" w:tentative="1">
      <w:start w:val="1"/>
      <w:numFmt w:val="decimal"/>
      <w:lvlText w:val="%7."/>
      <w:lvlJc w:val="left"/>
      <w:pPr>
        <w:ind w:left="6285" w:hanging="360"/>
      </w:pPr>
    </w:lvl>
    <w:lvl w:ilvl="7" w:tplc="04160019" w:tentative="1">
      <w:start w:val="1"/>
      <w:numFmt w:val="lowerLetter"/>
      <w:lvlText w:val="%8."/>
      <w:lvlJc w:val="left"/>
      <w:pPr>
        <w:ind w:left="7005" w:hanging="360"/>
      </w:pPr>
    </w:lvl>
    <w:lvl w:ilvl="8" w:tplc="0416001B" w:tentative="1">
      <w:start w:val="1"/>
      <w:numFmt w:val="lowerRoman"/>
      <w:lvlText w:val="%9."/>
      <w:lvlJc w:val="right"/>
      <w:pPr>
        <w:ind w:left="7725" w:hanging="180"/>
      </w:pPr>
    </w:lvl>
  </w:abstractNum>
  <w:abstractNum w:abstractNumId="11">
    <w:nsid w:val="449C4FE0"/>
    <w:multiLevelType w:val="hybridMultilevel"/>
    <w:tmpl w:val="1158D5A0"/>
    <w:lvl w:ilvl="0" w:tplc="4FE2172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>
    <w:nsid w:val="45871619"/>
    <w:multiLevelType w:val="hybridMultilevel"/>
    <w:tmpl w:val="C756A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FB16BA"/>
    <w:multiLevelType w:val="hybridMultilevel"/>
    <w:tmpl w:val="782CA564"/>
    <w:lvl w:ilvl="0" w:tplc="0DBE9584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5474ED"/>
    <w:multiLevelType w:val="hybridMultilevel"/>
    <w:tmpl w:val="1360A0C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2F37822"/>
    <w:multiLevelType w:val="hybridMultilevel"/>
    <w:tmpl w:val="8874368E"/>
    <w:lvl w:ilvl="0" w:tplc="FD1EF7A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38D0E21"/>
    <w:multiLevelType w:val="hybridMultilevel"/>
    <w:tmpl w:val="83D2AED2"/>
    <w:lvl w:ilvl="0" w:tplc="C39004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3F3506A"/>
    <w:multiLevelType w:val="hybridMultilevel"/>
    <w:tmpl w:val="3A4CF608"/>
    <w:lvl w:ilvl="0" w:tplc="A3928C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5C353570"/>
    <w:multiLevelType w:val="hybridMultilevel"/>
    <w:tmpl w:val="047EB4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6C1F4B"/>
    <w:multiLevelType w:val="hybridMultilevel"/>
    <w:tmpl w:val="7D9EAD5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5C21B5A"/>
    <w:multiLevelType w:val="hybridMultilevel"/>
    <w:tmpl w:val="265AC178"/>
    <w:lvl w:ilvl="0" w:tplc="62A855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A742728"/>
    <w:multiLevelType w:val="hybridMultilevel"/>
    <w:tmpl w:val="C7303A82"/>
    <w:lvl w:ilvl="0" w:tplc="9C9CA5E4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25" w:hanging="360"/>
      </w:pPr>
    </w:lvl>
    <w:lvl w:ilvl="2" w:tplc="0416001B" w:tentative="1">
      <w:start w:val="1"/>
      <w:numFmt w:val="lowerRoman"/>
      <w:lvlText w:val="%3."/>
      <w:lvlJc w:val="right"/>
      <w:pPr>
        <w:ind w:left="3045" w:hanging="180"/>
      </w:pPr>
    </w:lvl>
    <w:lvl w:ilvl="3" w:tplc="0416000F" w:tentative="1">
      <w:start w:val="1"/>
      <w:numFmt w:val="decimal"/>
      <w:lvlText w:val="%4."/>
      <w:lvlJc w:val="left"/>
      <w:pPr>
        <w:ind w:left="3765" w:hanging="360"/>
      </w:pPr>
    </w:lvl>
    <w:lvl w:ilvl="4" w:tplc="04160019" w:tentative="1">
      <w:start w:val="1"/>
      <w:numFmt w:val="lowerLetter"/>
      <w:lvlText w:val="%5."/>
      <w:lvlJc w:val="left"/>
      <w:pPr>
        <w:ind w:left="4485" w:hanging="360"/>
      </w:pPr>
    </w:lvl>
    <w:lvl w:ilvl="5" w:tplc="0416001B" w:tentative="1">
      <w:start w:val="1"/>
      <w:numFmt w:val="lowerRoman"/>
      <w:lvlText w:val="%6."/>
      <w:lvlJc w:val="right"/>
      <w:pPr>
        <w:ind w:left="5205" w:hanging="180"/>
      </w:pPr>
    </w:lvl>
    <w:lvl w:ilvl="6" w:tplc="0416000F" w:tentative="1">
      <w:start w:val="1"/>
      <w:numFmt w:val="decimal"/>
      <w:lvlText w:val="%7."/>
      <w:lvlJc w:val="left"/>
      <w:pPr>
        <w:ind w:left="5925" w:hanging="360"/>
      </w:pPr>
    </w:lvl>
    <w:lvl w:ilvl="7" w:tplc="04160019" w:tentative="1">
      <w:start w:val="1"/>
      <w:numFmt w:val="lowerLetter"/>
      <w:lvlText w:val="%8."/>
      <w:lvlJc w:val="left"/>
      <w:pPr>
        <w:ind w:left="6645" w:hanging="360"/>
      </w:pPr>
    </w:lvl>
    <w:lvl w:ilvl="8" w:tplc="0416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24">
    <w:nsid w:val="6BC70CD2"/>
    <w:multiLevelType w:val="hybridMultilevel"/>
    <w:tmpl w:val="0816A6F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E202EA"/>
    <w:multiLevelType w:val="hybridMultilevel"/>
    <w:tmpl w:val="C54C7C22"/>
    <w:lvl w:ilvl="0" w:tplc="324C17DC">
      <w:start w:val="1"/>
      <w:numFmt w:val="decimal"/>
      <w:lvlText w:val="%1."/>
      <w:lvlJc w:val="left"/>
      <w:pPr>
        <w:ind w:left="1095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815" w:hanging="360"/>
      </w:pPr>
    </w:lvl>
    <w:lvl w:ilvl="2" w:tplc="0416001B" w:tentative="1">
      <w:start w:val="1"/>
      <w:numFmt w:val="lowerRoman"/>
      <w:lvlText w:val="%3."/>
      <w:lvlJc w:val="right"/>
      <w:pPr>
        <w:ind w:left="2535" w:hanging="180"/>
      </w:pPr>
    </w:lvl>
    <w:lvl w:ilvl="3" w:tplc="0416000F" w:tentative="1">
      <w:start w:val="1"/>
      <w:numFmt w:val="decimal"/>
      <w:lvlText w:val="%4."/>
      <w:lvlJc w:val="left"/>
      <w:pPr>
        <w:ind w:left="3255" w:hanging="360"/>
      </w:pPr>
    </w:lvl>
    <w:lvl w:ilvl="4" w:tplc="04160019" w:tentative="1">
      <w:start w:val="1"/>
      <w:numFmt w:val="lowerLetter"/>
      <w:lvlText w:val="%5."/>
      <w:lvlJc w:val="left"/>
      <w:pPr>
        <w:ind w:left="3975" w:hanging="360"/>
      </w:pPr>
    </w:lvl>
    <w:lvl w:ilvl="5" w:tplc="0416001B" w:tentative="1">
      <w:start w:val="1"/>
      <w:numFmt w:val="lowerRoman"/>
      <w:lvlText w:val="%6."/>
      <w:lvlJc w:val="right"/>
      <w:pPr>
        <w:ind w:left="4695" w:hanging="180"/>
      </w:pPr>
    </w:lvl>
    <w:lvl w:ilvl="6" w:tplc="0416000F" w:tentative="1">
      <w:start w:val="1"/>
      <w:numFmt w:val="decimal"/>
      <w:lvlText w:val="%7."/>
      <w:lvlJc w:val="left"/>
      <w:pPr>
        <w:ind w:left="5415" w:hanging="360"/>
      </w:pPr>
    </w:lvl>
    <w:lvl w:ilvl="7" w:tplc="04160019" w:tentative="1">
      <w:start w:val="1"/>
      <w:numFmt w:val="lowerLetter"/>
      <w:lvlText w:val="%8."/>
      <w:lvlJc w:val="left"/>
      <w:pPr>
        <w:ind w:left="6135" w:hanging="360"/>
      </w:pPr>
    </w:lvl>
    <w:lvl w:ilvl="8" w:tplc="0416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6">
    <w:nsid w:val="72102DB0"/>
    <w:multiLevelType w:val="hybridMultilevel"/>
    <w:tmpl w:val="E556C4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0"/>
  </w:num>
  <w:num w:numId="3">
    <w:abstractNumId w:val="3"/>
  </w:num>
  <w:num w:numId="4">
    <w:abstractNumId w:val="19"/>
  </w:num>
  <w:num w:numId="5">
    <w:abstractNumId w:val="26"/>
  </w:num>
  <w:num w:numId="6">
    <w:abstractNumId w:val="24"/>
  </w:num>
  <w:num w:numId="7">
    <w:abstractNumId w:val="22"/>
  </w:num>
  <w:num w:numId="8">
    <w:abstractNumId w:val="2"/>
  </w:num>
  <w:num w:numId="9">
    <w:abstractNumId w:val="7"/>
  </w:num>
  <w:num w:numId="10">
    <w:abstractNumId w:val="16"/>
  </w:num>
  <w:num w:numId="11">
    <w:abstractNumId w:val="13"/>
  </w:num>
  <w:num w:numId="12">
    <w:abstractNumId w:val="9"/>
  </w:num>
  <w:num w:numId="13">
    <w:abstractNumId w:val="18"/>
  </w:num>
  <w:num w:numId="14">
    <w:abstractNumId w:val="25"/>
  </w:num>
  <w:num w:numId="15">
    <w:abstractNumId w:val="17"/>
  </w:num>
  <w:num w:numId="16">
    <w:abstractNumId w:val="15"/>
  </w:num>
  <w:num w:numId="17">
    <w:abstractNumId w:val="23"/>
  </w:num>
  <w:num w:numId="18">
    <w:abstractNumId w:val="10"/>
  </w:num>
  <w:num w:numId="19">
    <w:abstractNumId w:val="12"/>
  </w:num>
  <w:num w:numId="20">
    <w:abstractNumId w:val="21"/>
  </w:num>
  <w:num w:numId="21">
    <w:abstractNumId w:val="8"/>
  </w:num>
  <w:num w:numId="22">
    <w:abstractNumId w:val="5"/>
  </w:num>
  <w:num w:numId="23">
    <w:abstractNumId w:val="11"/>
  </w:num>
  <w:num w:numId="24">
    <w:abstractNumId w:val="4"/>
  </w:num>
  <w:num w:numId="25">
    <w:abstractNumId w:val="1"/>
  </w:num>
  <w:num w:numId="26">
    <w:abstractNumId w:val="0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53F86"/>
    <w:rsid w:val="0008233C"/>
    <w:rsid w:val="00087D64"/>
    <w:rsid w:val="0009664C"/>
    <w:rsid w:val="000A59E3"/>
    <w:rsid w:val="000D18AB"/>
    <w:rsid w:val="000F6BFB"/>
    <w:rsid w:val="0020784E"/>
    <w:rsid w:val="00286956"/>
    <w:rsid w:val="00286CC8"/>
    <w:rsid w:val="002A65F6"/>
    <w:rsid w:val="002B07F9"/>
    <w:rsid w:val="002E5A77"/>
    <w:rsid w:val="00310CB6"/>
    <w:rsid w:val="0034213C"/>
    <w:rsid w:val="003639A9"/>
    <w:rsid w:val="003640B9"/>
    <w:rsid w:val="0038628F"/>
    <w:rsid w:val="003A05FD"/>
    <w:rsid w:val="003A5F16"/>
    <w:rsid w:val="003B46B5"/>
    <w:rsid w:val="003B76EC"/>
    <w:rsid w:val="003D06FC"/>
    <w:rsid w:val="003E4DCA"/>
    <w:rsid w:val="00400ECA"/>
    <w:rsid w:val="00401429"/>
    <w:rsid w:val="004633DD"/>
    <w:rsid w:val="00465209"/>
    <w:rsid w:val="00484613"/>
    <w:rsid w:val="00490C99"/>
    <w:rsid w:val="005122D5"/>
    <w:rsid w:val="00521C4B"/>
    <w:rsid w:val="00540466"/>
    <w:rsid w:val="00575984"/>
    <w:rsid w:val="0057656C"/>
    <w:rsid w:val="00584814"/>
    <w:rsid w:val="005848B6"/>
    <w:rsid w:val="005B280F"/>
    <w:rsid w:val="005C4982"/>
    <w:rsid w:val="005E02A4"/>
    <w:rsid w:val="00651B51"/>
    <w:rsid w:val="00675CDD"/>
    <w:rsid w:val="0069238B"/>
    <w:rsid w:val="00694B9C"/>
    <w:rsid w:val="006B7B84"/>
    <w:rsid w:val="007802C4"/>
    <w:rsid w:val="007C4325"/>
    <w:rsid w:val="00840031"/>
    <w:rsid w:val="00882593"/>
    <w:rsid w:val="008A3641"/>
    <w:rsid w:val="008A54DF"/>
    <w:rsid w:val="008E2DE6"/>
    <w:rsid w:val="008F0DED"/>
    <w:rsid w:val="00913218"/>
    <w:rsid w:val="009149C3"/>
    <w:rsid w:val="00916753"/>
    <w:rsid w:val="0092469A"/>
    <w:rsid w:val="00947BFC"/>
    <w:rsid w:val="00962772"/>
    <w:rsid w:val="00993602"/>
    <w:rsid w:val="00A02A04"/>
    <w:rsid w:val="00A3063D"/>
    <w:rsid w:val="00A419D4"/>
    <w:rsid w:val="00A47AC2"/>
    <w:rsid w:val="00A73429"/>
    <w:rsid w:val="00A76666"/>
    <w:rsid w:val="00A84130"/>
    <w:rsid w:val="00AC7222"/>
    <w:rsid w:val="00B11D1F"/>
    <w:rsid w:val="00B2760E"/>
    <w:rsid w:val="00BB459C"/>
    <w:rsid w:val="00BD3184"/>
    <w:rsid w:val="00BD718E"/>
    <w:rsid w:val="00C14D34"/>
    <w:rsid w:val="00C6779C"/>
    <w:rsid w:val="00C72136"/>
    <w:rsid w:val="00CA2786"/>
    <w:rsid w:val="00CB70CC"/>
    <w:rsid w:val="00CE1D3D"/>
    <w:rsid w:val="00D123D7"/>
    <w:rsid w:val="00D13922"/>
    <w:rsid w:val="00D21C0E"/>
    <w:rsid w:val="00D3163C"/>
    <w:rsid w:val="00D3461D"/>
    <w:rsid w:val="00D753CB"/>
    <w:rsid w:val="00D75825"/>
    <w:rsid w:val="00DB3AF1"/>
    <w:rsid w:val="00DB60D0"/>
    <w:rsid w:val="00DC2DEC"/>
    <w:rsid w:val="00DE5BE1"/>
    <w:rsid w:val="00DF14B3"/>
    <w:rsid w:val="00E02465"/>
    <w:rsid w:val="00E41103"/>
    <w:rsid w:val="00E41E52"/>
    <w:rsid w:val="00EA4F1B"/>
    <w:rsid w:val="00EA7189"/>
    <w:rsid w:val="00EC4DDF"/>
    <w:rsid w:val="00ED1999"/>
    <w:rsid w:val="00ED6B57"/>
    <w:rsid w:val="00F00A34"/>
    <w:rsid w:val="00F2215A"/>
    <w:rsid w:val="00F306A7"/>
    <w:rsid w:val="00F6724C"/>
    <w:rsid w:val="00F75CF9"/>
    <w:rsid w:val="00F869C3"/>
    <w:rsid w:val="00F90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rsid w:val="002E5A77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link w:val="Ttulo2Char"/>
    <w:uiPriority w:val="9"/>
    <w:qFormat/>
    <w:rsid w:val="00AC7222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E5A77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0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540466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ED6B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sid w:val="00AC7222"/>
    <w:rPr>
      <w:b/>
      <w:bCs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E5A77"/>
    <w:rPr>
      <w:rFonts w:asciiTheme="majorHAnsi" w:eastAsiaTheme="majorEastAsia" w:hAnsiTheme="majorHAnsi" w:cs="Mangal"/>
      <w:b/>
      <w:bCs/>
      <w:color w:val="5B9BD5" w:themeColor="accent1"/>
      <w:kern w:val="2"/>
      <w:sz w:val="24"/>
      <w:szCs w:val="21"/>
      <w:lang w:eastAsia="zh-CN" w:bidi="hi-IN"/>
    </w:rPr>
  </w:style>
  <w:style w:type="character" w:styleId="Forte">
    <w:name w:val="Strong"/>
    <w:basedOn w:val="Fontepargpadro"/>
    <w:uiPriority w:val="22"/>
    <w:qFormat/>
    <w:rsid w:val="002E5A77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2E5A77"/>
    <w:rPr>
      <w:rFonts w:asciiTheme="majorHAnsi" w:eastAsiaTheme="majorEastAsia" w:hAnsiTheme="majorHAnsi" w:cs="Mangal"/>
      <w:b/>
      <w:bCs/>
      <w:color w:val="2E74B5" w:themeColor="accent1" w:themeShade="BF"/>
      <w:kern w:val="2"/>
      <w:sz w:val="28"/>
      <w:szCs w:val="25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rsid w:val="002E5A77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link w:val="Ttulo2Char"/>
    <w:uiPriority w:val="9"/>
    <w:qFormat/>
    <w:rsid w:val="00AC7222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E5A77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0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540466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ED6B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sid w:val="00AC7222"/>
    <w:rPr>
      <w:b/>
      <w:bCs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E5A77"/>
    <w:rPr>
      <w:rFonts w:asciiTheme="majorHAnsi" w:eastAsiaTheme="majorEastAsia" w:hAnsiTheme="majorHAnsi" w:cs="Mangal"/>
      <w:b/>
      <w:bCs/>
      <w:color w:val="5B9BD5" w:themeColor="accent1"/>
      <w:kern w:val="2"/>
      <w:sz w:val="24"/>
      <w:szCs w:val="21"/>
      <w:lang w:eastAsia="zh-CN" w:bidi="hi-IN"/>
    </w:rPr>
  </w:style>
  <w:style w:type="character" w:styleId="Forte">
    <w:name w:val="Strong"/>
    <w:basedOn w:val="Fontepargpadro"/>
    <w:uiPriority w:val="22"/>
    <w:qFormat/>
    <w:rsid w:val="002E5A77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2E5A77"/>
    <w:rPr>
      <w:rFonts w:asciiTheme="majorHAnsi" w:eastAsiaTheme="majorEastAsia" w:hAnsiTheme="majorHAnsi" w:cs="Mangal"/>
      <w:b/>
      <w:bCs/>
      <w:color w:val="2E74B5" w:themeColor="accent1" w:themeShade="BF"/>
      <w:kern w:val="2"/>
      <w:sz w:val="28"/>
      <w:szCs w:val="25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89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92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67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919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0602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6396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5524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1958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4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396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blog.tudogostoso.com.br/estilo-de-vida/farinha-de-mandioca-as-melhores-receitas-com-essa-delicia-brasileira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tudogostoso.com.br/receita/169692-feijao.htm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blog.tudogostoso.com.br/dicas-de-cozinha/como-lavar-e-conservar-o-cheiro-verde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6812C1-821C-4E10-B69C-0D7048CE6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4</Pages>
  <Words>815</Words>
  <Characters>4406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3</cp:revision>
  <cp:lastPrinted>2020-07-08T14:09:00Z</cp:lastPrinted>
  <dcterms:created xsi:type="dcterms:W3CDTF">2020-07-08T14:08:00Z</dcterms:created>
  <dcterms:modified xsi:type="dcterms:W3CDTF">2020-07-08T14:09:00Z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