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B5EE685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</w:t>
      </w:r>
      <w:r w:rsidR="00CE1A93">
        <w:rPr>
          <w:sz w:val="32"/>
          <w:szCs w:val="32"/>
        </w:rPr>
        <w:t xml:space="preserve"> </w:t>
      </w:r>
      <w:r w:rsidR="00CE583B">
        <w:rPr>
          <w:sz w:val="32"/>
          <w:szCs w:val="32"/>
        </w:rPr>
        <w:t>5</w:t>
      </w:r>
      <w:bookmarkStart w:id="0" w:name="_GoBack"/>
      <w:bookmarkEnd w:id="0"/>
    </w:p>
    <w:p w14:paraId="54C982C5" w14:textId="7D6E6859" w:rsidR="009F71A8" w:rsidRP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A professora Julia pediu que os seus alunos, Pedro e Miguel, marcassem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den>
        </m:f>
      </m:oMath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 na reta numérica traçada em uma fita, como esta que vocês também receberam:</w:t>
      </w:r>
    </w:p>
    <w:p w14:paraId="78D3C059" w14:textId="1E6DF653" w:rsidR="00003BFC" w:rsidRPr="00003BFC" w:rsidRDefault="00003BFC" w:rsidP="00003BFC">
      <w:pPr>
        <w:pStyle w:val="Corpodetexto"/>
        <w:spacing w:before="120" w:after="0" w:line="360" w:lineRule="auto"/>
        <w:jc w:val="center"/>
        <w:rPr>
          <w:rFonts w:asciiTheme="minorHAnsi" w:hAnsiTheme="minorHAnsi" w:cstheme="minorHAnsi"/>
          <w:noProof/>
          <w:sz w:val="26"/>
          <w:szCs w:val="26"/>
        </w:rPr>
      </w:pPr>
      <w:r w:rsidRPr="00003BFC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01AE873" wp14:editId="5B1200BC">
            <wp:extent cx="3457975" cy="9619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792" cy="9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95B5" w14:textId="0EEA9252" w:rsidR="00003BFC" w:rsidRP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>Pedro trouxe a primeira marcação e Miguel a segunda:</w:t>
      </w:r>
    </w:p>
    <w:p w14:paraId="0C3229FB" w14:textId="5CB30F20" w:rsidR="00003BFC" w:rsidRPr="00003BFC" w:rsidRDefault="00003BFC" w:rsidP="00003BFC">
      <w:pPr>
        <w:pStyle w:val="Corpodetexto"/>
        <w:spacing w:before="120" w:after="0" w:line="360" w:lineRule="auto"/>
        <w:jc w:val="center"/>
        <w:rPr>
          <w:rFonts w:asciiTheme="minorHAnsi" w:hAnsiTheme="minorHAnsi" w:cstheme="minorHAnsi"/>
          <w:noProof/>
          <w:sz w:val="26"/>
          <w:szCs w:val="26"/>
        </w:rPr>
      </w:pPr>
      <w:r w:rsidRPr="00003BFC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634D3C4" wp14:editId="0653F224">
            <wp:extent cx="3415030" cy="17806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468" cy="18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0934" w14:textId="14785847" w:rsid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>a) É possível ambos estarem corretos? Jus</w:t>
      </w:r>
      <w:r w:rsidRPr="00003BFC">
        <w:rPr>
          <w:rFonts w:asciiTheme="minorHAnsi" w:hAnsiTheme="minorHAnsi" w:cstheme="minorHAnsi"/>
          <w:color w:val="000000"/>
          <w:sz w:val="26"/>
          <w:szCs w:val="26"/>
        </w:rPr>
        <w:t>ti</w:t>
      </w:r>
      <w:r w:rsidRPr="00003BFC">
        <w:rPr>
          <w:rFonts w:asciiTheme="minorHAnsi" w:hAnsiTheme="minorHAnsi" w:cstheme="minorHAnsi"/>
          <w:color w:val="000000"/>
          <w:sz w:val="26"/>
          <w:szCs w:val="26"/>
        </w:rPr>
        <w:t>fique sua resposta.</w:t>
      </w:r>
    </w:p>
    <w:p w14:paraId="67DF6572" w14:textId="1D2CF3DF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60946FAD" w14:textId="77777777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01149B0" w14:textId="4622E724" w:rsid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b) Faça marcações correspondentes a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den>
        </m:f>
      </m:oMath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 e a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4</m:t>
            </m:r>
          </m:den>
        </m:f>
      </m:oMath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 na reta numérica desenhada na fita.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Utilize um editor de imagem.</w:t>
      </w:r>
    </w:p>
    <w:p w14:paraId="5C582EDE" w14:textId="7B22A0C0" w:rsid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c) </w:t>
      </w:r>
      <w:r w:rsidRPr="00003BFC">
        <w:rPr>
          <w:rFonts w:asciiTheme="minorHAnsi" w:hAnsiTheme="minorHAnsi" w:cstheme="minorHAnsi"/>
          <w:color w:val="000000"/>
          <w:sz w:val="26"/>
          <w:szCs w:val="26"/>
        </w:rPr>
        <w:t xml:space="preserve">Explique como você </w:t>
      </w:r>
      <w:r>
        <w:rPr>
          <w:rFonts w:asciiTheme="minorHAnsi" w:hAnsiTheme="minorHAnsi" w:cstheme="minorHAnsi"/>
          <w:color w:val="000000"/>
          <w:sz w:val="26"/>
          <w:szCs w:val="26"/>
        </w:rPr>
        <w:t>pensou.</w:t>
      </w:r>
    </w:p>
    <w:p w14:paraId="7A7DCF05" w14:textId="398D2C7F" w:rsid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77F0C625" w14:textId="6AEE7A9E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59E2DEEE" w14:textId="6F8F4113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65C07654" w14:textId="77777777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4B37E20C" w14:textId="77777777" w:rsidR="00003BFC" w:rsidRPr="00003BFC" w:rsidRDefault="00003BFC" w:rsidP="00003BFC">
      <w:pPr>
        <w:pStyle w:val="Corpodetexto"/>
        <w:spacing w:before="12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2) </w:t>
      </w:r>
      <w:r w:rsidRPr="00003BFC">
        <w:rPr>
          <w:rFonts w:asciiTheme="minorHAnsi" w:hAnsiTheme="minorHAnsi" w:cstheme="minorHAnsi"/>
          <w:color w:val="000000"/>
          <w:sz w:val="26"/>
          <w:szCs w:val="26"/>
        </w:rPr>
        <w:t>A imagem a seguir ilustra uma tartaruga percorrendo um caminho em linha reta, do</w:t>
      </w:r>
    </w:p>
    <w:p w14:paraId="39E7CE10" w14:textId="1554BE42" w:rsidR="00003BFC" w:rsidRPr="00003BFC" w:rsidRDefault="00003BFC" w:rsidP="00003BFC">
      <w:pPr>
        <w:pStyle w:val="Corpodetexto"/>
        <w:spacing w:before="12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>ponto de par</w:t>
      </w:r>
      <w:r w:rsidR="00CE583B">
        <w:rPr>
          <w:rFonts w:ascii="Nirmala UI" w:hAnsi="Nirmala UI" w:cs="Nirmala UI"/>
          <w:color w:val="000000"/>
          <w:sz w:val="26"/>
          <w:szCs w:val="26"/>
        </w:rPr>
        <w:t>ti</w:t>
      </w:r>
      <w:r w:rsidRPr="00003BFC">
        <w:rPr>
          <w:rFonts w:asciiTheme="minorHAnsi" w:hAnsiTheme="minorHAnsi" w:cstheme="minorHAnsi"/>
          <w:color w:val="000000"/>
          <w:sz w:val="26"/>
          <w:szCs w:val="26"/>
        </w:rPr>
        <w:t>da ao de chegada. Observe a posição da tartaruga na imagem e avalie se</w:t>
      </w:r>
    </w:p>
    <w:p w14:paraId="0CD8FE47" w14:textId="77777777" w:rsidR="00003BFC" w:rsidRPr="00003BFC" w:rsidRDefault="00003BFC" w:rsidP="00003BFC">
      <w:pPr>
        <w:pStyle w:val="Corpodetexto"/>
        <w:spacing w:before="12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>as afirmações a seguir estão corretas ou não. Em cada item, explique a sua avaliação por</w:t>
      </w:r>
    </w:p>
    <w:p w14:paraId="0B76C516" w14:textId="6F139775" w:rsidR="00003BFC" w:rsidRDefault="00003BFC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Theme="minorHAnsi" w:hAnsiTheme="minorHAnsi" w:cstheme="minorHAnsi"/>
          <w:color w:val="000000"/>
          <w:sz w:val="26"/>
          <w:szCs w:val="26"/>
        </w:rPr>
        <w:t>escrito.</w:t>
      </w:r>
    </w:p>
    <w:p w14:paraId="5DA64728" w14:textId="78B33ABA" w:rsidR="00CE583B" w:rsidRDefault="00CE583B" w:rsidP="00003BFC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EE0F42C" wp14:editId="7317CC6E">
            <wp:extent cx="6120130" cy="5226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13F" w14:textId="77777777" w:rsidR="00003BFC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>A tartaruga percorreu mais do que a metade do percurso total.</w:t>
      </w:r>
    </w:p>
    <w:p w14:paraId="6699D565" w14:textId="50CCAA22" w:rsidR="00003BFC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>A tartaruga percorreu mais do que do</w:t>
      </w:r>
      <w:r>
        <w:rPr>
          <w:rFonts w:ascii="Lato-Light" w:hAnsi="Lato-Light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</m:oMath>
      <w:r w:rsidRPr="00003BFC">
        <w:rPr>
          <w:rFonts w:ascii="Lato-Light" w:hAnsi="Lato-Light"/>
          <w:color w:val="000000"/>
        </w:rPr>
        <w:t>percurso total.</w:t>
      </w:r>
    </w:p>
    <w:p w14:paraId="627B1659" w14:textId="77777777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mais do que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8</m:t>
            </m:r>
          </m:den>
        </m:f>
      </m:oMath>
      <w:r w:rsidR="00CE583B">
        <w:rPr>
          <w:rFonts w:ascii="Lato-Light" w:hAnsi="Lato-Light"/>
          <w:color w:val="000000"/>
          <w:sz w:val="32"/>
          <w:szCs w:val="32"/>
        </w:rPr>
        <w:t xml:space="preserve"> </w:t>
      </w:r>
      <w:r w:rsidRPr="00003BFC">
        <w:rPr>
          <w:rFonts w:ascii="Lato-Light" w:hAnsi="Lato-Light"/>
          <w:color w:val="000000"/>
        </w:rPr>
        <w:t>do percurso total.</w:t>
      </w:r>
    </w:p>
    <w:p w14:paraId="0A41E497" w14:textId="77777777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menos do que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</m:oMath>
      <w:r w:rsidRPr="00003BFC">
        <w:rPr>
          <w:rFonts w:ascii="Lato-Light" w:hAnsi="Lato-Light"/>
          <w:color w:val="000000"/>
        </w:rPr>
        <w:t>do percurso total.</w:t>
      </w:r>
    </w:p>
    <w:p w14:paraId="1D4C9694" w14:textId="280CB5EE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menos do que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8</m:t>
            </m:r>
          </m:den>
        </m:f>
      </m:oMath>
      <w:r w:rsidRPr="00003BFC">
        <w:rPr>
          <w:rFonts w:ascii="CMR8" w:hAnsi="CMR8"/>
          <w:color w:val="000000"/>
          <w:sz w:val="16"/>
          <w:szCs w:val="16"/>
        </w:rPr>
        <w:t xml:space="preserve"> </w:t>
      </w:r>
      <w:r w:rsidR="00CE583B">
        <w:rPr>
          <w:rFonts w:ascii="CMR8" w:hAnsi="CMR8"/>
          <w:color w:val="000000"/>
          <w:sz w:val="16"/>
          <w:szCs w:val="16"/>
        </w:rPr>
        <w:t xml:space="preserve"> </w:t>
      </w:r>
      <w:r w:rsidRPr="00003BFC">
        <w:rPr>
          <w:rFonts w:ascii="Lato-Light" w:hAnsi="Lato-Light"/>
          <w:color w:val="000000"/>
        </w:rPr>
        <w:t>do percurso total.</w:t>
      </w:r>
    </w:p>
    <w:p w14:paraId="5732BC05" w14:textId="12C1194E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</m:oMath>
      <w:r w:rsidRPr="00003BFC">
        <w:rPr>
          <w:rFonts w:ascii="Lato-Light" w:hAnsi="Lato-Light"/>
          <w:color w:val="000000"/>
        </w:rPr>
        <w:t>do percurso total.</w:t>
      </w:r>
    </w:p>
    <w:p w14:paraId="09AE8AE5" w14:textId="734E4718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</m:oMath>
      <w:r w:rsidRPr="00003BFC">
        <w:rPr>
          <w:rFonts w:ascii="Lato-Light" w:hAnsi="Lato-Light"/>
          <w:color w:val="000000"/>
        </w:rPr>
        <w:t>do percurso total.</w:t>
      </w:r>
    </w:p>
    <w:p w14:paraId="1ED0A55D" w14:textId="77777777" w:rsidR="00CE583B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 xml:space="preserve">A tartaruga percorreu pelo menos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8</m:t>
            </m:r>
          </m:den>
        </m:f>
      </m:oMath>
      <w:r w:rsidRPr="00003BFC">
        <w:rPr>
          <w:rFonts w:ascii="CMR8" w:hAnsi="CMR8"/>
          <w:color w:val="000000"/>
          <w:sz w:val="16"/>
          <w:szCs w:val="16"/>
        </w:rPr>
        <w:t xml:space="preserve"> </w:t>
      </w:r>
      <w:r w:rsidRPr="00003BFC">
        <w:rPr>
          <w:rFonts w:ascii="Lato-Light" w:hAnsi="Lato-Light"/>
          <w:color w:val="000000"/>
        </w:rPr>
        <w:t>do percurso total.</w:t>
      </w:r>
    </w:p>
    <w:p w14:paraId="56F860AC" w14:textId="799F75BC" w:rsidR="00003BFC" w:rsidRDefault="00003BFC" w:rsidP="00003BFC">
      <w:pPr>
        <w:pStyle w:val="Corpodetexto"/>
        <w:numPr>
          <w:ilvl w:val="0"/>
          <w:numId w:val="23"/>
        </w:numPr>
        <w:spacing w:before="120" w:after="0" w:line="360" w:lineRule="auto"/>
        <w:ind w:left="142" w:firstLine="0"/>
        <w:jc w:val="both"/>
        <w:rPr>
          <w:rFonts w:ascii="Lato-Light" w:hAnsi="Lato-Light"/>
          <w:color w:val="000000"/>
        </w:rPr>
      </w:pPr>
      <w:r w:rsidRPr="00003BFC">
        <w:rPr>
          <w:rFonts w:ascii="Lato-Light" w:hAnsi="Lato-Light"/>
          <w:color w:val="000000"/>
        </w:rPr>
        <w:t>Para alcançar a chegada, a tartaruga precisa percorrer mais do que a metade do</w:t>
      </w:r>
      <w:r w:rsidRPr="00003BFC">
        <w:rPr>
          <w:rFonts w:ascii="Lato-Light" w:hAnsi="Lato-Light"/>
          <w:color w:val="000000"/>
        </w:rPr>
        <w:br/>
        <w:t>caminho.</w:t>
      </w:r>
    </w:p>
    <w:p w14:paraId="1D1C5BEC" w14:textId="4CAE1CFB" w:rsidR="00003BFC" w:rsidRDefault="00003BFC" w:rsidP="00003BFC">
      <w:pPr>
        <w:pStyle w:val="Corpodetexto"/>
        <w:spacing w:before="120" w:after="0" w:line="360" w:lineRule="auto"/>
        <w:ind w:left="142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03BFC">
        <w:rPr>
          <w:rFonts w:ascii="Lato-Light" w:hAnsi="Lato-Light"/>
          <w:color w:val="000000"/>
        </w:rPr>
        <w:t xml:space="preserve">j) Para alcançar a chegada, a tartaruga precisa percorrer menos do que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</m:oMath>
      <w:r w:rsidRPr="00003BFC">
        <w:rPr>
          <w:rFonts w:ascii="Lato-Light" w:hAnsi="Lato-Light"/>
          <w:color w:val="000000"/>
        </w:rPr>
        <w:t>do caminho.</w:t>
      </w:r>
    </w:p>
    <w:p w14:paraId="34552263" w14:textId="77777777" w:rsidR="00003BFC" w:rsidRPr="00003BFC" w:rsidRDefault="00003BFC" w:rsidP="00003BFC">
      <w:pPr>
        <w:pStyle w:val="Corpodetexto"/>
        <w:spacing w:before="120" w:after="0" w:line="360" w:lineRule="auto"/>
        <w:ind w:left="142"/>
        <w:rPr>
          <w:rFonts w:asciiTheme="minorHAnsi" w:hAnsiTheme="minorHAnsi" w:cstheme="minorHAnsi"/>
          <w:noProof/>
          <w:sz w:val="26"/>
          <w:szCs w:val="26"/>
        </w:rPr>
      </w:pPr>
    </w:p>
    <w:sectPr w:rsidR="00003BFC" w:rsidRPr="00003BFC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8280" w14:textId="77777777" w:rsidR="00A955B9" w:rsidRDefault="00A955B9">
      <w:pPr>
        <w:spacing w:before="0"/>
      </w:pPr>
      <w:r>
        <w:separator/>
      </w:r>
    </w:p>
  </w:endnote>
  <w:endnote w:type="continuationSeparator" w:id="0">
    <w:p w14:paraId="67C4B314" w14:textId="77777777" w:rsidR="00A955B9" w:rsidRDefault="00A955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o-Light">
    <w:altName w:val="Segoe UI"/>
    <w:panose1 w:val="00000000000000000000"/>
    <w:charset w:val="00"/>
    <w:family w:val="roman"/>
    <w:notTrueType/>
    <w:pitch w:val="default"/>
  </w:font>
  <w:font w:name="CMR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1645" w14:textId="77777777" w:rsidR="00A955B9" w:rsidRDefault="00A955B9">
      <w:pPr>
        <w:spacing w:before="0"/>
      </w:pPr>
      <w:r>
        <w:separator/>
      </w:r>
    </w:p>
  </w:footnote>
  <w:footnote w:type="continuationSeparator" w:id="0">
    <w:p w14:paraId="60F0A410" w14:textId="77777777" w:rsidR="00A955B9" w:rsidRDefault="00A955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35BDD4F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03BFC">
      <w:rPr>
        <w:rStyle w:val="RefernciaSutil"/>
        <w:rFonts w:cs="Calibri"/>
        <w:smallCaps w:val="0"/>
        <w:color w:val="auto"/>
        <w:u w:val="none"/>
      </w:rPr>
      <w:t>13</w:t>
    </w:r>
    <w:r w:rsidR="00A95141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 xml:space="preserve">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F18F6"/>
    <w:multiLevelType w:val="hybridMultilevel"/>
    <w:tmpl w:val="F0D48A24"/>
    <w:lvl w:ilvl="0" w:tplc="75CC998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5"/>
  </w:num>
  <w:num w:numId="11">
    <w:abstractNumId w:val="11"/>
  </w:num>
  <w:num w:numId="12">
    <w:abstractNumId w:val="22"/>
  </w:num>
  <w:num w:numId="13">
    <w:abstractNumId w:val="6"/>
  </w:num>
  <w:num w:numId="14">
    <w:abstractNumId w:val="16"/>
  </w:num>
  <w:num w:numId="15">
    <w:abstractNumId w:val="20"/>
  </w:num>
  <w:num w:numId="16">
    <w:abstractNumId w:val="7"/>
  </w:num>
  <w:num w:numId="17">
    <w:abstractNumId w:val="3"/>
  </w:num>
  <w:num w:numId="18">
    <w:abstractNumId w:val="19"/>
  </w:num>
  <w:num w:numId="19">
    <w:abstractNumId w:val="12"/>
  </w:num>
  <w:num w:numId="20">
    <w:abstractNumId w:val="10"/>
  </w:num>
  <w:num w:numId="21">
    <w:abstractNumId w:val="9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3BFC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4F387D"/>
    <w:rsid w:val="00534830"/>
    <w:rsid w:val="00592F91"/>
    <w:rsid w:val="005A333C"/>
    <w:rsid w:val="005B5EFE"/>
    <w:rsid w:val="005C0967"/>
    <w:rsid w:val="005C431D"/>
    <w:rsid w:val="005E58C3"/>
    <w:rsid w:val="005E5FC7"/>
    <w:rsid w:val="005F6549"/>
    <w:rsid w:val="005F7351"/>
    <w:rsid w:val="00615C36"/>
    <w:rsid w:val="00630979"/>
    <w:rsid w:val="0063533A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765A41"/>
    <w:rsid w:val="00777051"/>
    <w:rsid w:val="007A227A"/>
    <w:rsid w:val="007A2D8E"/>
    <w:rsid w:val="007B6035"/>
    <w:rsid w:val="007D6879"/>
    <w:rsid w:val="00802B8A"/>
    <w:rsid w:val="008167B4"/>
    <w:rsid w:val="00837E16"/>
    <w:rsid w:val="00866CAE"/>
    <w:rsid w:val="0088327A"/>
    <w:rsid w:val="008903A1"/>
    <w:rsid w:val="008C69D1"/>
    <w:rsid w:val="008D04FC"/>
    <w:rsid w:val="008F5A80"/>
    <w:rsid w:val="009129AE"/>
    <w:rsid w:val="009A09DF"/>
    <w:rsid w:val="009B03FF"/>
    <w:rsid w:val="009D4684"/>
    <w:rsid w:val="009E587E"/>
    <w:rsid w:val="009F71A8"/>
    <w:rsid w:val="00A06679"/>
    <w:rsid w:val="00A45B66"/>
    <w:rsid w:val="00A5780F"/>
    <w:rsid w:val="00A703C9"/>
    <w:rsid w:val="00A95141"/>
    <w:rsid w:val="00A955B9"/>
    <w:rsid w:val="00A9569E"/>
    <w:rsid w:val="00AC5070"/>
    <w:rsid w:val="00AE1A86"/>
    <w:rsid w:val="00AE3377"/>
    <w:rsid w:val="00B32A93"/>
    <w:rsid w:val="00B551C7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E583B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16980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03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2020-07-07T19:21:00Z</cp:lastPrinted>
  <dcterms:created xsi:type="dcterms:W3CDTF">2020-07-10T10:59:00Z</dcterms:created>
  <dcterms:modified xsi:type="dcterms:W3CDTF">2020-07-10T10:59:00Z</dcterms:modified>
</cp:coreProperties>
</file>