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5A" w:rsidRDefault="003754C7" w:rsidP="000F65BD">
      <w:pPr>
        <w:pStyle w:val="ttulo-IEIJ"/>
        <w:pBdr>
          <w:bottom w:val="triple" w:sz="4" w:space="2" w:color="auto"/>
        </w:pBdr>
        <w:jc w:val="center"/>
        <w:rPr>
          <w:rFonts w:asciiTheme="minorHAnsi" w:hAnsiTheme="minorHAnsi" w:cstheme="minorHAnsi"/>
          <w:sz w:val="26"/>
          <w:szCs w:val="26"/>
          <w:lang w:eastAsia="ja-JP" w:bidi="ar-SA"/>
        </w:rPr>
      </w:pPr>
      <w:bookmarkStart w:id="0" w:name="_GoBack"/>
      <w:bookmarkEnd w:id="0"/>
      <w:r>
        <w:rPr>
          <w:rFonts w:asciiTheme="minorHAnsi" w:hAnsiTheme="minorHAnsi" w:cstheme="minorHAnsi"/>
          <w:sz w:val="26"/>
          <w:szCs w:val="26"/>
          <w:lang w:eastAsia="ja-JP" w:bidi="ar-SA"/>
        </w:rPr>
        <w:t xml:space="preserve">ciências – Répteis - </w:t>
      </w:r>
      <w:proofErr w:type="gramStart"/>
      <w:r>
        <w:rPr>
          <w:rFonts w:asciiTheme="minorHAnsi" w:hAnsiTheme="minorHAnsi" w:cstheme="minorHAnsi"/>
          <w:sz w:val="26"/>
          <w:szCs w:val="26"/>
          <w:lang w:eastAsia="ja-JP" w:bidi="ar-SA"/>
        </w:rPr>
        <w:t>4</w:t>
      </w:r>
      <w:proofErr w:type="gramEnd"/>
    </w:p>
    <w:p w:rsidR="003754C7" w:rsidRPr="003754C7" w:rsidRDefault="003754C7" w:rsidP="003754C7">
      <w:pPr>
        <w:widowControl/>
        <w:shd w:val="clear" w:color="auto" w:fill="FFFFFF"/>
        <w:suppressAutoHyphens w:val="0"/>
        <w:spacing w:before="0" w:after="100" w:afterAutospacing="1"/>
        <w:ind w:firstLine="709"/>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t>Os répteis são animais vertebrados que possuem o </w:t>
      </w:r>
      <w:r w:rsidRPr="003754C7">
        <w:rPr>
          <w:rFonts w:asciiTheme="minorHAnsi" w:eastAsia="Times New Roman" w:hAnsiTheme="minorHAnsi" w:cs="Arial"/>
          <w:b/>
          <w:bCs/>
          <w:kern w:val="0"/>
          <w:sz w:val="28"/>
          <w:szCs w:val="28"/>
          <w:lang w:eastAsia="pt-BR" w:bidi="ar-SA"/>
        </w:rPr>
        <w:t>corpo com escamas.</w:t>
      </w:r>
      <w:r w:rsidRPr="003754C7">
        <w:rPr>
          <w:rFonts w:asciiTheme="minorHAnsi" w:eastAsia="Times New Roman" w:hAnsiTheme="minorHAnsi" w:cs="Arial"/>
          <w:kern w:val="0"/>
          <w:sz w:val="28"/>
          <w:szCs w:val="28"/>
          <w:lang w:eastAsia="pt-BR" w:bidi="ar-SA"/>
        </w:rPr>
        <w:t> Outra característica típica desses seres vivos é o fato de sua </w:t>
      </w:r>
      <w:r w:rsidRPr="003754C7">
        <w:rPr>
          <w:rFonts w:asciiTheme="minorHAnsi" w:eastAsia="Times New Roman" w:hAnsiTheme="minorHAnsi" w:cs="Arial"/>
          <w:b/>
          <w:bCs/>
          <w:kern w:val="0"/>
          <w:sz w:val="28"/>
          <w:szCs w:val="28"/>
          <w:lang w:eastAsia="pt-BR" w:bidi="ar-SA"/>
        </w:rPr>
        <w:t>temperatura corporal variar conforme a temperatura do ambiente em que estão</w:t>
      </w:r>
      <w:r w:rsidRPr="003754C7">
        <w:rPr>
          <w:rFonts w:asciiTheme="minorHAnsi" w:eastAsia="Times New Roman" w:hAnsiTheme="minorHAnsi" w:cs="Arial"/>
          <w:kern w:val="0"/>
          <w:sz w:val="28"/>
          <w:szCs w:val="28"/>
          <w:lang w:eastAsia="pt-BR" w:bidi="ar-SA"/>
        </w:rPr>
        <w:t>. Assim, quando está frio, o corpo apresenta uma temperatura baixa e, ao esquentar, ele também se aquece.</w:t>
      </w:r>
    </w:p>
    <w:p w:rsidR="003754C7" w:rsidRPr="003754C7" w:rsidRDefault="003754C7" w:rsidP="003754C7">
      <w:pPr>
        <w:widowControl/>
        <w:shd w:val="clear" w:color="auto" w:fill="FFFFFF"/>
        <w:suppressAutoHyphens w:val="0"/>
        <w:spacing w:before="0" w:after="100" w:afterAutospacing="1"/>
        <w:ind w:firstLine="709"/>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t>Répteis costumam ser encontrados em ambientes terrestres. Alguns também podem ser vistos nos troncos ou copas de árvores, dentro da água, ou mesmo caminhando em nossas paredes, como é o caso das lagartixas. </w:t>
      </w:r>
      <w:r w:rsidRPr="003754C7">
        <w:rPr>
          <w:rFonts w:asciiTheme="minorHAnsi" w:eastAsia="Times New Roman" w:hAnsiTheme="minorHAnsi" w:cs="Arial"/>
          <w:b/>
          <w:bCs/>
          <w:kern w:val="0"/>
          <w:sz w:val="28"/>
          <w:szCs w:val="28"/>
          <w:lang w:eastAsia="pt-BR" w:bidi="ar-SA"/>
        </w:rPr>
        <w:t>Geralmente eles põem ovos com casca.</w:t>
      </w:r>
    </w:p>
    <w:p w:rsidR="003754C7" w:rsidRPr="003754C7" w:rsidRDefault="003754C7" w:rsidP="003754C7">
      <w:pPr>
        <w:widowControl/>
        <w:shd w:val="clear" w:color="auto" w:fill="FFFFFF"/>
        <w:suppressAutoHyphens w:val="0"/>
        <w:spacing w:before="0" w:after="100" w:afterAutospacing="1"/>
        <w:ind w:firstLine="709"/>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Muitos répteis rastejam ao andar, mesmo aqueles que possuem quatro patas. Todos possuem cauda e alguns também apresentam uma carapaça</w:t>
      </w:r>
      <w:r w:rsidRPr="003754C7">
        <w:rPr>
          <w:rFonts w:asciiTheme="minorHAnsi" w:eastAsia="Times New Roman" w:hAnsiTheme="minorHAnsi" w:cs="Arial"/>
          <w:kern w:val="0"/>
          <w:sz w:val="28"/>
          <w:szCs w:val="28"/>
          <w:lang w:eastAsia="pt-BR" w:bidi="ar-SA"/>
        </w:rPr>
        <w:t>. Isso dependerá, basicamente, do grupo ao qual pertencem.</w:t>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São eles:</w:t>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 Tartarugas, cágados, jabutis e tracajás:</w:t>
      </w:r>
      <w:r w:rsidRPr="003754C7">
        <w:rPr>
          <w:rFonts w:asciiTheme="minorHAnsi" w:eastAsia="Times New Roman" w:hAnsiTheme="minorHAnsi" w:cs="Arial"/>
          <w:kern w:val="0"/>
          <w:sz w:val="28"/>
          <w:szCs w:val="28"/>
          <w:lang w:eastAsia="pt-BR" w:bidi="ar-SA"/>
        </w:rPr>
        <w:t xml:space="preserve"> esses animais, também chamados de quelônios, possuem uma carapaça em volta de seu corpo. Além disso, possuem cauda e quatro patas. Podem ser </w:t>
      </w:r>
      <w:proofErr w:type="gramStart"/>
      <w:r w:rsidRPr="003754C7">
        <w:rPr>
          <w:rFonts w:asciiTheme="minorHAnsi" w:eastAsia="Times New Roman" w:hAnsiTheme="minorHAnsi" w:cs="Arial"/>
          <w:kern w:val="0"/>
          <w:sz w:val="28"/>
          <w:szCs w:val="28"/>
          <w:lang w:eastAsia="pt-BR" w:bidi="ar-SA"/>
        </w:rPr>
        <w:t>encontrados em ambientes terrestres ou aquáticos, de água doce ou salgada</w:t>
      </w:r>
      <w:proofErr w:type="gramEnd"/>
      <w:r w:rsidRPr="003754C7">
        <w:rPr>
          <w:rFonts w:asciiTheme="minorHAnsi" w:eastAsia="Times New Roman" w:hAnsiTheme="minorHAnsi" w:cs="Arial"/>
          <w:kern w:val="0"/>
          <w:sz w:val="28"/>
          <w:szCs w:val="28"/>
          <w:lang w:eastAsia="pt-BR" w:bidi="ar-SA"/>
        </w:rPr>
        <w:t>.</w:t>
      </w:r>
    </w:p>
    <w:p w:rsidR="003754C7" w:rsidRP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br/>
      </w:r>
      <w:r w:rsidRPr="003754C7">
        <w:rPr>
          <w:rFonts w:asciiTheme="minorHAnsi" w:eastAsia="Times New Roman" w:hAnsiTheme="minorHAnsi" w:cs="Arial"/>
          <w:noProof/>
          <w:kern w:val="0"/>
          <w:sz w:val="28"/>
          <w:szCs w:val="28"/>
          <w:lang w:eastAsia="pt-BR" w:bidi="ar-SA"/>
        </w:rPr>
        <w:drawing>
          <wp:inline distT="0" distB="0" distL="0" distR="0" wp14:anchorId="7D0062DF" wp14:editId="12DDF961">
            <wp:extent cx="2854325" cy="1900555"/>
            <wp:effectExtent l="0" t="0" r="3175" b="4445"/>
            <wp:docPr id="4" name="Imagem 4" descr="https://static.escolakids.uol.com.br/image/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scolakids.uol.com.br/image/tur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noProof/>
          <w:kern w:val="0"/>
          <w:sz w:val="28"/>
          <w:szCs w:val="28"/>
          <w:lang w:eastAsia="pt-BR" w:bidi="ar-SA"/>
        </w:rPr>
        <w:drawing>
          <wp:anchor distT="0" distB="0" distL="114300" distR="114300" simplePos="0" relativeHeight="251658240" behindDoc="0" locked="0" layoutInCell="1" allowOverlap="1" wp14:anchorId="25E7C4B4" wp14:editId="4771F027">
            <wp:simplePos x="0" y="0"/>
            <wp:positionH relativeFrom="column">
              <wp:posOffset>1934210</wp:posOffset>
            </wp:positionH>
            <wp:positionV relativeFrom="paragraph">
              <wp:posOffset>950595</wp:posOffset>
            </wp:positionV>
            <wp:extent cx="1717040" cy="1143000"/>
            <wp:effectExtent l="0" t="0" r="0" b="0"/>
            <wp:wrapSquare wrapText="bothSides"/>
            <wp:docPr id="3" name="Imagem 3" descr="https://static.escolakids.uol.com.br/image/ja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escolakids.uol.com.br/image/jac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4C7">
        <w:rPr>
          <w:rFonts w:asciiTheme="minorHAnsi" w:eastAsia="Times New Roman" w:hAnsiTheme="minorHAnsi" w:cs="Arial"/>
          <w:b/>
          <w:bCs/>
          <w:kern w:val="0"/>
          <w:sz w:val="28"/>
          <w:szCs w:val="28"/>
          <w:lang w:eastAsia="pt-BR" w:bidi="ar-SA"/>
        </w:rPr>
        <w:t xml:space="preserve">- Jacarés, crocodilos e </w:t>
      </w:r>
      <w:proofErr w:type="spellStart"/>
      <w:r w:rsidRPr="003754C7">
        <w:rPr>
          <w:rFonts w:asciiTheme="minorHAnsi" w:eastAsia="Times New Roman" w:hAnsiTheme="minorHAnsi" w:cs="Arial"/>
          <w:b/>
          <w:bCs/>
          <w:kern w:val="0"/>
          <w:sz w:val="28"/>
          <w:szCs w:val="28"/>
          <w:lang w:eastAsia="pt-BR" w:bidi="ar-SA"/>
        </w:rPr>
        <w:t>gaviais</w:t>
      </w:r>
      <w:proofErr w:type="spellEnd"/>
      <w:r w:rsidRPr="003754C7">
        <w:rPr>
          <w:rFonts w:asciiTheme="minorHAnsi" w:eastAsia="Times New Roman" w:hAnsiTheme="minorHAnsi" w:cs="Arial"/>
          <w:b/>
          <w:bCs/>
          <w:kern w:val="0"/>
          <w:sz w:val="28"/>
          <w:szCs w:val="28"/>
          <w:lang w:eastAsia="pt-BR" w:bidi="ar-SA"/>
        </w:rPr>
        <w:t>: </w:t>
      </w:r>
      <w:r w:rsidRPr="003754C7">
        <w:rPr>
          <w:rFonts w:asciiTheme="minorHAnsi" w:eastAsia="Times New Roman" w:hAnsiTheme="minorHAnsi" w:cs="Arial"/>
          <w:kern w:val="0"/>
          <w:sz w:val="28"/>
          <w:szCs w:val="28"/>
          <w:lang w:eastAsia="pt-BR" w:bidi="ar-SA"/>
        </w:rPr>
        <w:t>também chamados de crocodilianos, esses animais possuem corpo grande, com quatro patas e cauda. Podem ser encontrados em ambiente terrestre ou aquático.</w:t>
      </w:r>
    </w:p>
    <w:p w:rsid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p>
    <w:p w:rsidR="003754C7" w:rsidRP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br/>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lastRenderedPageBreak/>
        <w:t>- Lagartos, lagartixas, calangos, teiús, iguanas e camaleões: </w:t>
      </w:r>
      <w:r w:rsidRPr="003754C7">
        <w:rPr>
          <w:rFonts w:asciiTheme="minorHAnsi" w:eastAsia="Times New Roman" w:hAnsiTheme="minorHAnsi" w:cs="Arial"/>
          <w:kern w:val="0"/>
          <w:sz w:val="28"/>
          <w:szCs w:val="28"/>
          <w:lang w:eastAsia="pt-BR" w:bidi="ar-SA"/>
        </w:rPr>
        <w:t>geralmente possuem quatro patas com unhas, além de cauda. Alguns são capazes de soltar um pedaço desta quando se sentem ameaçados. A esse fenômeno damos um nome um pouco estranho: autotomia caudal. Esses animais são mais encontrados em ambientes terrestres, algumas vezes escalando plantas, muros e paredes, ou mesmo embaixo de troncos.</w:t>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 </w:t>
      </w:r>
      <w:proofErr w:type="spellStart"/>
      <w:r w:rsidRPr="003754C7">
        <w:rPr>
          <w:rFonts w:asciiTheme="minorHAnsi" w:eastAsia="Times New Roman" w:hAnsiTheme="minorHAnsi" w:cs="Arial"/>
          <w:b/>
          <w:bCs/>
          <w:kern w:val="0"/>
          <w:sz w:val="28"/>
          <w:szCs w:val="28"/>
          <w:lang w:eastAsia="pt-BR" w:bidi="ar-SA"/>
        </w:rPr>
        <w:t>Tuataras</w:t>
      </w:r>
      <w:proofErr w:type="spellEnd"/>
      <w:r w:rsidRPr="003754C7">
        <w:rPr>
          <w:rFonts w:asciiTheme="minorHAnsi" w:eastAsia="Times New Roman" w:hAnsiTheme="minorHAnsi" w:cs="Arial"/>
          <w:b/>
          <w:bCs/>
          <w:kern w:val="0"/>
          <w:sz w:val="28"/>
          <w:szCs w:val="28"/>
          <w:lang w:eastAsia="pt-BR" w:bidi="ar-SA"/>
        </w:rPr>
        <w:t>:</w:t>
      </w:r>
      <w:r w:rsidRPr="003754C7">
        <w:rPr>
          <w:rFonts w:asciiTheme="minorHAnsi" w:eastAsia="Times New Roman" w:hAnsiTheme="minorHAnsi" w:cs="Arial"/>
          <w:kern w:val="0"/>
          <w:sz w:val="28"/>
          <w:szCs w:val="28"/>
          <w:lang w:eastAsia="pt-BR" w:bidi="ar-SA"/>
        </w:rPr>
        <w:t xml:space="preserve"> esses animais são encontrados somente na Nova Zelândia. São muito parecidos com os lagartos, mas </w:t>
      </w:r>
      <w:proofErr w:type="gramStart"/>
      <w:r w:rsidRPr="003754C7">
        <w:rPr>
          <w:rFonts w:asciiTheme="minorHAnsi" w:eastAsia="Times New Roman" w:hAnsiTheme="minorHAnsi" w:cs="Arial"/>
          <w:kern w:val="0"/>
          <w:sz w:val="28"/>
          <w:szCs w:val="28"/>
          <w:lang w:eastAsia="pt-BR" w:bidi="ar-SA"/>
        </w:rPr>
        <w:t>apresentam</w:t>
      </w:r>
      <w:proofErr w:type="gramEnd"/>
      <w:r w:rsidRPr="003754C7">
        <w:rPr>
          <w:rFonts w:asciiTheme="minorHAnsi" w:eastAsia="Times New Roman" w:hAnsiTheme="minorHAnsi" w:cs="Arial"/>
          <w:kern w:val="0"/>
          <w:sz w:val="28"/>
          <w:szCs w:val="28"/>
          <w:lang w:eastAsia="pt-BR" w:bidi="ar-SA"/>
        </w:rPr>
        <w:t xml:space="preserve"> um "terceiro olho" no alto da cabeça, coberto por uma membrana. Veja o desenho:</w:t>
      </w:r>
    </w:p>
    <w:p w:rsidR="003754C7" w:rsidRP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br/>
      </w:r>
      <w:r w:rsidRPr="003754C7">
        <w:rPr>
          <w:rFonts w:asciiTheme="minorHAnsi" w:eastAsia="Times New Roman" w:hAnsiTheme="minorHAnsi" w:cs="Arial"/>
          <w:noProof/>
          <w:kern w:val="0"/>
          <w:sz w:val="28"/>
          <w:szCs w:val="28"/>
          <w:lang w:eastAsia="pt-BR" w:bidi="ar-SA"/>
        </w:rPr>
        <w:drawing>
          <wp:inline distT="0" distB="0" distL="0" distR="0" wp14:anchorId="735F1794" wp14:editId="221880BA">
            <wp:extent cx="2878455" cy="1900555"/>
            <wp:effectExtent l="0" t="0" r="0" b="4445"/>
            <wp:docPr id="7" name="Imagem 7" descr="https://static.escolakids.uol.com.br/image/tua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escolakids.uol.com.br/image/tuata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00555"/>
                    </a:xfrm>
                    <a:prstGeom prst="rect">
                      <a:avLst/>
                    </a:prstGeom>
                    <a:noFill/>
                    <a:ln>
                      <a:noFill/>
                    </a:ln>
                  </pic:spPr>
                </pic:pic>
              </a:graphicData>
            </a:graphic>
          </wp:inline>
        </w:drawing>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 Cobras-de-</w:t>
      </w:r>
      <w:proofErr w:type="gramStart"/>
      <w:r w:rsidRPr="003754C7">
        <w:rPr>
          <w:rFonts w:asciiTheme="minorHAnsi" w:eastAsia="Times New Roman" w:hAnsiTheme="minorHAnsi" w:cs="Arial"/>
          <w:b/>
          <w:bCs/>
          <w:kern w:val="0"/>
          <w:sz w:val="28"/>
          <w:szCs w:val="28"/>
          <w:lang w:eastAsia="pt-BR" w:bidi="ar-SA"/>
        </w:rPr>
        <w:t>duas-cabeças</w:t>
      </w:r>
      <w:proofErr w:type="gramEnd"/>
      <w:r w:rsidRPr="003754C7">
        <w:rPr>
          <w:rFonts w:asciiTheme="minorHAnsi" w:eastAsia="Times New Roman" w:hAnsiTheme="minorHAnsi" w:cs="Arial"/>
          <w:b/>
          <w:bCs/>
          <w:kern w:val="0"/>
          <w:sz w:val="28"/>
          <w:szCs w:val="28"/>
          <w:lang w:eastAsia="pt-BR" w:bidi="ar-SA"/>
        </w:rPr>
        <w:t>: </w:t>
      </w:r>
      <w:r w:rsidRPr="003754C7">
        <w:rPr>
          <w:rFonts w:asciiTheme="minorHAnsi" w:eastAsia="Times New Roman" w:hAnsiTheme="minorHAnsi" w:cs="Arial"/>
          <w:kern w:val="0"/>
          <w:sz w:val="28"/>
          <w:szCs w:val="28"/>
          <w:lang w:eastAsia="pt-BR" w:bidi="ar-SA"/>
        </w:rPr>
        <w:t xml:space="preserve">também chamadas de </w:t>
      </w:r>
      <w:proofErr w:type="spellStart"/>
      <w:r w:rsidRPr="003754C7">
        <w:rPr>
          <w:rFonts w:asciiTheme="minorHAnsi" w:eastAsia="Times New Roman" w:hAnsiTheme="minorHAnsi" w:cs="Arial"/>
          <w:kern w:val="0"/>
          <w:sz w:val="28"/>
          <w:szCs w:val="28"/>
          <w:lang w:eastAsia="pt-BR" w:bidi="ar-SA"/>
        </w:rPr>
        <w:t>anfisbenas</w:t>
      </w:r>
      <w:proofErr w:type="spellEnd"/>
      <w:r w:rsidRPr="003754C7">
        <w:rPr>
          <w:rFonts w:asciiTheme="minorHAnsi" w:eastAsia="Times New Roman" w:hAnsiTheme="minorHAnsi" w:cs="Arial"/>
          <w:kern w:val="0"/>
          <w:sz w:val="28"/>
          <w:szCs w:val="28"/>
          <w:lang w:eastAsia="pt-BR" w:bidi="ar-SA"/>
        </w:rPr>
        <w:t>, são diferentes das serpentes porque apresentam a cauda curta e arredondada. Costumam viver enterradas no solo, ou embaixo de troncos ou matéria orgânica em geral.</w:t>
      </w:r>
    </w:p>
    <w:p w:rsidR="003754C7" w:rsidRP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br/>
      </w:r>
      <w:r w:rsidRPr="003754C7">
        <w:rPr>
          <w:rFonts w:asciiTheme="minorHAnsi" w:eastAsia="Times New Roman" w:hAnsiTheme="minorHAnsi" w:cs="Arial"/>
          <w:noProof/>
          <w:kern w:val="0"/>
          <w:sz w:val="28"/>
          <w:szCs w:val="28"/>
          <w:lang w:eastAsia="pt-BR" w:bidi="ar-SA"/>
        </w:rPr>
        <w:drawing>
          <wp:inline distT="0" distB="0" distL="0" distR="0" wp14:anchorId="2690645D" wp14:editId="0C67178F">
            <wp:extent cx="2854325" cy="1900555"/>
            <wp:effectExtent l="0" t="0" r="3175" b="4445"/>
            <wp:docPr id="6" name="Imagem 6" descr="https://static.escolakids.uol.com.br/image/Amphisbaenaa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escolakids.uol.com.br/image/Amphisbaenaal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3754C7" w:rsidRPr="003754C7" w:rsidRDefault="003754C7" w:rsidP="003754C7">
      <w:pPr>
        <w:widowControl/>
        <w:shd w:val="clear" w:color="auto" w:fill="FFFFFF"/>
        <w:suppressAutoHyphens w:val="0"/>
        <w:spacing w:before="0" w:after="100" w:afterAutospacing="1"/>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 Serpentes: </w:t>
      </w:r>
      <w:r w:rsidRPr="003754C7">
        <w:rPr>
          <w:rFonts w:asciiTheme="minorHAnsi" w:eastAsia="Times New Roman" w:hAnsiTheme="minorHAnsi" w:cs="Arial"/>
          <w:kern w:val="0"/>
          <w:sz w:val="28"/>
          <w:szCs w:val="28"/>
          <w:lang w:eastAsia="pt-BR" w:bidi="ar-SA"/>
        </w:rPr>
        <w:t>animais de corpo longo, cilíndrico, com cauda comprida. São típicos de ambiente terrestre, podendo ser encontrados também em buracos, embaixo de troncos de árvores e, em alguns casos, em ambiente aquático.</w:t>
      </w:r>
    </w:p>
    <w:p w:rsidR="003754C7" w:rsidRPr="003754C7" w:rsidRDefault="003754C7" w:rsidP="003754C7">
      <w:pPr>
        <w:widowControl/>
        <w:shd w:val="clear" w:color="auto" w:fill="FFFFFF"/>
        <w:suppressAutoHyphens w:val="0"/>
        <w:spacing w:before="0" w:after="100" w:afterAutospacing="1"/>
        <w:ind w:firstLine="709"/>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Algumas poucas serpentes são capazes de provocar acidentes</w:t>
      </w:r>
      <w:r w:rsidRPr="003754C7">
        <w:rPr>
          <w:rFonts w:asciiTheme="minorHAnsi" w:eastAsia="Times New Roman" w:hAnsiTheme="minorHAnsi" w:cs="Arial"/>
          <w:kern w:val="0"/>
          <w:sz w:val="28"/>
          <w:szCs w:val="28"/>
          <w:lang w:eastAsia="pt-BR" w:bidi="ar-SA"/>
        </w:rPr>
        <w:t>, uma vez que, quando se sentem ameaçadas, são capazes de morder a pessoa, liberando veneno em seu sangue. Dessa forma, </w:t>
      </w:r>
      <w:r w:rsidRPr="003754C7">
        <w:rPr>
          <w:rFonts w:asciiTheme="minorHAnsi" w:eastAsia="Times New Roman" w:hAnsiTheme="minorHAnsi" w:cs="Arial"/>
          <w:b/>
          <w:bCs/>
          <w:kern w:val="0"/>
          <w:sz w:val="28"/>
          <w:szCs w:val="28"/>
          <w:lang w:eastAsia="pt-BR" w:bidi="ar-SA"/>
        </w:rPr>
        <w:t>é importante respeitar o animal, evitando tocá-lo ou mesmo ocupar seu território.</w:t>
      </w:r>
    </w:p>
    <w:p w:rsidR="003754C7" w:rsidRPr="003754C7" w:rsidRDefault="003754C7" w:rsidP="003754C7">
      <w:pPr>
        <w:widowControl/>
        <w:shd w:val="clear" w:color="auto" w:fill="FFFFFF"/>
        <w:suppressAutoHyphens w:val="0"/>
        <w:spacing w:before="0" w:after="100" w:afterAutospacing="1"/>
        <w:ind w:firstLine="709"/>
        <w:jc w:val="both"/>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b/>
          <w:bCs/>
          <w:kern w:val="0"/>
          <w:sz w:val="28"/>
          <w:szCs w:val="28"/>
          <w:lang w:eastAsia="pt-BR" w:bidi="ar-SA"/>
        </w:rPr>
        <w:t xml:space="preserve">As serpentes venenosas do Brasil, de uma forma geral, possuem uma estrutura chamada fosseta </w:t>
      </w:r>
      <w:proofErr w:type="spellStart"/>
      <w:r w:rsidRPr="003754C7">
        <w:rPr>
          <w:rFonts w:asciiTheme="minorHAnsi" w:eastAsia="Times New Roman" w:hAnsiTheme="minorHAnsi" w:cs="Arial"/>
          <w:b/>
          <w:bCs/>
          <w:kern w:val="0"/>
          <w:sz w:val="28"/>
          <w:szCs w:val="28"/>
          <w:lang w:eastAsia="pt-BR" w:bidi="ar-SA"/>
        </w:rPr>
        <w:t>loreal</w:t>
      </w:r>
      <w:proofErr w:type="spellEnd"/>
      <w:r w:rsidRPr="003754C7">
        <w:rPr>
          <w:rFonts w:asciiTheme="minorHAnsi" w:eastAsia="Times New Roman" w:hAnsiTheme="minorHAnsi" w:cs="Arial"/>
          <w:b/>
          <w:bCs/>
          <w:kern w:val="0"/>
          <w:sz w:val="28"/>
          <w:szCs w:val="28"/>
          <w:lang w:eastAsia="pt-BR" w:bidi="ar-SA"/>
        </w:rPr>
        <w:t>, que fica entre a narina e o olho (veja na foto). A única espécie que não tem fosseta é a cobra-coral.</w:t>
      </w:r>
    </w:p>
    <w:p w:rsidR="003754C7" w:rsidRPr="003754C7" w:rsidRDefault="003754C7" w:rsidP="003754C7">
      <w:pPr>
        <w:widowControl/>
        <w:shd w:val="clear" w:color="auto" w:fill="FFFFFF"/>
        <w:suppressAutoHyphens w:val="0"/>
        <w:spacing w:before="0" w:after="100" w:afterAutospacing="1"/>
        <w:jc w:val="center"/>
        <w:rPr>
          <w:rFonts w:asciiTheme="minorHAnsi" w:eastAsia="Times New Roman" w:hAnsiTheme="minorHAnsi" w:cs="Arial"/>
          <w:kern w:val="0"/>
          <w:sz w:val="28"/>
          <w:szCs w:val="28"/>
          <w:lang w:eastAsia="pt-BR" w:bidi="ar-SA"/>
        </w:rPr>
      </w:pPr>
      <w:r w:rsidRPr="003754C7">
        <w:rPr>
          <w:rFonts w:asciiTheme="minorHAnsi" w:eastAsia="Times New Roman" w:hAnsiTheme="minorHAnsi" w:cs="Arial"/>
          <w:kern w:val="0"/>
          <w:sz w:val="28"/>
          <w:szCs w:val="28"/>
          <w:lang w:eastAsia="pt-BR" w:bidi="ar-SA"/>
        </w:rPr>
        <w:br/>
      </w:r>
      <w:r w:rsidRPr="003754C7">
        <w:rPr>
          <w:rFonts w:asciiTheme="minorHAnsi" w:eastAsia="Times New Roman" w:hAnsiTheme="minorHAnsi" w:cs="Arial"/>
          <w:noProof/>
          <w:kern w:val="0"/>
          <w:sz w:val="28"/>
          <w:szCs w:val="28"/>
          <w:lang w:eastAsia="pt-BR" w:bidi="ar-SA"/>
        </w:rPr>
        <w:drawing>
          <wp:inline distT="0" distB="0" distL="0" distR="0" wp14:anchorId="0BEFEC2D" wp14:editId="0E44376B">
            <wp:extent cx="2950210" cy="1939925"/>
            <wp:effectExtent l="0" t="0" r="2540" b="3175"/>
            <wp:docPr id="5" name="Imagem 5" descr="https://static.escolakids.uol.com.br/image/foss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escolakids.uol.com.br/image/fosset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1939925"/>
                    </a:xfrm>
                    <a:prstGeom prst="rect">
                      <a:avLst/>
                    </a:prstGeom>
                    <a:noFill/>
                    <a:ln>
                      <a:noFill/>
                    </a:ln>
                  </pic:spPr>
                </pic:pic>
              </a:graphicData>
            </a:graphic>
          </wp:inline>
        </w:drawing>
      </w:r>
    </w:p>
    <w:p w:rsidR="00D5085A" w:rsidRDefault="003754C7" w:rsidP="003754C7">
      <w:pPr>
        <w:pStyle w:val="PargrafodaLista"/>
        <w:numPr>
          <w:ilvl w:val="0"/>
          <w:numId w:val="37"/>
        </w:numPr>
        <w:rPr>
          <w:rFonts w:asciiTheme="minorHAnsi" w:hAnsiTheme="minorHAnsi"/>
          <w:sz w:val="28"/>
          <w:szCs w:val="28"/>
          <w:lang w:eastAsia="ja-JP" w:bidi="ar-SA"/>
        </w:rPr>
      </w:pPr>
      <w:r>
        <w:rPr>
          <w:rFonts w:asciiTheme="minorHAnsi" w:hAnsiTheme="minorHAnsi"/>
          <w:sz w:val="28"/>
          <w:szCs w:val="28"/>
          <w:lang w:eastAsia="ja-JP" w:bidi="ar-SA"/>
        </w:rPr>
        <w:t xml:space="preserve">Após a leitura do texto elabore 10 VOCÊ SABIA baseado nas informações do texto. </w:t>
      </w:r>
    </w:p>
    <w:p w:rsidR="003754C7" w:rsidRDefault="003754C7" w:rsidP="003754C7">
      <w:pPr>
        <w:pStyle w:val="PargrafodaLista"/>
        <w:rPr>
          <w:rFonts w:asciiTheme="minorHAnsi" w:hAnsiTheme="minorHAnsi"/>
          <w:sz w:val="28"/>
          <w:szCs w:val="28"/>
          <w:lang w:eastAsia="ja-JP" w:bidi="ar-SA"/>
        </w:rPr>
      </w:pPr>
      <w:r>
        <w:rPr>
          <w:rFonts w:asciiTheme="minorHAnsi" w:hAnsiTheme="minorHAnsi"/>
          <w:sz w:val="28"/>
          <w:szCs w:val="28"/>
          <w:lang w:eastAsia="ja-JP" w:bidi="ar-SA"/>
        </w:rPr>
        <w:t>O texto também ajudará com informações na elaboração do livro sobre os répteis.</w:t>
      </w:r>
    </w:p>
    <w:p w:rsidR="003754C7" w:rsidRDefault="003754C7" w:rsidP="003754C7">
      <w:pPr>
        <w:rPr>
          <w:rFonts w:asciiTheme="minorHAnsi" w:hAnsiTheme="minorHAnsi"/>
          <w:sz w:val="28"/>
          <w:szCs w:val="28"/>
          <w:lang w:eastAsia="ja-JP" w:bidi="ar-SA"/>
        </w:rPr>
      </w:pPr>
    </w:p>
    <w:p w:rsidR="003754C7" w:rsidRDefault="003754C7" w:rsidP="003754C7">
      <w:pPr>
        <w:jc w:val="center"/>
        <w:rPr>
          <w:rFonts w:asciiTheme="minorHAnsi" w:hAnsiTheme="minorHAnsi"/>
          <w:sz w:val="72"/>
          <w:szCs w:val="72"/>
          <w:lang w:eastAsia="ja-JP" w:bidi="ar-SA"/>
        </w:rPr>
      </w:pPr>
      <w:r w:rsidRPr="003754C7">
        <w:rPr>
          <w:rFonts w:asciiTheme="minorHAnsi" w:hAnsiTheme="minorHAnsi"/>
          <w:sz w:val="72"/>
          <w:szCs w:val="72"/>
          <w:lang w:eastAsia="ja-JP" w:bidi="ar-SA"/>
        </w:rPr>
        <w:t>VOCÊ SABIA...</w:t>
      </w:r>
    </w:p>
    <w:tbl>
      <w:tblPr>
        <w:tblStyle w:val="Tabelacomgrade"/>
        <w:tblW w:w="0" w:type="auto"/>
        <w:tblInd w:w="1069" w:type="dxa"/>
        <w:tblLook w:val="04A0" w:firstRow="1" w:lastRow="0" w:firstColumn="1" w:lastColumn="0" w:noHBand="0" w:noVBand="1"/>
      </w:tblPr>
      <w:tblGrid>
        <w:gridCol w:w="740"/>
        <w:gridCol w:w="8045"/>
      </w:tblGrid>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1.</w:t>
            </w:r>
          </w:p>
        </w:tc>
        <w:tc>
          <w:tcPr>
            <w:tcW w:w="8045" w:type="dxa"/>
          </w:tcPr>
          <w:p w:rsidR="003754C7" w:rsidRDefault="00B66D5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Você sabia que</w:t>
            </w: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2.</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3.</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4.</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5.</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6.</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7.</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8.</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9.</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r w:rsidR="003754C7" w:rsidTr="00B66D57">
        <w:tc>
          <w:tcPr>
            <w:tcW w:w="740" w:type="dxa"/>
            <w:shd w:val="clear" w:color="auto" w:fill="FFD966" w:themeFill="accent4" w:themeFillTint="99"/>
          </w:tcPr>
          <w:p w:rsidR="003754C7" w:rsidRDefault="003754C7" w:rsidP="003754C7">
            <w:pPr>
              <w:pStyle w:val="PargrafodaLista"/>
              <w:ind w:left="0"/>
              <w:rPr>
                <w:rFonts w:asciiTheme="minorHAnsi" w:hAnsiTheme="minorHAnsi"/>
                <w:sz w:val="28"/>
                <w:szCs w:val="28"/>
                <w:lang w:eastAsia="ja-JP" w:bidi="ar-SA"/>
              </w:rPr>
            </w:pPr>
            <w:r>
              <w:rPr>
                <w:rFonts w:asciiTheme="minorHAnsi" w:hAnsiTheme="minorHAnsi"/>
                <w:sz w:val="28"/>
                <w:szCs w:val="28"/>
                <w:lang w:eastAsia="ja-JP" w:bidi="ar-SA"/>
              </w:rPr>
              <w:t>10.</w:t>
            </w:r>
          </w:p>
        </w:tc>
        <w:tc>
          <w:tcPr>
            <w:tcW w:w="8045" w:type="dxa"/>
          </w:tcPr>
          <w:p w:rsidR="003754C7" w:rsidRDefault="003754C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p w:rsidR="00B66D57" w:rsidRDefault="00B66D57" w:rsidP="003754C7">
            <w:pPr>
              <w:pStyle w:val="PargrafodaLista"/>
              <w:ind w:left="0"/>
              <w:rPr>
                <w:rFonts w:asciiTheme="minorHAnsi" w:hAnsiTheme="minorHAnsi"/>
                <w:sz w:val="28"/>
                <w:szCs w:val="28"/>
                <w:lang w:eastAsia="ja-JP" w:bidi="ar-SA"/>
              </w:rPr>
            </w:pPr>
          </w:p>
        </w:tc>
      </w:tr>
    </w:tbl>
    <w:p w:rsidR="003754C7" w:rsidRPr="003754C7" w:rsidRDefault="003754C7" w:rsidP="003754C7">
      <w:pPr>
        <w:pStyle w:val="PargrafodaLista"/>
        <w:ind w:left="1069"/>
        <w:rPr>
          <w:rFonts w:asciiTheme="minorHAnsi" w:hAnsiTheme="minorHAnsi"/>
          <w:sz w:val="28"/>
          <w:szCs w:val="28"/>
          <w:lang w:eastAsia="ja-JP" w:bidi="ar-SA"/>
        </w:rPr>
      </w:pPr>
    </w:p>
    <w:sectPr w:rsidR="003754C7" w:rsidRPr="003754C7">
      <w:headerReference w:type="default" r:id="rId13"/>
      <w:headerReference w:type="first" r:id="rId14"/>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F9" w:rsidRDefault="00E675F9">
      <w:pPr>
        <w:spacing w:before="0"/>
      </w:pPr>
      <w:r>
        <w:separator/>
      </w:r>
    </w:p>
  </w:endnote>
  <w:endnote w:type="continuationSeparator" w:id="0">
    <w:p w:rsidR="00E675F9" w:rsidRDefault="00E675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Regular">
    <w:charset w:val="01"/>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F9" w:rsidRDefault="00E675F9">
      <w:pPr>
        <w:spacing w:before="0"/>
      </w:pPr>
      <w:r>
        <w:separator/>
      </w:r>
    </w:p>
  </w:footnote>
  <w:footnote w:type="continuationSeparator" w:id="0">
    <w:p w:rsidR="00E675F9" w:rsidRDefault="00E675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7A3F7037" wp14:editId="6EC0EF3B">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6979B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FA2A72">
      <w:rPr>
        <w:rStyle w:val="RefernciaSutil"/>
        <w:rFonts w:cs="Calibri"/>
        <w:smallCaps w:val="0"/>
        <w:color w:val="auto"/>
        <w:u w:val="none"/>
      </w:rPr>
      <w:t>____</w:t>
    </w:r>
    <w:r w:rsidR="00F75CF9">
      <w:rPr>
        <w:rStyle w:val="RefernciaSutil"/>
        <w:rFonts w:cs="Calibri"/>
        <w:smallCaps w:val="0"/>
        <w:color w:val="auto"/>
        <w:u w:val="none"/>
      </w:rPr>
      <w:t xml:space="preserve"> DE </w:t>
    </w:r>
    <w:r w:rsidR="00FA2A72">
      <w:rPr>
        <w:rStyle w:val="RefernciaSutil"/>
        <w:rFonts w:cs="Calibri"/>
        <w:smallCaps w:val="0"/>
        <w:color w:val="auto"/>
        <w:u w:val="none"/>
      </w:rPr>
      <w:t>_______</w:t>
    </w:r>
    <w:r w:rsidR="00F75CF9">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FA2A72">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39"/>
    <w:multiLevelType w:val="hybridMultilevel"/>
    <w:tmpl w:val="2026D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075D9"/>
    <w:multiLevelType w:val="hybridMultilevel"/>
    <w:tmpl w:val="CE7853FA"/>
    <w:lvl w:ilvl="0" w:tplc="AEE663C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5A96386"/>
    <w:multiLevelType w:val="hybridMultilevel"/>
    <w:tmpl w:val="12C44AAA"/>
    <w:lvl w:ilvl="0" w:tplc="A63CE5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D1E7417"/>
    <w:multiLevelType w:val="hybridMultilevel"/>
    <w:tmpl w:val="A4665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1A1C80"/>
    <w:multiLevelType w:val="hybridMultilevel"/>
    <w:tmpl w:val="76FAD692"/>
    <w:lvl w:ilvl="0" w:tplc="798C7650">
      <w:start w:val="2"/>
      <w:numFmt w:val="decimal"/>
      <w:lvlText w:val="%1)"/>
      <w:lvlJc w:val="left"/>
      <w:pPr>
        <w:ind w:left="1080" w:hanging="360"/>
      </w:pPr>
      <w:rPr>
        <w:rFonts w:cs="Mangal" w:hint="default"/>
        <w:sz w:val="2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1E52CA5"/>
    <w:multiLevelType w:val="hybridMultilevel"/>
    <w:tmpl w:val="948EA74A"/>
    <w:lvl w:ilvl="0" w:tplc="0C9C11E4">
      <w:start w:val="1"/>
      <w:numFmt w:val="decimal"/>
      <w:lvlText w:val="%1."/>
      <w:lvlJc w:val="left"/>
      <w:pPr>
        <w:ind w:left="1455" w:hanging="360"/>
      </w:pPr>
      <w:rPr>
        <w:rFonts w:hint="default"/>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6">
    <w:nsid w:val="14F07512"/>
    <w:multiLevelType w:val="hybridMultilevel"/>
    <w:tmpl w:val="4DC60B64"/>
    <w:lvl w:ilvl="0" w:tplc="B2643E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805376A"/>
    <w:multiLevelType w:val="hybridMultilevel"/>
    <w:tmpl w:val="18446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9D0440"/>
    <w:multiLevelType w:val="hybridMultilevel"/>
    <w:tmpl w:val="4C3AC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480FBA"/>
    <w:multiLevelType w:val="hybridMultilevel"/>
    <w:tmpl w:val="2D602F5C"/>
    <w:lvl w:ilvl="0" w:tplc="81C84A3C">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0">
    <w:nsid w:val="2B7A2881"/>
    <w:multiLevelType w:val="hybridMultilevel"/>
    <w:tmpl w:val="547A3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2478B4"/>
    <w:multiLevelType w:val="hybridMultilevel"/>
    <w:tmpl w:val="B326649E"/>
    <w:lvl w:ilvl="0" w:tplc="4A8C5C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1250D30"/>
    <w:multiLevelType w:val="hybridMultilevel"/>
    <w:tmpl w:val="2E6C48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31316D3C"/>
    <w:multiLevelType w:val="hybridMultilevel"/>
    <w:tmpl w:val="EFE6F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451723"/>
    <w:multiLevelType w:val="hybridMultilevel"/>
    <w:tmpl w:val="97B47296"/>
    <w:lvl w:ilvl="0" w:tplc="6AA23A0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33645413"/>
    <w:multiLevelType w:val="hybridMultilevel"/>
    <w:tmpl w:val="A702AAFA"/>
    <w:lvl w:ilvl="0" w:tplc="645CB1C6">
      <w:start w:val="1"/>
      <w:numFmt w:val="decimal"/>
      <w:lvlText w:val="%1."/>
      <w:lvlJc w:val="left"/>
      <w:pPr>
        <w:ind w:left="1680" w:hanging="360"/>
      </w:pPr>
      <w:rPr>
        <w:rFonts w:hint="default"/>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16">
    <w:nsid w:val="33E351F6"/>
    <w:multiLevelType w:val="hybridMultilevel"/>
    <w:tmpl w:val="5388D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180A1E"/>
    <w:multiLevelType w:val="hybridMultilevel"/>
    <w:tmpl w:val="33F24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3E542D"/>
    <w:multiLevelType w:val="hybridMultilevel"/>
    <w:tmpl w:val="10B43D96"/>
    <w:lvl w:ilvl="0" w:tplc="CD0E358E">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35885349"/>
    <w:multiLevelType w:val="hybridMultilevel"/>
    <w:tmpl w:val="B198972A"/>
    <w:lvl w:ilvl="0" w:tplc="DA56CD2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4B507BA"/>
    <w:multiLevelType w:val="hybridMultilevel"/>
    <w:tmpl w:val="3F0AB68A"/>
    <w:lvl w:ilvl="0" w:tplc="5C5822C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FE7B0C"/>
    <w:multiLevelType w:val="hybridMultilevel"/>
    <w:tmpl w:val="B374F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C4654D"/>
    <w:multiLevelType w:val="hybridMultilevel"/>
    <w:tmpl w:val="2C341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0E2DBF"/>
    <w:multiLevelType w:val="hybridMultilevel"/>
    <w:tmpl w:val="21DC5B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7D45EB"/>
    <w:multiLevelType w:val="hybridMultilevel"/>
    <w:tmpl w:val="82BE579A"/>
    <w:lvl w:ilvl="0" w:tplc="576E891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55514693"/>
    <w:multiLevelType w:val="hybridMultilevel"/>
    <w:tmpl w:val="CE145B16"/>
    <w:lvl w:ilvl="0" w:tplc="0E1C9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55C95807"/>
    <w:multiLevelType w:val="hybridMultilevel"/>
    <w:tmpl w:val="C0FCF3CA"/>
    <w:lvl w:ilvl="0" w:tplc="9A6E0164">
      <w:start w:val="1"/>
      <w:numFmt w:val="decimal"/>
      <w:lvlText w:val="%1."/>
      <w:lvlJc w:val="left"/>
      <w:pPr>
        <w:ind w:left="450" w:hanging="360"/>
      </w:pPr>
      <w:rPr>
        <w:rFonts w:ascii="Verdana" w:hAnsi="Verdana" w:cs="Arial" w:hint="default"/>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28">
    <w:nsid w:val="5A8C7B7C"/>
    <w:multiLevelType w:val="hybridMultilevel"/>
    <w:tmpl w:val="69E628AE"/>
    <w:lvl w:ilvl="0" w:tplc="D74613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2C20B62"/>
    <w:multiLevelType w:val="hybridMultilevel"/>
    <w:tmpl w:val="2E862D6C"/>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nsid w:val="6B711DB5"/>
    <w:multiLevelType w:val="multilevel"/>
    <w:tmpl w:val="334E8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05AA1"/>
    <w:multiLevelType w:val="hybridMultilevel"/>
    <w:tmpl w:val="47DC41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C85069"/>
    <w:multiLevelType w:val="hybridMultilevel"/>
    <w:tmpl w:val="4814BE98"/>
    <w:lvl w:ilvl="0" w:tplc="DF88187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D7F5436"/>
    <w:multiLevelType w:val="hybridMultilevel"/>
    <w:tmpl w:val="A6CC68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F86147"/>
    <w:multiLevelType w:val="hybridMultilevel"/>
    <w:tmpl w:val="A69AD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2A418C"/>
    <w:multiLevelType w:val="hybridMultilevel"/>
    <w:tmpl w:val="CF1631DA"/>
    <w:lvl w:ilvl="0" w:tplc="1990F0A0">
      <w:start w:val="1"/>
      <w:numFmt w:val="decimal"/>
      <w:lvlText w:val="%1."/>
      <w:lvlJc w:val="left"/>
      <w:pPr>
        <w:ind w:left="786" w:hanging="360"/>
      </w:pPr>
      <w:rPr>
        <w:rFonts w:hint="default"/>
        <w:b/>
        <w:sz w:val="2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nsid w:val="7FB341BD"/>
    <w:multiLevelType w:val="hybridMultilevel"/>
    <w:tmpl w:val="4FEC693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21"/>
  </w:num>
  <w:num w:numId="2">
    <w:abstractNumId w:val="29"/>
  </w:num>
  <w:num w:numId="3">
    <w:abstractNumId w:val="9"/>
  </w:num>
  <w:num w:numId="4">
    <w:abstractNumId w:val="0"/>
  </w:num>
  <w:num w:numId="5">
    <w:abstractNumId w:val="35"/>
  </w:num>
  <w:num w:numId="6">
    <w:abstractNumId w:val="30"/>
  </w:num>
  <w:num w:numId="7">
    <w:abstractNumId w:val="12"/>
  </w:num>
  <w:num w:numId="8">
    <w:abstractNumId w:val="37"/>
  </w:num>
  <w:num w:numId="9">
    <w:abstractNumId w:val="25"/>
  </w:num>
  <w:num w:numId="10">
    <w:abstractNumId w:val="17"/>
  </w:num>
  <w:num w:numId="11">
    <w:abstractNumId w:val="4"/>
  </w:num>
  <w:num w:numId="12">
    <w:abstractNumId w:val="31"/>
  </w:num>
  <w:num w:numId="13">
    <w:abstractNumId w:val="22"/>
  </w:num>
  <w:num w:numId="14">
    <w:abstractNumId w:val="3"/>
  </w:num>
  <w:num w:numId="15">
    <w:abstractNumId w:val="8"/>
  </w:num>
  <w:num w:numId="16">
    <w:abstractNumId w:val="28"/>
  </w:num>
  <w:num w:numId="17">
    <w:abstractNumId w:val="6"/>
  </w:num>
  <w:num w:numId="18">
    <w:abstractNumId w:val="15"/>
  </w:num>
  <w:num w:numId="19">
    <w:abstractNumId w:val="33"/>
  </w:num>
  <w:num w:numId="20">
    <w:abstractNumId w:val="18"/>
  </w:num>
  <w:num w:numId="21">
    <w:abstractNumId w:val="10"/>
  </w:num>
  <w:num w:numId="22">
    <w:abstractNumId w:val="1"/>
  </w:num>
  <w:num w:numId="23">
    <w:abstractNumId w:val="36"/>
  </w:num>
  <w:num w:numId="24">
    <w:abstractNumId w:val="20"/>
  </w:num>
  <w:num w:numId="25">
    <w:abstractNumId w:val="2"/>
  </w:num>
  <w:num w:numId="26">
    <w:abstractNumId w:val="23"/>
  </w:num>
  <w:num w:numId="27">
    <w:abstractNumId w:val="32"/>
  </w:num>
  <w:num w:numId="28">
    <w:abstractNumId w:val="24"/>
  </w:num>
  <w:num w:numId="29">
    <w:abstractNumId w:val="11"/>
  </w:num>
  <w:num w:numId="30">
    <w:abstractNumId w:val="26"/>
  </w:num>
  <w:num w:numId="31">
    <w:abstractNumId w:val="7"/>
  </w:num>
  <w:num w:numId="32">
    <w:abstractNumId w:val="34"/>
  </w:num>
  <w:num w:numId="33">
    <w:abstractNumId w:val="14"/>
  </w:num>
  <w:num w:numId="34">
    <w:abstractNumId w:val="16"/>
  </w:num>
  <w:num w:numId="35">
    <w:abstractNumId w:val="27"/>
  </w:num>
  <w:num w:numId="36">
    <w:abstractNumId w:val="5"/>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10E09"/>
    <w:rsid w:val="00027D7F"/>
    <w:rsid w:val="0007156F"/>
    <w:rsid w:val="000823EB"/>
    <w:rsid w:val="0009378A"/>
    <w:rsid w:val="000A59E3"/>
    <w:rsid w:val="000E74DB"/>
    <w:rsid w:val="000F65BD"/>
    <w:rsid w:val="000F6BFB"/>
    <w:rsid w:val="000F740B"/>
    <w:rsid w:val="00105477"/>
    <w:rsid w:val="00164D3E"/>
    <w:rsid w:val="00194789"/>
    <w:rsid w:val="001A3451"/>
    <w:rsid w:val="001D136F"/>
    <w:rsid w:val="001E7179"/>
    <w:rsid w:val="00223536"/>
    <w:rsid w:val="00223A04"/>
    <w:rsid w:val="00296897"/>
    <w:rsid w:val="002A65F6"/>
    <w:rsid w:val="002B07F9"/>
    <w:rsid w:val="002B7F5D"/>
    <w:rsid w:val="002D6698"/>
    <w:rsid w:val="0030315D"/>
    <w:rsid w:val="0035216A"/>
    <w:rsid w:val="003639A9"/>
    <w:rsid w:val="003640B9"/>
    <w:rsid w:val="003754C7"/>
    <w:rsid w:val="00377290"/>
    <w:rsid w:val="003A5F16"/>
    <w:rsid w:val="003B46B5"/>
    <w:rsid w:val="003B76EC"/>
    <w:rsid w:val="00400ECA"/>
    <w:rsid w:val="00521C4B"/>
    <w:rsid w:val="00557451"/>
    <w:rsid w:val="00570C67"/>
    <w:rsid w:val="00571F07"/>
    <w:rsid w:val="005C29DA"/>
    <w:rsid w:val="005E02A4"/>
    <w:rsid w:val="00621270"/>
    <w:rsid w:val="006375D5"/>
    <w:rsid w:val="00651B51"/>
    <w:rsid w:val="00675CDD"/>
    <w:rsid w:val="0069238B"/>
    <w:rsid w:val="00694B9C"/>
    <w:rsid w:val="006979BF"/>
    <w:rsid w:val="006F4273"/>
    <w:rsid w:val="007A01DA"/>
    <w:rsid w:val="007D1BD7"/>
    <w:rsid w:val="00816589"/>
    <w:rsid w:val="008253A5"/>
    <w:rsid w:val="008256F7"/>
    <w:rsid w:val="00882593"/>
    <w:rsid w:val="008A54DF"/>
    <w:rsid w:val="008C0B19"/>
    <w:rsid w:val="008C2CC1"/>
    <w:rsid w:val="008F0DED"/>
    <w:rsid w:val="009149C3"/>
    <w:rsid w:val="0092469A"/>
    <w:rsid w:val="009266C1"/>
    <w:rsid w:val="00950EB1"/>
    <w:rsid w:val="0095155C"/>
    <w:rsid w:val="00974A21"/>
    <w:rsid w:val="00993602"/>
    <w:rsid w:val="009A2F1D"/>
    <w:rsid w:val="009B10F4"/>
    <w:rsid w:val="009C386F"/>
    <w:rsid w:val="009C6E09"/>
    <w:rsid w:val="00A34E17"/>
    <w:rsid w:val="00A76666"/>
    <w:rsid w:val="00A92AFC"/>
    <w:rsid w:val="00B36723"/>
    <w:rsid w:val="00B66A20"/>
    <w:rsid w:val="00B66D57"/>
    <w:rsid w:val="00B71FA9"/>
    <w:rsid w:val="00BA0EF0"/>
    <w:rsid w:val="00BF00ED"/>
    <w:rsid w:val="00BF5B6F"/>
    <w:rsid w:val="00C14D34"/>
    <w:rsid w:val="00C50DFD"/>
    <w:rsid w:val="00C6779C"/>
    <w:rsid w:val="00C83798"/>
    <w:rsid w:val="00CB70CC"/>
    <w:rsid w:val="00CC58B5"/>
    <w:rsid w:val="00CE1D3D"/>
    <w:rsid w:val="00D13922"/>
    <w:rsid w:val="00D5085A"/>
    <w:rsid w:val="00D753CB"/>
    <w:rsid w:val="00D75825"/>
    <w:rsid w:val="00D826D6"/>
    <w:rsid w:val="00DA7D60"/>
    <w:rsid w:val="00DC2E73"/>
    <w:rsid w:val="00E675F9"/>
    <w:rsid w:val="00E7259F"/>
    <w:rsid w:val="00E87F92"/>
    <w:rsid w:val="00E9503E"/>
    <w:rsid w:val="00EA6DD0"/>
    <w:rsid w:val="00EB4A1C"/>
    <w:rsid w:val="00EB6949"/>
    <w:rsid w:val="00F00A34"/>
    <w:rsid w:val="00F403E3"/>
    <w:rsid w:val="00F6724C"/>
    <w:rsid w:val="00F67492"/>
    <w:rsid w:val="00F703CD"/>
    <w:rsid w:val="00F75CF9"/>
    <w:rsid w:val="00F76F89"/>
    <w:rsid w:val="00F869C3"/>
    <w:rsid w:val="00F97C64"/>
    <w:rsid w:val="00FA2A72"/>
    <w:rsid w:val="00FB1CAA"/>
    <w:rsid w:val="00FF20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6F4273"/>
    <w:pPr>
      <w:keepNext w:val="0"/>
      <w:spacing w:before="120" w:after="0"/>
    </w:pPr>
    <w:rPr>
      <w:rFonts w:ascii="Calibri" w:eastAsia="Arial Unicode MS" w:hAnsi="Calibri" w:cs="Calibri"/>
      <w:kern w:val="1"/>
      <w:sz w:val="22"/>
      <w:szCs w:val="2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6F4273"/>
    <w:pPr>
      <w:keepNext w:val="0"/>
      <w:spacing w:before="120" w:after="0"/>
    </w:pPr>
    <w:rPr>
      <w:rFonts w:ascii="Calibri" w:eastAsia="Arial Unicode MS" w:hAnsi="Calibri" w:cs="Calibri"/>
      <w:kern w:val="1"/>
      <w:sz w:val="22"/>
      <w:szCs w:val="2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664">
      <w:bodyDiv w:val="1"/>
      <w:marLeft w:val="0"/>
      <w:marRight w:val="0"/>
      <w:marTop w:val="0"/>
      <w:marBottom w:val="0"/>
      <w:divBdr>
        <w:top w:val="none" w:sz="0" w:space="0" w:color="auto"/>
        <w:left w:val="none" w:sz="0" w:space="0" w:color="auto"/>
        <w:bottom w:val="none" w:sz="0" w:space="0" w:color="auto"/>
        <w:right w:val="none" w:sz="0" w:space="0" w:color="auto"/>
      </w:divBdr>
    </w:div>
    <w:div w:id="406273183">
      <w:bodyDiv w:val="1"/>
      <w:marLeft w:val="0"/>
      <w:marRight w:val="0"/>
      <w:marTop w:val="0"/>
      <w:marBottom w:val="0"/>
      <w:divBdr>
        <w:top w:val="none" w:sz="0" w:space="0" w:color="auto"/>
        <w:left w:val="none" w:sz="0" w:space="0" w:color="auto"/>
        <w:bottom w:val="none" w:sz="0" w:space="0" w:color="auto"/>
        <w:right w:val="none" w:sz="0" w:space="0" w:color="auto"/>
      </w:divBdr>
    </w:div>
    <w:div w:id="1135758645">
      <w:bodyDiv w:val="1"/>
      <w:marLeft w:val="0"/>
      <w:marRight w:val="0"/>
      <w:marTop w:val="0"/>
      <w:marBottom w:val="0"/>
      <w:divBdr>
        <w:top w:val="none" w:sz="0" w:space="0" w:color="auto"/>
        <w:left w:val="none" w:sz="0" w:space="0" w:color="auto"/>
        <w:bottom w:val="none" w:sz="0" w:space="0" w:color="auto"/>
        <w:right w:val="none" w:sz="0" w:space="0" w:color="auto"/>
      </w:divBdr>
    </w:div>
    <w:div w:id="1239250817">
      <w:bodyDiv w:val="1"/>
      <w:marLeft w:val="0"/>
      <w:marRight w:val="0"/>
      <w:marTop w:val="0"/>
      <w:marBottom w:val="0"/>
      <w:divBdr>
        <w:top w:val="none" w:sz="0" w:space="0" w:color="auto"/>
        <w:left w:val="none" w:sz="0" w:space="0" w:color="auto"/>
        <w:bottom w:val="none" w:sz="0" w:space="0" w:color="auto"/>
        <w:right w:val="none" w:sz="0" w:space="0" w:color="auto"/>
      </w:divBdr>
    </w:div>
    <w:div w:id="1663318118">
      <w:bodyDiv w:val="1"/>
      <w:marLeft w:val="0"/>
      <w:marRight w:val="0"/>
      <w:marTop w:val="0"/>
      <w:marBottom w:val="0"/>
      <w:divBdr>
        <w:top w:val="none" w:sz="0" w:space="0" w:color="auto"/>
        <w:left w:val="none" w:sz="0" w:space="0" w:color="auto"/>
        <w:bottom w:val="none" w:sz="0" w:space="0" w:color="auto"/>
        <w:right w:val="none" w:sz="0" w:space="0" w:color="auto"/>
      </w:divBdr>
    </w:div>
    <w:div w:id="1794401538">
      <w:bodyDiv w:val="1"/>
      <w:marLeft w:val="0"/>
      <w:marRight w:val="0"/>
      <w:marTop w:val="0"/>
      <w:marBottom w:val="0"/>
      <w:divBdr>
        <w:top w:val="none" w:sz="0" w:space="0" w:color="auto"/>
        <w:left w:val="none" w:sz="0" w:space="0" w:color="auto"/>
        <w:bottom w:val="none" w:sz="0" w:space="0" w:color="auto"/>
        <w:right w:val="none" w:sz="0" w:space="0" w:color="auto"/>
      </w:divBdr>
    </w:div>
    <w:div w:id="209258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4</Pages>
  <Words>469</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2</cp:revision>
  <cp:lastPrinted>2020-08-03T14:19:00Z</cp:lastPrinted>
  <dcterms:created xsi:type="dcterms:W3CDTF">2020-08-04T09:52:00Z</dcterms:created>
  <dcterms:modified xsi:type="dcterms:W3CDTF">2020-08-04T09:52:00Z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