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59" w:rsidRDefault="00C64778" w:rsidP="008A54DF">
      <w:pPr>
        <w:pStyle w:val="ttulo-IEIJ"/>
        <w:pBdr>
          <w:bottom w:val="triple" w:sz="4" w:space="5"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geografia – como as cidades estão organizadas</w:t>
      </w:r>
      <w:r w:rsidR="003A5F16">
        <w:rPr>
          <w:rFonts w:asciiTheme="minorHAnsi" w:hAnsiTheme="minorHAnsi" w:cstheme="minorHAnsi"/>
          <w:sz w:val="28"/>
          <w:szCs w:val="28"/>
          <w:lang w:eastAsia="ja-JP" w:bidi="ar-SA"/>
        </w:rPr>
        <w:t xml:space="preserve"> </w:t>
      </w:r>
    </w:p>
    <w:p w:rsidR="00192C59" w:rsidRDefault="006644C9" w:rsidP="00192C59">
      <w:pPr>
        <w:spacing w:before="0"/>
        <w:jc w:val="both"/>
        <w:rPr>
          <w:sz w:val="28"/>
          <w:szCs w:val="28"/>
          <w:lang w:eastAsia="ja-JP" w:bidi="ar-SA"/>
        </w:rPr>
      </w:pPr>
      <w:r>
        <w:rPr>
          <w:sz w:val="28"/>
          <w:szCs w:val="28"/>
          <w:lang w:eastAsia="ja-JP" w:bidi="ar-SA"/>
        </w:rPr>
        <w:tab/>
        <w:t>As cidades grandes e as cidades pequenas são diferentes u</w:t>
      </w:r>
      <w:bookmarkStart w:id="0" w:name="_GoBack"/>
      <w:bookmarkEnd w:id="0"/>
      <w:r>
        <w:rPr>
          <w:sz w:val="28"/>
          <w:szCs w:val="28"/>
          <w:lang w:eastAsia="ja-JP" w:bidi="ar-SA"/>
        </w:rPr>
        <w:t xml:space="preserve">mas das outras, mas em todas </w:t>
      </w:r>
      <w:proofErr w:type="gramStart"/>
      <w:r>
        <w:rPr>
          <w:sz w:val="28"/>
          <w:szCs w:val="28"/>
          <w:lang w:eastAsia="ja-JP" w:bidi="ar-SA"/>
        </w:rPr>
        <w:t>elas é</w:t>
      </w:r>
      <w:proofErr w:type="gramEnd"/>
      <w:r>
        <w:rPr>
          <w:sz w:val="28"/>
          <w:szCs w:val="28"/>
          <w:lang w:eastAsia="ja-JP" w:bidi="ar-SA"/>
        </w:rPr>
        <w:t xml:space="preserve"> possível encontrar uma forma de organização. </w:t>
      </w:r>
    </w:p>
    <w:p w:rsidR="006644C9" w:rsidRDefault="006644C9" w:rsidP="00192C59">
      <w:pPr>
        <w:spacing w:before="0"/>
        <w:jc w:val="both"/>
        <w:rPr>
          <w:sz w:val="28"/>
          <w:szCs w:val="28"/>
          <w:lang w:eastAsia="ja-JP" w:bidi="ar-SA"/>
        </w:rPr>
      </w:pPr>
      <w:r>
        <w:rPr>
          <w:sz w:val="28"/>
          <w:szCs w:val="28"/>
          <w:lang w:eastAsia="ja-JP" w:bidi="ar-SA"/>
        </w:rPr>
        <w:tab/>
        <w:t xml:space="preserve">A organização de uma cidade está sempre relacionada à forma de ocupação de seu espaço, quando foi criada. </w:t>
      </w:r>
    </w:p>
    <w:p w:rsidR="006644C9" w:rsidRDefault="006644C9" w:rsidP="00192C59">
      <w:pPr>
        <w:spacing w:before="0"/>
        <w:jc w:val="both"/>
        <w:rPr>
          <w:sz w:val="28"/>
          <w:szCs w:val="28"/>
          <w:lang w:eastAsia="ja-JP" w:bidi="ar-SA"/>
        </w:rPr>
      </w:pPr>
      <w:r>
        <w:rPr>
          <w:sz w:val="28"/>
          <w:szCs w:val="28"/>
          <w:lang w:eastAsia="ja-JP" w:bidi="ar-SA"/>
        </w:rPr>
        <w:tab/>
        <w:t xml:space="preserve">Nas cidades costuma-se encontrar uma área central com grande movimento de pessoas e veículos, principalmente durante o dia. </w:t>
      </w:r>
    </w:p>
    <w:p w:rsidR="006644C9" w:rsidRDefault="006644C9" w:rsidP="00192C59">
      <w:pPr>
        <w:spacing w:before="0"/>
        <w:jc w:val="both"/>
        <w:rPr>
          <w:sz w:val="28"/>
          <w:szCs w:val="28"/>
          <w:lang w:eastAsia="ja-JP" w:bidi="ar-SA"/>
        </w:rPr>
      </w:pPr>
      <w:r>
        <w:rPr>
          <w:sz w:val="28"/>
          <w:szCs w:val="28"/>
          <w:lang w:eastAsia="ja-JP" w:bidi="ar-SA"/>
        </w:rPr>
        <w:tab/>
        <w:t>No centro também estão locais de comércio, bancos, escritórios e edifícios administrativos</w:t>
      </w:r>
      <w:r w:rsidR="00D01BD5">
        <w:rPr>
          <w:sz w:val="28"/>
          <w:szCs w:val="28"/>
          <w:lang w:eastAsia="ja-JP" w:bidi="ar-SA"/>
        </w:rPr>
        <w:t>.</w:t>
      </w:r>
      <w:r>
        <w:rPr>
          <w:sz w:val="28"/>
          <w:szCs w:val="28"/>
          <w:lang w:eastAsia="ja-JP" w:bidi="ar-SA"/>
        </w:rPr>
        <w:t xml:space="preserve"> Esses lugares estão instalados em ruas e avenidas, geralmente cercados de jardins e praças. Ao redor do centro espalham-se os bairros, formados pelos diferentes tipos de quarteirão. </w:t>
      </w:r>
    </w:p>
    <w:p w:rsidR="00851450" w:rsidRPr="00192C59" w:rsidRDefault="00851450" w:rsidP="00192C59">
      <w:pPr>
        <w:spacing w:before="0"/>
        <w:jc w:val="both"/>
        <w:rPr>
          <w:sz w:val="28"/>
          <w:szCs w:val="28"/>
          <w:lang w:eastAsia="ja-JP" w:bidi="ar-SA"/>
        </w:rPr>
      </w:pPr>
      <w:r w:rsidRPr="00851450">
        <w:rPr>
          <w:noProof/>
          <w:sz w:val="28"/>
          <w:szCs w:val="28"/>
          <w:lang w:eastAsia="pt-BR" w:bidi="ar-SA"/>
        </w:rPr>
        <w:drawing>
          <wp:inline distT="0" distB="0" distL="0" distR="0">
            <wp:extent cx="6120130" cy="1168668"/>
            <wp:effectExtent l="0" t="0" r="0" b="0"/>
            <wp:docPr id="2" name="Imagem 2" descr="C:\Users\pamel\Desktop\geo 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geo 1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168668"/>
                    </a:xfrm>
                    <a:prstGeom prst="rect">
                      <a:avLst/>
                    </a:prstGeom>
                    <a:noFill/>
                    <a:ln>
                      <a:noFill/>
                    </a:ln>
                  </pic:spPr>
                </pic:pic>
              </a:graphicData>
            </a:graphic>
          </wp:inline>
        </w:drawing>
      </w:r>
    </w:p>
    <w:p w:rsidR="008A54DF" w:rsidRDefault="00192C59" w:rsidP="00192C59">
      <w:pPr>
        <w:tabs>
          <w:tab w:val="left" w:pos="0"/>
        </w:tabs>
        <w:spacing w:before="0"/>
        <w:jc w:val="both"/>
        <w:rPr>
          <w:sz w:val="28"/>
          <w:szCs w:val="28"/>
          <w:lang w:eastAsia="ja-JP" w:bidi="ar-SA"/>
        </w:rPr>
      </w:pPr>
      <w:r>
        <w:rPr>
          <w:lang w:eastAsia="ja-JP" w:bidi="ar-SA"/>
        </w:rPr>
        <w:tab/>
      </w:r>
      <w:r w:rsidR="009B5976">
        <w:rPr>
          <w:sz w:val="28"/>
          <w:szCs w:val="28"/>
          <w:lang w:eastAsia="ja-JP" w:bidi="ar-SA"/>
        </w:rPr>
        <w:t xml:space="preserve">As características das cidades mudam com o passar do tempo. Um bairro residencial construído há 50 anos é bem diferente de um construído recentemente, há 10 anos, por exemplo. Essas diferenças podem ser notadas pelo tipo de distribuição de edifícios, pelas características das ruas e pelo tipo de construção. </w:t>
      </w:r>
    </w:p>
    <w:p w:rsidR="009B5976" w:rsidRDefault="009B5976" w:rsidP="00192C59">
      <w:pPr>
        <w:tabs>
          <w:tab w:val="left" w:pos="0"/>
        </w:tabs>
        <w:spacing w:before="0"/>
        <w:jc w:val="both"/>
        <w:rPr>
          <w:sz w:val="28"/>
          <w:szCs w:val="28"/>
          <w:lang w:eastAsia="ja-JP" w:bidi="ar-SA"/>
        </w:rPr>
      </w:pPr>
      <w:r>
        <w:rPr>
          <w:sz w:val="28"/>
          <w:szCs w:val="28"/>
          <w:lang w:eastAsia="ja-JP" w:bidi="ar-SA"/>
        </w:rPr>
        <w:tab/>
        <w:t xml:space="preserve">O crescimento das cidades também causa modificações nos bairros. O preço dos terrenos aumenta e provoca aumento no valor dos aluguéis e das casas e dos apartamentos que estão sendo vendidos. Muitos moradores são obrigados a se mudar para os bairros mais afastados do centro, onde geralmente as moradias são mais baratas. Para outras pessoas, as dificuldades são tantas que é preciso encontrar outra solução: morar em favelas ou em casas de cômodos, construções onde várias famílias dividem a mesma moradia. Além das indústrias, que se transferem para os lugares mais afastados do centro, onde existem áreas maiores por menores preços, muitas pessoas também procuram viver afastadas do centro das cidades para evitar os problemas como poluição, barulho, trânsito, insegurança. Elas vão viver em condomínios, onde existem residências, cercados e protegidos por serviços de segurança. </w:t>
      </w:r>
    </w:p>
    <w:p w:rsidR="00722193" w:rsidRDefault="00851450" w:rsidP="00192C59">
      <w:pPr>
        <w:tabs>
          <w:tab w:val="left" w:pos="0"/>
        </w:tabs>
        <w:spacing w:before="0"/>
        <w:jc w:val="both"/>
        <w:rPr>
          <w:sz w:val="28"/>
          <w:szCs w:val="28"/>
          <w:lang w:eastAsia="ja-JP" w:bidi="ar-SA"/>
        </w:rPr>
      </w:pPr>
      <w:r w:rsidRPr="00851450">
        <w:rPr>
          <w:noProof/>
          <w:sz w:val="28"/>
          <w:szCs w:val="28"/>
          <w:lang w:eastAsia="pt-BR" w:bidi="ar-SA"/>
        </w:rPr>
        <w:drawing>
          <wp:inline distT="0" distB="0" distL="0" distR="0">
            <wp:extent cx="6120130" cy="1437648"/>
            <wp:effectExtent l="0" t="0" r="0" b="0"/>
            <wp:docPr id="3" name="Imagem 3" descr="C:\Users\pamel\Desktop\geoo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el\Desktop\geoo2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437648"/>
                    </a:xfrm>
                    <a:prstGeom prst="rect">
                      <a:avLst/>
                    </a:prstGeom>
                    <a:noFill/>
                    <a:ln>
                      <a:noFill/>
                    </a:ln>
                  </pic:spPr>
                </pic:pic>
              </a:graphicData>
            </a:graphic>
          </wp:inline>
        </w:drawing>
      </w:r>
    </w:p>
    <w:p w:rsidR="00B86BA0" w:rsidRDefault="00B86BA0" w:rsidP="00B86BA0">
      <w:pPr>
        <w:pStyle w:val="PargrafodaLista"/>
        <w:numPr>
          <w:ilvl w:val="0"/>
          <w:numId w:val="4"/>
        </w:numPr>
        <w:tabs>
          <w:tab w:val="left" w:pos="0"/>
        </w:tabs>
        <w:spacing w:before="0"/>
        <w:ind w:left="0" w:firstLine="0"/>
        <w:jc w:val="both"/>
        <w:rPr>
          <w:sz w:val="28"/>
          <w:szCs w:val="28"/>
          <w:lang w:eastAsia="ja-JP" w:bidi="ar-SA"/>
        </w:rPr>
      </w:pPr>
      <w:r>
        <w:rPr>
          <w:sz w:val="28"/>
          <w:szCs w:val="28"/>
          <w:lang w:eastAsia="ja-JP" w:bidi="ar-SA"/>
        </w:rPr>
        <w:lastRenderedPageBreak/>
        <w:t xml:space="preserve">Escolha uma cidade de cada região do Brasil. </w:t>
      </w:r>
    </w:p>
    <w:p w:rsidR="00B86BA0" w:rsidRDefault="004677F9" w:rsidP="00B86BA0">
      <w:pPr>
        <w:pStyle w:val="PargrafodaLista"/>
        <w:tabs>
          <w:tab w:val="left" w:pos="0"/>
        </w:tabs>
        <w:spacing w:before="0"/>
        <w:ind w:left="0"/>
        <w:jc w:val="both"/>
        <w:rPr>
          <w:sz w:val="28"/>
          <w:szCs w:val="28"/>
          <w:lang w:eastAsia="ja-JP" w:bidi="ar-SA"/>
        </w:rPr>
      </w:pPr>
      <w:r w:rsidRPr="004677F9">
        <w:rPr>
          <w:sz w:val="28"/>
          <w:szCs w:val="28"/>
          <w:lang w:eastAsia="ja-JP" w:bidi="ar-SA"/>
        </w:rPr>
        <w:sym w:font="Wingdings" w:char="F0E0"/>
      </w:r>
      <w:r w:rsidR="00722193">
        <w:rPr>
          <w:sz w:val="28"/>
          <w:szCs w:val="28"/>
          <w:lang w:eastAsia="ja-JP" w:bidi="ar-SA"/>
        </w:rPr>
        <w:t>Pesquise imagens</w:t>
      </w:r>
      <w:r>
        <w:rPr>
          <w:sz w:val="28"/>
          <w:szCs w:val="28"/>
          <w:lang w:eastAsia="ja-JP" w:bidi="ar-SA"/>
        </w:rPr>
        <w:t xml:space="preserve"> e informações</w:t>
      </w:r>
      <w:r w:rsidR="00722193">
        <w:rPr>
          <w:sz w:val="28"/>
          <w:szCs w:val="28"/>
          <w:lang w:eastAsia="ja-JP" w:bidi="ar-SA"/>
        </w:rPr>
        <w:t xml:space="preserve"> </w:t>
      </w:r>
      <w:r w:rsidR="008843AE">
        <w:rPr>
          <w:sz w:val="28"/>
          <w:szCs w:val="28"/>
          <w:lang w:eastAsia="ja-JP" w:bidi="ar-SA"/>
        </w:rPr>
        <w:t xml:space="preserve">sobre a organização </w:t>
      </w:r>
      <w:r w:rsidR="00B86BA0">
        <w:rPr>
          <w:sz w:val="28"/>
          <w:szCs w:val="28"/>
          <w:lang w:eastAsia="ja-JP" w:bidi="ar-SA"/>
        </w:rPr>
        <w:t>de</w:t>
      </w:r>
      <w:r>
        <w:rPr>
          <w:sz w:val="28"/>
          <w:szCs w:val="28"/>
          <w:lang w:eastAsia="ja-JP" w:bidi="ar-SA"/>
        </w:rPr>
        <w:t xml:space="preserve"> cada uma de</w:t>
      </w:r>
      <w:r w:rsidR="00B86BA0">
        <w:rPr>
          <w:sz w:val="28"/>
          <w:szCs w:val="28"/>
          <w:lang w:eastAsia="ja-JP" w:bidi="ar-SA"/>
        </w:rPr>
        <w:t>stas cidades</w:t>
      </w:r>
      <w:r w:rsidR="00722193">
        <w:rPr>
          <w:sz w:val="28"/>
          <w:szCs w:val="28"/>
          <w:lang w:eastAsia="ja-JP" w:bidi="ar-SA"/>
        </w:rPr>
        <w:t>.</w:t>
      </w:r>
    </w:p>
    <w:p w:rsidR="00722193" w:rsidRPr="00B86BA0" w:rsidRDefault="004677F9" w:rsidP="00B86BA0">
      <w:pPr>
        <w:tabs>
          <w:tab w:val="left" w:pos="0"/>
        </w:tabs>
        <w:spacing w:before="0"/>
        <w:jc w:val="both"/>
        <w:rPr>
          <w:sz w:val="28"/>
          <w:szCs w:val="28"/>
          <w:lang w:eastAsia="ja-JP" w:bidi="ar-SA"/>
        </w:rPr>
      </w:pPr>
      <w:r w:rsidRPr="004677F9">
        <w:rPr>
          <w:sz w:val="28"/>
          <w:szCs w:val="28"/>
          <w:lang w:eastAsia="ja-JP" w:bidi="ar-SA"/>
        </w:rPr>
        <w:sym w:font="Wingdings" w:char="F0E0"/>
      </w:r>
      <w:r w:rsidR="00722193" w:rsidRPr="00B86BA0">
        <w:rPr>
          <w:sz w:val="28"/>
          <w:szCs w:val="28"/>
          <w:lang w:eastAsia="ja-JP" w:bidi="ar-SA"/>
        </w:rPr>
        <w:t xml:space="preserve">Identifique </w:t>
      </w:r>
      <w:r w:rsidR="00B86BA0">
        <w:rPr>
          <w:sz w:val="28"/>
          <w:szCs w:val="28"/>
          <w:lang w:eastAsia="ja-JP" w:bidi="ar-SA"/>
        </w:rPr>
        <w:t xml:space="preserve">em </w:t>
      </w:r>
      <w:r w:rsidR="00722193" w:rsidRPr="00B86BA0">
        <w:rPr>
          <w:sz w:val="28"/>
          <w:szCs w:val="28"/>
          <w:lang w:eastAsia="ja-JP" w:bidi="ar-SA"/>
        </w:rPr>
        <w:t xml:space="preserve">cada imagem: </w:t>
      </w:r>
      <w:r w:rsidR="00B86BA0">
        <w:rPr>
          <w:sz w:val="28"/>
          <w:szCs w:val="28"/>
          <w:lang w:eastAsia="ja-JP" w:bidi="ar-SA"/>
        </w:rPr>
        <w:t>a</w:t>
      </w:r>
      <w:r w:rsidR="00BE292D" w:rsidRPr="00B86BA0">
        <w:rPr>
          <w:sz w:val="28"/>
          <w:szCs w:val="28"/>
          <w:lang w:eastAsia="ja-JP" w:bidi="ar-SA"/>
        </w:rPr>
        <w:t xml:space="preserve"> região a</w:t>
      </w:r>
      <w:r w:rsidR="00722193" w:rsidRPr="00B86BA0">
        <w:rPr>
          <w:sz w:val="28"/>
          <w:szCs w:val="28"/>
          <w:lang w:eastAsia="ja-JP" w:bidi="ar-SA"/>
        </w:rPr>
        <w:t xml:space="preserve"> qu</w:t>
      </w:r>
      <w:r>
        <w:rPr>
          <w:sz w:val="28"/>
          <w:szCs w:val="28"/>
          <w:lang w:eastAsia="ja-JP" w:bidi="ar-SA"/>
        </w:rPr>
        <w:t>al</w:t>
      </w:r>
      <w:r w:rsidR="00722193" w:rsidRPr="00B86BA0">
        <w:rPr>
          <w:sz w:val="28"/>
          <w:szCs w:val="28"/>
          <w:lang w:eastAsia="ja-JP" w:bidi="ar-SA"/>
        </w:rPr>
        <w:t xml:space="preserve"> pertence</w:t>
      </w:r>
      <w:r w:rsidR="00B86BA0">
        <w:rPr>
          <w:sz w:val="28"/>
          <w:szCs w:val="28"/>
          <w:lang w:eastAsia="ja-JP" w:bidi="ar-SA"/>
        </w:rPr>
        <w:t xml:space="preserve"> </w:t>
      </w:r>
      <w:r w:rsidR="00722193" w:rsidRPr="00B86BA0">
        <w:rPr>
          <w:sz w:val="28"/>
          <w:szCs w:val="28"/>
          <w:lang w:eastAsia="ja-JP" w:bidi="ar-SA"/>
        </w:rPr>
        <w:t xml:space="preserve">e suas características. Escreva uma legenda </w:t>
      </w:r>
      <w:r>
        <w:rPr>
          <w:sz w:val="28"/>
          <w:szCs w:val="28"/>
          <w:lang w:eastAsia="ja-JP" w:bidi="ar-SA"/>
        </w:rPr>
        <w:t xml:space="preserve">explicando se em cada foto há: </w:t>
      </w:r>
    </w:p>
    <w:p w:rsidR="008958DC" w:rsidRDefault="008958DC" w:rsidP="00B86BA0">
      <w:pPr>
        <w:pStyle w:val="PargrafodaLista"/>
        <w:tabs>
          <w:tab w:val="left" w:pos="0"/>
        </w:tabs>
        <w:spacing w:before="0"/>
        <w:ind w:left="0"/>
        <w:jc w:val="both"/>
        <w:rPr>
          <w:sz w:val="28"/>
          <w:szCs w:val="28"/>
          <w:lang w:eastAsia="ja-JP" w:bidi="ar-SA"/>
        </w:rPr>
      </w:pPr>
    </w:p>
    <w:p w:rsidR="00722193" w:rsidRDefault="00722193" w:rsidP="00B86BA0">
      <w:pPr>
        <w:pStyle w:val="PargrafodaLista"/>
        <w:numPr>
          <w:ilvl w:val="0"/>
          <w:numId w:val="5"/>
        </w:numPr>
        <w:tabs>
          <w:tab w:val="left" w:pos="0"/>
        </w:tabs>
        <w:spacing w:before="0"/>
        <w:ind w:left="0" w:firstLine="0"/>
        <w:jc w:val="both"/>
        <w:rPr>
          <w:sz w:val="28"/>
          <w:szCs w:val="28"/>
          <w:lang w:eastAsia="ja-JP" w:bidi="ar-SA"/>
        </w:rPr>
      </w:pPr>
      <w:r>
        <w:rPr>
          <w:sz w:val="28"/>
          <w:szCs w:val="28"/>
          <w:lang w:eastAsia="ja-JP" w:bidi="ar-SA"/>
        </w:rPr>
        <w:t xml:space="preserve">Centro antigo </w:t>
      </w:r>
      <w:r w:rsidR="00BE292D">
        <w:rPr>
          <w:sz w:val="28"/>
          <w:szCs w:val="28"/>
          <w:lang w:eastAsia="ja-JP" w:bidi="ar-SA"/>
        </w:rPr>
        <w:t>ou</w:t>
      </w:r>
      <w:r>
        <w:rPr>
          <w:sz w:val="28"/>
          <w:szCs w:val="28"/>
          <w:lang w:eastAsia="ja-JP" w:bidi="ar-SA"/>
        </w:rPr>
        <w:t xml:space="preserve"> ce</w:t>
      </w:r>
      <w:r w:rsidR="00BE292D">
        <w:rPr>
          <w:sz w:val="28"/>
          <w:szCs w:val="28"/>
          <w:lang w:eastAsia="ja-JP" w:bidi="ar-SA"/>
        </w:rPr>
        <w:t>ntro renovado?</w:t>
      </w:r>
    </w:p>
    <w:p w:rsidR="004677F9" w:rsidRDefault="004677F9" w:rsidP="004677F9">
      <w:pPr>
        <w:pStyle w:val="PargrafodaLista"/>
        <w:tabs>
          <w:tab w:val="left" w:pos="0"/>
        </w:tabs>
        <w:spacing w:before="0"/>
        <w:ind w:left="0"/>
        <w:jc w:val="both"/>
        <w:rPr>
          <w:sz w:val="28"/>
          <w:szCs w:val="28"/>
          <w:lang w:eastAsia="ja-JP" w:bidi="ar-SA"/>
        </w:rPr>
      </w:pPr>
    </w:p>
    <w:p w:rsidR="004677F9" w:rsidRDefault="00BE292D" w:rsidP="004677F9">
      <w:pPr>
        <w:pStyle w:val="PargrafodaLista"/>
        <w:numPr>
          <w:ilvl w:val="0"/>
          <w:numId w:val="5"/>
        </w:numPr>
        <w:tabs>
          <w:tab w:val="left" w:pos="0"/>
        </w:tabs>
        <w:spacing w:before="0"/>
        <w:ind w:left="0" w:firstLine="0"/>
        <w:jc w:val="both"/>
        <w:rPr>
          <w:sz w:val="28"/>
          <w:szCs w:val="28"/>
          <w:lang w:eastAsia="ja-JP" w:bidi="ar-SA"/>
        </w:rPr>
      </w:pPr>
      <w:r>
        <w:rPr>
          <w:sz w:val="28"/>
          <w:szCs w:val="28"/>
          <w:lang w:eastAsia="ja-JP" w:bidi="ar-SA"/>
        </w:rPr>
        <w:t>Modificações nos bairros?</w:t>
      </w:r>
    </w:p>
    <w:p w:rsidR="004677F9" w:rsidRPr="004677F9" w:rsidRDefault="004677F9" w:rsidP="004677F9">
      <w:pPr>
        <w:pStyle w:val="PargrafodaLista"/>
        <w:tabs>
          <w:tab w:val="left" w:pos="0"/>
        </w:tabs>
        <w:spacing w:before="0"/>
        <w:ind w:left="0"/>
        <w:jc w:val="both"/>
        <w:rPr>
          <w:sz w:val="28"/>
          <w:szCs w:val="28"/>
          <w:lang w:eastAsia="ja-JP" w:bidi="ar-SA"/>
        </w:rPr>
      </w:pPr>
    </w:p>
    <w:p w:rsidR="004677F9" w:rsidRDefault="00722193" w:rsidP="004677F9">
      <w:pPr>
        <w:pStyle w:val="PargrafodaLista"/>
        <w:numPr>
          <w:ilvl w:val="0"/>
          <w:numId w:val="5"/>
        </w:numPr>
        <w:tabs>
          <w:tab w:val="left" w:pos="0"/>
        </w:tabs>
        <w:spacing w:before="0"/>
        <w:ind w:left="0" w:firstLine="0"/>
        <w:jc w:val="both"/>
        <w:rPr>
          <w:sz w:val="28"/>
          <w:szCs w:val="28"/>
          <w:lang w:eastAsia="ja-JP" w:bidi="ar-SA"/>
        </w:rPr>
      </w:pPr>
      <w:r>
        <w:rPr>
          <w:sz w:val="28"/>
          <w:szCs w:val="28"/>
          <w:lang w:eastAsia="ja-JP" w:bidi="ar-SA"/>
        </w:rPr>
        <w:t>Periferia</w:t>
      </w:r>
      <w:r w:rsidR="00BE292D">
        <w:rPr>
          <w:sz w:val="28"/>
          <w:szCs w:val="28"/>
          <w:lang w:eastAsia="ja-JP" w:bidi="ar-SA"/>
        </w:rPr>
        <w:t xml:space="preserve">? </w:t>
      </w:r>
    </w:p>
    <w:p w:rsidR="004677F9" w:rsidRPr="004677F9" w:rsidRDefault="004677F9" w:rsidP="004677F9">
      <w:pPr>
        <w:pStyle w:val="PargrafodaLista"/>
        <w:tabs>
          <w:tab w:val="left" w:pos="0"/>
        </w:tabs>
        <w:spacing w:before="0"/>
        <w:ind w:left="0"/>
        <w:jc w:val="both"/>
        <w:rPr>
          <w:sz w:val="28"/>
          <w:szCs w:val="28"/>
          <w:lang w:eastAsia="ja-JP" w:bidi="ar-SA"/>
        </w:rPr>
      </w:pPr>
    </w:p>
    <w:p w:rsidR="00722193" w:rsidRDefault="00722193" w:rsidP="00B86BA0">
      <w:pPr>
        <w:pStyle w:val="PargrafodaLista"/>
        <w:numPr>
          <w:ilvl w:val="0"/>
          <w:numId w:val="5"/>
        </w:numPr>
        <w:tabs>
          <w:tab w:val="left" w:pos="0"/>
        </w:tabs>
        <w:spacing w:before="0"/>
        <w:ind w:left="0" w:firstLine="0"/>
        <w:jc w:val="both"/>
        <w:rPr>
          <w:sz w:val="28"/>
          <w:szCs w:val="28"/>
          <w:lang w:eastAsia="ja-JP" w:bidi="ar-SA"/>
        </w:rPr>
      </w:pPr>
      <w:r>
        <w:rPr>
          <w:sz w:val="28"/>
          <w:szCs w:val="28"/>
          <w:lang w:eastAsia="ja-JP" w:bidi="ar-SA"/>
        </w:rPr>
        <w:t xml:space="preserve">Áreas </w:t>
      </w:r>
      <w:r w:rsidR="00BE292D">
        <w:rPr>
          <w:sz w:val="28"/>
          <w:szCs w:val="28"/>
          <w:lang w:eastAsia="ja-JP" w:bidi="ar-SA"/>
        </w:rPr>
        <w:t>industriais?</w:t>
      </w:r>
    </w:p>
    <w:p w:rsidR="00722193" w:rsidRDefault="00722193" w:rsidP="00722193">
      <w:pPr>
        <w:pStyle w:val="PargrafodaLista"/>
        <w:tabs>
          <w:tab w:val="left" w:pos="0"/>
        </w:tabs>
        <w:spacing w:before="0"/>
        <w:ind w:left="1080"/>
        <w:jc w:val="both"/>
        <w:rPr>
          <w:sz w:val="28"/>
          <w:szCs w:val="28"/>
          <w:lang w:eastAsia="ja-JP" w:bidi="ar-SA"/>
        </w:rPr>
      </w:pPr>
    </w:p>
    <w:p w:rsidR="004677F9" w:rsidRDefault="004677F9" w:rsidP="004677F9">
      <w:pPr>
        <w:pStyle w:val="PargrafodaLista"/>
        <w:tabs>
          <w:tab w:val="left" w:pos="0"/>
        </w:tabs>
        <w:spacing w:before="0"/>
        <w:ind w:left="0"/>
        <w:jc w:val="both"/>
        <w:rPr>
          <w:sz w:val="28"/>
          <w:szCs w:val="28"/>
          <w:lang w:eastAsia="ja-JP" w:bidi="ar-SA"/>
        </w:rPr>
      </w:pPr>
    </w:p>
    <w:p w:rsidR="00722193" w:rsidRDefault="00722193" w:rsidP="004677F9">
      <w:pPr>
        <w:pStyle w:val="PargrafodaLista"/>
        <w:numPr>
          <w:ilvl w:val="0"/>
          <w:numId w:val="4"/>
        </w:numPr>
        <w:tabs>
          <w:tab w:val="left" w:pos="0"/>
        </w:tabs>
        <w:spacing w:before="0"/>
        <w:ind w:left="0"/>
        <w:jc w:val="both"/>
        <w:rPr>
          <w:sz w:val="28"/>
          <w:szCs w:val="28"/>
          <w:lang w:eastAsia="ja-JP" w:bidi="ar-SA"/>
        </w:rPr>
      </w:pPr>
      <w:r>
        <w:rPr>
          <w:sz w:val="28"/>
          <w:szCs w:val="28"/>
          <w:lang w:eastAsia="ja-JP" w:bidi="ar-SA"/>
        </w:rPr>
        <w:t xml:space="preserve">Agora, pesquise imagens sobre sua cidade. Como ela é organizada? </w:t>
      </w:r>
      <w:r w:rsidR="00D22248">
        <w:rPr>
          <w:sz w:val="28"/>
          <w:szCs w:val="28"/>
          <w:lang w:eastAsia="ja-JP" w:bidi="ar-SA"/>
        </w:rPr>
        <w:t xml:space="preserve">Ela sempre teve a organização atual? Elabore um texto com no mínimo 3 parágrafos falando sobre a sua cidade e anexe figuras mostrando sua evolução. </w:t>
      </w:r>
    </w:p>
    <w:p w:rsidR="00722193" w:rsidRPr="00722193" w:rsidRDefault="00722193" w:rsidP="00722193">
      <w:pPr>
        <w:pStyle w:val="PargrafodaLista"/>
        <w:tabs>
          <w:tab w:val="left" w:pos="0"/>
        </w:tabs>
        <w:spacing w:before="0"/>
        <w:jc w:val="both"/>
        <w:rPr>
          <w:sz w:val="28"/>
          <w:szCs w:val="28"/>
          <w:lang w:eastAsia="ja-JP" w:bidi="ar-SA"/>
        </w:rPr>
      </w:pPr>
    </w:p>
    <w:sectPr w:rsidR="00722193" w:rsidRPr="00722193">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58E" w:rsidRDefault="00AD158E">
      <w:pPr>
        <w:spacing w:before="0"/>
      </w:pPr>
      <w:r>
        <w:separator/>
      </w:r>
    </w:p>
  </w:endnote>
  <w:endnote w:type="continuationSeparator" w:id="0">
    <w:p w:rsidR="00AD158E" w:rsidRDefault="00AD15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58E" w:rsidRDefault="00AD158E">
      <w:pPr>
        <w:spacing w:before="0"/>
      </w:pPr>
      <w:r>
        <w:separator/>
      </w:r>
    </w:p>
  </w:footnote>
  <w:footnote w:type="continuationSeparator" w:id="0">
    <w:p w:rsidR="00AD158E" w:rsidRDefault="00AD158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AD1AD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211E15">
      <w:rPr>
        <w:rStyle w:val="RefernciaSutil"/>
        <w:rFonts w:cs="Calibri"/>
        <w:smallCaps w:val="0"/>
        <w:color w:val="auto"/>
        <w:u w:val="none"/>
      </w:rPr>
      <w:t xml:space="preserve"> 05</w:t>
    </w:r>
    <w:r w:rsidR="00F75CF9">
      <w:rPr>
        <w:rStyle w:val="RefernciaSutil"/>
        <w:rFonts w:cs="Calibri"/>
        <w:smallCaps w:val="0"/>
        <w:color w:val="auto"/>
        <w:u w:val="none"/>
      </w:rPr>
      <w:t xml:space="preserve"> DE </w:t>
    </w:r>
    <w:proofErr w:type="gramStart"/>
    <w:r w:rsidR="00211E15">
      <w:rPr>
        <w:rStyle w:val="RefernciaSutil"/>
        <w:rFonts w:cs="Calibri"/>
        <w:smallCaps w:val="0"/>
        <w:color w:val="auto"/>
        <w:u w:val="none"/>
      </w:rPr>
      <w:t>AGOSTO</w:t>
    </w:r>
    <w:proofErr w:type="gramEnd"/>
    <w:r w:rsidR="00310CB6">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3B76EC">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791E5B"/>
    <w:multiLevelType w:val="hybridMultilevel"/>
    <w:tmpl w:val="EA94BF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B944ED"/>
    <w:multiLevelType w:val="hybridMultilevel"/>
    <w:tmpl w:val="5F7EE350"/>
    <w:lvl w:ilvl="0" w:tplc="C4EAF6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3F89"/>
    <w:rsid w:val="0009664C"/>
    <w:rsid w:val="000A59E3"/>
    <w:rsid w:val="000F6BFB"/>
    <w:rsid w:val="00192C59"/>
    <w:rsid w:val="001C085D"/>
    <w:rsid w:val="001E2BA0"/>
    <w:rsid w:val="00211E15"/>
    <w:rsid w:val="002A65F6"/>
    <w:rsid w:val="002B07F9"/>
    <w:rsid w:val="00310CB6"/>
    <w:rsid w:val="0034213C"/>
    <w:rsid w:val="003639A9"/>
    <w:rsid w:val="003640B9"/>
    <w:rsid w:val="003A5F16"/>
    <w:rsid w:val="003B46B5"/>
    <w:rsid w:val="003B76EC"/>
    <w:rsid w:val="003E4DCA"/>
    <w:rsid w:val="00400ECA"/>
    <w:rsid w:val="004677F9"/>
    <w:rsid w:val="00521C4B"/>
    <w:rsid w:val="005E02A4"/>
    <w:rsid w:val="00651B51"/>
    <w:rsid w:val="006644C9"/>
    <w:rsid w:val="00675CDD"/>
    <w:rsid w:val="0069238B"/>
    <w:rsid w:val="00694B9C"/>
    <w:rsid w:val="00722193"/>
    <w:rsid w:val="00833B06"/>
    <w:rsid w:val="00851450"/>
    <w:rsid w:val="00882593"/>
    <w:rsid w:val="008843AE"/>
    <w:rsid w:val="008958DC"/>
    <w:rsid w:val="008A3641"/>
    <w:rsid w:val="008A54DF"/>
    <w:rsid w:val="008F0DED"/>
    <w:rsid w:val="009149C3"/>
    <w:rsid w:val="00920812"/>
    <w:rsid w:val="0092469A"/>
    <w:rsid w:val="00993602"/>
    <w:rsid w:val="009B5976"/>
    <w:rsid w:val="00A76666"/>
    <w:rsid w:val="00AD158E"/>
    <w:rsid w:val="00AD1ADF"/>
    <w:rsid w:val="00B86BA0"/>
    <w:rsid w:val="00BE292D"/>
    <w:rsid w:val="00C14D34"/>
    <w:rsid w:val="00C64778"/>
    <w:rsid w:val="00C6779C"/>
    <w:rsid w:val="00CB70CC"/>
    <w:rsid w:val="00CE1D3D"/>
    <w:rsid w:val="00D01BD5"/>
    <w:rsid w:val="00D123D7"/>
    <w:rsid w:val="00D13922"/>
    <w:rsid w:val="00D22248"/>
    <w:rsid w:val="00D753CB"/>
    <w:rsid w:val="00D75825"/>
    <w:rsid w:val="00F00A34"/>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72219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232</TotalTime>
  <Pages>2</Pages>
  <Words>385</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16</cp:revision>
  <cp:lastPrinted>2012-02-10T19:10:00Z</cp:lastPrinted>
  <dcterms:created xsi:type="dcterms:W3CDTF">2020-07-14T12:09:00Z</dcterms:created>
  <dcterms:modified xsi:type="dcterms:W3CDTF">2020-08-04T14:30:00Z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