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AE038D" w:rsidP="003C42BA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reportagem </w:t>
      </w:r>
    </w:p>
    <w:p w:rsidR="003A3218" w:rsidRDefault="003A3218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A321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BF6E0E"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Os jornais, diariamente, apresentam, mostram, revelam o que está acontecendo no mundo. Eles trazem manchetes e notícias sobre os fatos principais. Para se entender melhor o que foi notícia, é muito comum o jornalista produzir uma </w:t>
      </w:r>
      <w:r w:rsidR="00BF6E0E">
        <w:rPr>
          <w:rFonts w:asciiTheme="minorHAnsi" w:hAnsiTheme="minorHAnsi" w:cstheme="minorHAnsi"/>
          <w:b/>
          <w:sz w:val="28"/>
          <w:szCs w:val="28"/>
          <w:lang w:eastAsia="ja-JP" w:bidi="ar-SA"/>
        </w:rPr>
        <w:t>reportagem</w:t>
      </w:r>
      <w:r w:rsidR="00BF6E0E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para tratar do assunto, mas com mais profundidade, para que o leitor possa ficar mais bem informado. </w:t>
      </w:r>
      <w:r w:rsidR="00782457">
        <w:rPr>
          <w:rFonts w:asciiTheme="minorHAnsi" w:hAnsiTheme="minorHAnsi" w:cstheme="minorHAnsi"/>
          <w:sz w:val="28"/>
          <w:szCs w:val="28"/>
          <w:lang w:eastAsia="ja-JP" w:bidi="ar-SA"/>
        </w:rPr>
        <w:t>Trata-se de text</w:t>
      </w:r>
      <w:bookmarkStart w:id="0" w:name="_GoBack"/>
      <w:bookmarkEnd w:id="0"/>
      <w:r w:rsidR="0078245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de área jornalística que apresenta informação baseada em investigação. </w:t>
      </w:r>
    </w:p>
    <w:p w:rsidR="005D66B9" w:rsidRDefault="005D66B9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5400" w:rsidTr="005E5400">
        <w:tc>
          <w:tcPr>
            <w:tcW w:w="9628" w:type="dxa"/>
          </w:tcPr>
          <w:p w:rsidR="005E5400" w:rsidRDefault="005E5400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 xml:space="preserve">Escreva com suas palavras o que é uma reportagem. </w:t>
            </w:r>
          </w:p>
          <w:p w:rsidR="005E5400" w:rsidRDefault="005D66B9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D66B9" w:rsidRDefault="005D66B9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5E5400" w:rsidRDefault="005E5400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 xml:space="preserve">Em quais meios ela pode ser publicada? </w:t>
            </w:r>
          </w:p>
          <w:p w:rsidR="005E5400" w:rsidRDefault="005E5400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5D66B9" w:rsidRDefault="005D66B9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D66B9" w:rsidRDefault="005D66B9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5E5400" w:rsidRDefault="005E5400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F6E0E" w:rsidRDefault="00BF6E0E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A reportagem pode ser publicada na televisão, no rádio, na internet, em revista, em jornal. </w:t>
      </w:r>
    </w:p>
    <w:p w:rsidR="000874C1" w:rsidRDefault="000874C1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Anteriormente, estudamos a notícia. A notícia e a reportagem se assemelham em muitos aspectos e se diferenciam por ser a reportagem um texto mais extenso porque traz uma investigação mais detalhada do fato. A intenção tanto da notícia quanto da reportagem é informar</w:t>
      </w:r>
      <w:r w:rsidR="009F7972">
        <w:rPr>
          <w:rFonts w:asciiTheme="minorHAnsi" w:hAnsiTheme="minorHAnsi" w:cstheme="minorHAnsi"/>
          <w:sz w:val="28"/>
          <w:szCs w:val="28"/>
          <w:lang w:eastAsia="ja-JP" w:bidi="ar-SA"/>
        </w:rPr>
        <w:t>.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5E5400" w:rsidRDefault="005E5400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5400" w:rsidTr="005E5400">
        <w:tc>
          <w:tcPr>
            <w:tcW w:w="9628" w:type="dxa"/>
          </w:tcPr>
          <w:p w:rsidR="005E5400" w:rsidRDefault="005E5400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i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 xml:space="preserve">Explique a semelhança e a diferença entre </w:t>
            </w:r>
            <w:r>
              <w:rPr>
                <w:rFonts w:asciiTheme="minorHAnsi" w:hAnsiTheme="minorHAnsi" w:cstheme="minorHAnsi"/>
                <w:i/>
                <w:sz w:val="28"/>
                <w:szCs w:val="28"/>
                <w:lang w:eastAsia="ja-JP" w:bidi="ar-SA"/>
              </w:rPr>
              <w:t xml:space="preserve">notícia </w:t>
            </w:r>
            <w:r w:rsidRPr="005E5400"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e</w:t>
            </w:r>
            <w:r>
              <w:rPr>
                <w:rFonts w:asciiTheme="minorHAnsi" w:hAnsiTheme="minorHAnsi" w:cstheme="minorHAnsi"/>
                <w:i/>
                <w:sz w:val="28"/>
                <w:szCs w:val="28"/>
                <w:lang w:eastAsia="ja-JP" w:bidi="ar-SA"/>
              </w:rPr>
              <w:t xml:space="preserve"> reportagem.</w:t>
            </w:r>
          </w:p>
          <w:p w:rsidR="001D35E4" w:rsidRDefault="001D35E4" w:rsidP="001D35E4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E5400" w:rsidRPr="005E5400" w:rsidRDefault="005E5400" w:rsidP="00BF6E0E">
            <w:pPr>
              <w:tabs>
                <w:tab w:val="left" w:pos="0"/>
              </w:tabs>
              <w:spacing w:before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5E5400" w:rsidRDefault="005E5400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E15EA2" w:rsidRDefault="00C6109F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6109F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482600</wp:posOffset>
            </wp:positionV>
            <wp:extent cx="5505450" cy="4762500"/>
            <wp:effectExtent l="0" t="0" r="0" b="0"/>
            <wp:wrapSquare wrapText="bothSides"/>
            <wp:docPr id="2" name="Imagem 2" descr="C:\Users\pamel\Desktop\reportagem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reportagemn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 w:rsidR="009F7972">
        <w:rPr>
          <w:rFonts w:asciiTheme="minorHAnsi" w:hAnsiTheme="minorHAnsi" w:cstheme="minorHAnsi"/>
          <w:sz w:val="28"/>
          <w:szCs w:val="28"/>
          <w:lang w:eastAsia="ja-JP" w:bidi="ar-SA"/>
        </w:rPr>
        <w:t>V</w:t>
      </w:r>
      <w:r w:rsidR="00E15EA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ocê </w:t>
      </w:r>
      <w:r w:rsidR="009F797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já </w:t>
      </w:r>
      <w:r w:rsidR="00E15EA2">
        <w:rPr>
          <w:rFonts w:asciiTheme="minorHAnsi" w:hAnsiTheme="minorHAnsi" w:cstheme="minorHAnsi"/>
          <w:sz w:val="28"/>
          <w:szCs w:val="28"/>
          <w:lang w:eastAsia="ja-JP" w:bidi="ar-SA"/>
        </w:rPr>
        <w:t>estudou as partes da notícia. Observe, agor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a, as partes de uma reportagem:</w:t>
      </w:r>
    </w:p>
    <w:p w:rsidR="00C6109F" w:rsidRDefault="00C6109F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AC030F" w:rsidRDefault="00AC030F" w:rsidP="00BF6E0E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6109F" w:rsidRDefault="00CC7AFE" w:rsidP="00AC030F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Complete as frases abaixo com a parte da reportagem destacada nessa capa: </w:t>
      </w:r>
    </w:p>
    <w:p w:rsidR="00AC030F" w:rsidRDefault="00AC030F" w:rsidP="00AC030F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C7AFE" w:rsidRDefault="00CC7AFE" w:rsidP="00AC030F">
      <w:pPr>
        <w:pStyle w:val="PargrafodaLista"/>
        <w:numPr>
          <w:ilvl w:val="0"/>
          <w:numId w:val="8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trecho que completa a informação da manchete é o __________. </w:t>
      </w:r>
    </w:p>
    <w:p w:rsidR="00AC030F" w:rsidRDefault="00AC030F" w:rsidP="00AC030F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C7AFE" w:rsidRDefault="00CC7AFE" w:rsidP="00AC030F">
      <w:pPr>
        <w:pStyle w:val="PargrafodaLista"/>
        <w:numPr>
          <w:ilvl w:val="0"/>
          <w:numId w:val="8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 explicação dada para a foto escolhida é a _________. </w:t>
      </w:r>
    </w:p>
    <w:p w:rsidR="00AC030F" w:rsidRDefault="00AC030F" w:rsidP="00AC030F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C7AFE" w:rsidRDefault="00CC7AFE" w:rsidP="00AC030F">
      <w:pPr>
        <w:pStyle w:val="PargrafodaLista"/>
        <w:numPr>
          <w:ilvl w:val="0"/>
          <w:numId w:val="8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nome ou título da reportagem é a _________. </w:t>
      </w:r>
    </w:p>
    <w:p w:rsidR="00CC7AFE" w:rsidRDefault="00CC7AFE" w:rsidP="00AC03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AC030F" w:rsidRDefault="00AC030F" w:rsidP="00AC03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C7AFE" w:rsidRDefault="00CC7AFE" w:rsidP="00AC030F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Em sua opinião, a capa atrai o leitor para o que está na reportagem? Por quê? </w:t>
      </w:r>
    </w:p>
    <w:p w:rsidR="00CC7AFE" w:rsidRDefault="00AC030F" w:rsidP="00AC03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5400" w:rsidRDefault="005E5400" w:rsidP="00AC030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C7AFE" w:rsidRDefault="00CC7AFE" w:rsidP="00AC030F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Veja agora como a parte da reportagem que vamos estudar está distribuída nas páginas centrais do caderno. </w:t>
      </w:r>
    </w:p>
    <w:p w:rsidR="00CC7AFE" w:rsidRPr="00CC7AFE" w:rsidRDefault="00CC7AFE" w:rsidP="00CC7AFE">
      <w:pPr>
        <w:pStyle w:val="PargrafodaLista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C7AFE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128905</wp:posOffset>
            </wp:positionV>
            <wp:extent cx="5295900" cy="4258310"/>
            <wp:effectExtent l="0" t="0" r="0" b="8890"/>
            <wp:wrapSquare wrapText="bothSides"/>
            <wp:docPr id="3" name="Imagem 3" descr="C:\Users\pamel\Desktop\CamScanner 08-10-2020 11.34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CamScanner 08-10-2020 11.34.1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AFE" w:rsidRDefault="00CC7AFE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CC7AFE">
      <w:pPr>
        <w:tabs>
          <w:tab w:val="left" w:pos="0"/>
        </w:tabs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351D7" w:rsidRDefault="006351D7" w:rsidP="006351D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1: texto principal com as informações completas;</w:t>
      </w:r>
    </w:p>
    <w:p w:rsidR="006351D7" w:rsidRDefault="006351D7" w:rsidP="006351D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2: localização das ararinhas no mundo;</w:t>
      </w:r>
    </w:p>
    <w:p w:rsidR="006351D7" w:rsidRDefault="006351D7" w:rsidP="006351D7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3: etapas para preservação das ararinhas;</w:t>
      </w:r>
    </w:p>
    <w:p w:rsidR="006351D7" w:rsidRDefault="006351D7" w:rsidP="006351D7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4: texto de ampliação com outras informações.</w:t>
      </w:r>
    </w:p>
    <w:p w:rsidR="005E5400" w:rsidRDefault="005E5400" w:rsidP="006351D7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5400" w:rsidRPr="006351D7" w:rsidRDefault="005E5400" w:rsidP="006351D7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5E5400" w:rsidRPr="006351D7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DF5" w:rsidRDefault="00052DF5">
      <w:pPr>
        <w:spacing w:before="0"/>
      </w:pPr>
      <w:r>
        <w:separator/>
      </w:r>
    </w:p>
  </w:endnote>
  <w:endnote w:type="continuationSeparator" w:id="0">
    <w:p w:rsidR="00052DF5" w:rsidRDefault="00052DF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DF5" w:rsidRDefault="00052DF5">
      <w:pPr>
        <w:spacing w:before="0"/>
      </w:pPr>
      <w:r>
        <w:separator/>
      </w:r>
    </w:p>
  </w:footnote>
  <w:footnote w:type="continuationSeparator" w:id="0">
    <w:p w:rsidR="00052DF5" w:rsidRDefault="00052DF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A7638F">
      <w:rPr>
        <w:rStyle w:val="RefernciaSutil"/>
        <w:rFonts w:cs="Calibri"/>
        <w:smallCaps w:val="0"/>
        <w:color w:val="auto"/>
        <w:u w:val="none"/>
      </w:rPr>
      <w:t xml:space="preserve"> 12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7A76CB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774"/>
    <w:multiLevelType w:val="hybridMultilevel"/>
    <w:tmpl w:val="14320A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A1A43"/>
    <w:multiLevelType w:val="hybridMultilevel"/>
    <w:tmpl w:val="4C0263AE"/>
    <w:lvl w:ilvl="0" w:tplc="A18853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141FF"/>
    <w:multiLevelType w:val="hybridMultilevel"/>
    <w:tmpl w:val="CD84D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52DF5"/>
    <w:rsid w:val="000874C1"/>
    <w:rsid w:val="0009664C"/>
    <w:rsid w:val="000A59E3"/>
    <w:rsid w:val="000F6BFB"/>
    <w:rsid w:val="00155DAF"/>
    <w:rsid w:val="00176ACC"/>
    <w:rsid w:val="001C085D"/>
    <w:rsid w:val="001D35E4"/>
    <w:rsid w:val="001E2BA0"/>
    <w:rsid w:val="001F25AA"/>
    <w:rsid w:val="002A65F6"/>
    <w:rsid w:val="002B07F9"/>
    <w:rsid w:val="00310CB6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4DCA"/>
    <w:rsid w:val="00400ECA"/>
    <w:rsid w:val="00521C4B"/>
    <w:rsid w:val="005D66B9"/>
    <w:rsid w:val="005E02A4"/>
    <w:rsid w:val="005E4E47"/>
    <w:rsid w:val="005E5400"/>
    <w:rsid w:val="005F1248"/>
    <w:rsid w:val="006339A4"/>
    <w:rsid w:val="006351D7"/>
    <w:rsid w:val="00651B51"/>
    <w:rsid w:val="00675CDD"/>
    <w:rsid w:val="0069238B"/>
    <w:rsid w:val="00694B9C"/>
    <w:rsid w:val="00782457"/>
    <w:rsid w:val="007A76CB"/>
    <w:rsid w:val="00882593"/>
    <w:rsid w:val="008A3641"/>
    <w:rsid w:val="008A54DF"/>
    <w:rsid w:val="008F0DED"/>
    <w:rsid w:val="009043E6"/>
    <w:rsid w:val="009149C3"/>
    <w:rsid w:val="00920812"/>
    <w:rsid w:val="0092469A"/>
    <w:rsid w:val="009800F5"/>
    <w:rsid w:val="00993602"/>
    <w:rsid w:val="009F7972"/>
    <w:rsid w:val="00A7638F"/>
    <w:rsid w:val="00A76666"/>
    <w:rsid w:val="00AC030F"/>
    <w:rsid w:val="00AD1ADF"/>
    <w:rsid w:val="00AE038D"/>
    <w:rsid w:val="00B820D9"/>
    <w:rsid w:val="00BB0C40"/>
    <w:rsid w:val="00BF6E0E"/>
    <w:rsid w:val="00C14D34"/>
    <w:rsid w:val="00C34AE7"/>
    <w:rsid w:val="00C6109F"/>
    <w:rsid w:val="00C6779C"/>
    <w:rsid w:val="00CB70CC"/>
    <w:rsid w:val="00CC7AFE"/>
    <w:rsid w:val="00CE1D3D"/>
    <w:rsid w:val="00D123D7"/>
    <w:rsid w:val="00D13922"/>
    <w:rsid w:val="00D213A0"/>
    <w:rsid w:val="00D753CB"/>
    <w:rsid w:val="00D75825"/>
    <w:rsid w:val="00E15EA2"/>
    <w:rsid w:val="00EE1506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E5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435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</cp:revision>
  <cp:lastPrinted>2012-02-10T19:10:00Z</cp:lastPrinted>
  <dcterms:created xsi:type="dcterms:W3CDTF">2020-08-11T14:56:00Z</dcterms:created>
  <dcterms:modified xsi:type="dcterms:W3CDTF">2020-08-11T14:56:00Z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