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1B5C2E" w:rsidP="00330EB2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artes – representação literária</w:t>
      </w:r>
    </w:p>
    <w:p w:rsidR="00DB22F6" w:rsidRDefault="00B948B3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="00CB458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Para a representação literária desta semana, você poderá escolher entre duas técnicas. </w:t>
      </w:r>
    </w:p>
    <w:p w:rsidR="00CB4580" w:rsidRDefault="00CB4580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580" w:rsidRDefault="00CB4580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Veja os vídeos para entender melhor: </w:t>
      </w:r>
    </w:p>
    <w:p w:rsidR="00CB4580" w:rsidRDefault="00CB4580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580" w:rsidRDefault="00CB4580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948B3">
        <w:rPr>
          <w:rFonts w:asciiTheme="minorHAnsi" w:hAnsiTheme="minorHAnsi" w:cstheme="minorHAnsi"/>
          <w:b/>
          <w:i/>
          <w:sz w:val="28"/>
          <w:szCs w:val="28"/>
          <w:lang w:eastAsia="ja-JP" w:bidi="ar-SA"/>
        </w:rPr>
        <w:t xml:space="preserve">Técnica 1: </w:t>
      </w:r>
      <w:hyperlink r:id="rId7" w:history="1">
        <w:r w:rsidRPr="003D3D6B">
          <w:rPr>
            <w:rStyle w:val="Hyperlink"/>
            <w:rFonts w:asciiTheme="minorHAnsi" w:hAnsiTheme="minorHAnsi" w:cstheme="minorHAnsi"/>
            <w:sz w:val="28"/>
            <w:szCs w:val="28"/>
            <w:lang w:eastAsia="ja-JP" w:bidi="ar-SA"/>
          </w:rPr>
          <w:t>https://www.youtube.com/watch?v=WStGYshTFH0</w:t>
        </w:r>
      </w:hyperlink>
    </w:p>
    <w:p w:rsidR="00B948B3" w:rsidRDefault="00B948B3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580" w:rsidRDefault="00B948B3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="00CB4580">
        <w:rPr>
          <w:rFonts w:asciiTheme="minorHAnsi" w:hAnsiTheme="minorHAnsi" w:cstheme="minorHAnsi"/>
          <w:sz w:val="28"/>
          <w:szCs w:val="28"/>
          <w:lang w:eastAsia="ja-JP" w:bidi="ar-SA"/>
        </w:rPr>
        <w:t>Nessa técnica, você pode adaptar alguns materiais sugeridos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no vídeo</w:t>
      </w:r>
      <w:r w:rsidR="00CB4580">
        <w:rPr>
          <w:rFonts w:asciiTheme="minorHAnsi" w:hAnsiTheme="minorHAnsi" w:cstheme="minorHAnsi"/>
          <w:sz w:val="28"/>
          <w:szCs w:val="28"/>
          <w:lang w:eastAsia="ja-JP" w:bidi="ar-SA"/>
        </w:rPr>
        <w:t>. Por exemplo: a tinta nanquim pode ser substituída por tinta guache; a ponta do compasso utilizada no vídeo, pode ser substituída por qualquer objeto com ponta: um garfo plástico, por exemplo.</w:t>
      </w:r>
      <w:r w:rsidR="00CB4580" w:rsidRPr="008E58E8">
        <w:rPr>
          <w:rFonts w:asciiTheme="minorHAnsi" w:hAnsiTheme="minorHAnsi" w:cstheme="minorHAnsi"/>
          <w:b/>
          <w:color w:val="FF0000"/>
          <w:sz w:val="28"/>
          <w:szCs w:val="28"/>
          <w:lang w:eastAsia="ja-JP" w:bidi="ar-SA"/>
        </w:rPr>
        <w:t xml:space="preserve"> (Lembre-se que para utilizar objetos pontiagudos é necessário a supervisão de um adulto).</w:t>
      </w:r>
      <w:r w:rsidR="00CB458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Essas adaptações podem ser feitas de acordo com a disponibilidade de material de cada um. Use a criatividade!</w:t>
      </w:r>
    </w:p>
    <w:p w:rsidR="00CB4580" w:rsidRDefault="00CB4580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B4580" w:rsidRDefault="00CB4580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23A8D">
        <w:rPr>
          <w:rFonts w:asciiTheme="minorHAnsi" w:hAnsiTheme="minorHAnsi" w:cstheme="minorHAnsi"/>
          <w:b/>
          <w:i/>
          <w:sz w:val="28"/>
          <w:szCs w:val="28"/>
          <w:lang w:eastAsia="ja-JP" w:bidi="ar-SA"/>
        </w:rPr>
        <w:t xml:space="preserve">Técnica 2: </w:t>
      </w:r>
      <w:hyperlink r:id="rId8" w:history="1">
        <w:r w:rsidRPr="003D3D6B">
          <w:rPr>
            <w:rStyle w:val="Hyperlink"/>
            <w:rFonts w:asciiTheme="minorHAnsi" w:hAnsiTheme="minorHAnsi" w:cstheme="minorHAnsi"/>
            <w:sz w:val="28"/>
            <w:szCs w:val="28"/>
            <w:lang w:eastAsia="ja-JP" w:bidi="ar-SA"/>
          </w:rPr>
          <w:t>https://www.youtube.com/watch?v=MOqqtdSklm0</w:t>
        </w:r>
      </w:hyperlink>
      <w:bookmarkStart w:id="0" w:name="_GoBack"/>
      <w:bookmarkEnd w:id="0"/>
    </w:p>
    <w:p w:rsidR="00223A8D" w:rsidRDefault="00223A8D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23A8D" w:rsidRDefault="00223A8D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r w:rsidR="00CB458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Para essa técnica, utilize o vídeo como base. Você precisará recortar o desenho desejado para depois utilizar o Bombril. Você pode fazer seus recortes com jornais, revistas, encartes, panfletos ou qualquer rascunho que tenha em mãos. </w:t>
      </w:r>
    </w:p>
    <w:p w:rsidR="00CB4580" w:rsidRDefault="00223A8D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Nesse caso, os materiais necessários serão: rascunho para recorte, folha A4 e um pedaço de palha de aço. </w:t>
      </w:r>
    </w:p>
    <w:p w:rsidR="00223A8D" w:rsidRDefault="00223A8D" w:rsidP="00DB22F6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23A8D" w:rsidRDefault="00223A8D" w:rsidP="00223A8D">
      <w:pPr>
        <w:pStyle w:val="PargrafodaLista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23A8D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Depois de escolher a técnica e terminar a representação, identifique seu trabalho com nome, data, nome do livro e nome do autor. </w:t>
      </w:r>
    </w:p>
    <w:p w:rsidR="005A06CB" w:rsidRPr="00223A8D" w:rsidRDefault="005A06CB" w:rsidP="00223A8D">
      <w:pPr>
        <w:pStyle w:val="PargrafodaLista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Não esqueça de enviar sua representação para a professora. </w:t>
      </w:r>
    </w:p>
    <w:sectPr w:rsidR="005A06CB" w:rsidRPr="00223A8D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16" w:rsidRDefault="00D97316">
      <w:pPr>
        <w:spacing w:before="0"/>
      </w:pPr>
      <w:r>
        <w:separator/>
      </w:r>
    </w:p>
  </w:endnote>
  <w:endnote w:type="continuationSeparator" w:id="0">
    <w:p w:rsidR="00D97316" w:rsidRDefault="00D973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16" w:rsidRDefault="00D97316">
      <w:pPr>
        <w:spacing w:before="0"/>
      </w:pPr>
      <w:r>
        <w:separator/>
      </w:r>
    </w:p>
  </w:footnote>
  <w:footnote w:type="continuationSeparator" w:id="0">
    <w:p w:rsidR="00D97316" w:rsidRDefault="00D973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6B7B92">
      <w:rPr>
        <w:rStyle w:val="RefernciaSutil"/>
        <w:rFonts w:cs="Calibri"/>
        <w:smallCaps w:val="0"/>
        <w:color w:val="auto"/>
        <w:u w:val="none"/>
      </w:rPr>
      <w:t xml:space="preserve">24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59AA"/>
    <w:multiLevelType w:val="hybridMultilevel"/>
    <w:tmpl w:val="5D00448E"/>
    <w:lvl w:ilvl="0" w:tplc="9AB6C5AE">
      <w:numFmt w:val="bullet"/>
      <w:lvlText w:val=""/>
      <w:lvlJc w:val="left"/>
      <w:pPr>
        <w:ind w:left="1065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B0705"/>
    <w:rsid w:val="001B3573"/>
    <w:rsid w:val="001B5C2E"/>
    <w:rsid w:val="001C085D"/>
    <w:rsid w:val="001E2BA0"/>
    <w:rsid w:val="00223A8D"/>
    <w:rsid w:val="002A65F6"/>
    <w:rsid w:val="002B07F9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249CB"/>
    <w:rsid w:val="00521C4B"/>
    <w:rsid w:val="0052214D"/>
    <w:rsid w:val="0052684C"/>
    <w:rsid w:val="005A06CB"/>
    <w:rsid w:val="005E02A4"/>
    <w:rsid w:val="005E4E47"/>
    <w:rsid w:val="005F1248"/>
    <w:rsid w:val="00651B51"/>
    <w:rsid w:val="00675CDD"/>
    <w:rsid w:val="0069238B"/>
    <w:rsid w:val="00694B9C"/>
    <w:rsid w:val="006B7B92"/>
    <w:rsid w:val="007A76CB"/>
    <w:rsid w:val="00882593"/>
    <w:rsid w:val="008A3641"/>
    <w:rsid w:val="008A54DF"/>
    <w:rsid w:val="008C656A"/>
    <w:rsid w:val="008E58E8"/>
    <w:rsid w:val="008F0DED"/>
    <w:rsid w:val="009149C3"/>
    <w:rsid w:val="00920812"/>
    <w:rsid w:val="0092469A"/>
    <w:rsid w:val="009800F5"/>
    <w:rsid w:val="00993602"/>
    <w:rsid w:val="00A76666"/>
    <w:rsid w:val="00AD1ADF"/>
    <w:rsid w:val="00B948B3"/>
    <w:rsid w:val="00BB0C40"/>
    <w:rsid w:val="00C14D34"/>
    <w:rsid w:val="00C34AE7"/>
    <w:rsid w:val="00C6779C"/>
    <w:rsid w:val="00CB4580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97316"/>
    <w:rsid w:val="00DB22F6"/>
    <w:rsid w:val="00EA50D6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qqtdSklm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StGYshTFH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9</cp:revision>
  <cp:lastPrinted>2012-02-10T19:10:00Z</cp:lastPrinted>
  <dcterms:created xsi:type="dcterms:W3CDTF">2020-08-20T16:46:00Z</dcterms:created>
  <dcterms:modified xsi:type="dcterms:W3CDTF">2020-08-20T16:54:00Z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