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2C7BDE05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</w:t>
      </w:r>
      <w:r w:rsidR="001A14EF">
        <w:rPr>
          <w:sz w:val="28"/>
          <w:szCs w:val="28"/>
        </w:rPr>
        <w:t>p</w:t>
      </w:r>
      <w:r w:rsidRPr="00251A28">
        <w:rPr>
          <w:sz w:val="28"/>
          <w:szCs w:val="28"/>
        </w:rPr>
        <w:t>ercepção da língua; hipóteses linguísticas</w:t>
      </w:r>
      <w:r w:rsidR="001A14EF">
        <w:rPr>
          <w:sz w:val="28"/>
          <w:szCs w:val="28"/>
        </w:rPr>
        <w:t>; hipóteses narrativas; cores</w:t>
      </w:r>
      <w:r w:rsidR="00972EAF">
        <w:rPr>
          <w:sz w:val="28"/>
          <w:szCs w:val="28"/>
        </w:rPr>
        <w:t xml:space="preserve"> em inglês</w:t>
      </w:r>
    </w:p>
    <w:p w14:paraId="651644D7" w14:textId="010A15AF"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</w:t>
      </w:r>
      <w:r w:rsidR="001A14EF">
        <w:rPr>
          <w:sz w:val="28"/>
          <w:szCs w:val="28"/>
        </w:rPr>
        <w:t>c</w:t>
      </w:r>
      <w:r w:rsidRPr="00251A28">
        <w:rPr>
          <w:sz w:val="28"/>
          <w:szCs w:val="28"/>
        </w:rPr>
        <w:t>elular, tablet ou computador</w:t>
      </w:r>
      <w:r w:rsidR="001A14EF">
        <w:rPr>
          <w:sz w:val="28"/>
          <w:szCs w:val="28"/>
        </w:rPr>
        <w:t>; material de desenho</w:t>
      </w:r>
      <w:r w:rsidRPr="00251A28">
        <w:rPr>
          <w:sz w:val="28"/>
          <w:szCs w:val="28"/>
        </w:rPr>
        <w:t xml:space="preserve">. </w:t>
      </w:r>
    </w:p>
    <w:p w14:paraId="6B95606E" w14:textId="0270318E" w:rsidR="00C519A6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</w:t>
      </w:r>
      <w:r w:rsidR="001A14EF">
        <w:rPr>
          <w:sz w:val="28"/>
          <w:szCs w:val="28"/>
        </w:rPr>
        <w:t>a</w:t>
      </w:r>
      <w:r w:rsidRPr="00251A28">
        <w:rPr>
          <w:sz w:val="28"/>
          <w:szCs w:val="28"/>
        </w:rPr>
        <w:t xml:space="preserve">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</w:t>
      </w:r>
      <w:r w:rsidR="001A14EF">
        <w:rPr>
          <w:sz w:val="28"/>
          <w:szCs w:val="28"/>
        </w:rPr>
        <w:t xml:space="preserve">Mesmo que ela não compreenda a narrativa em sua totalidade, é importante que ela </w:t>
      </w:r>
      <w:r w:rsidR="00B200C8">
        <w:rPr>
          <w:sz w:val="28"/>
          <w:szCs w:val="28"/>
        </w:rPr>
        <w:t>tente assistir ao vídeo até o final para que crie suas narrativas linguística</w:t>
      </w:r>
      <w:r w:rsidR="00223FF4">
        <w:rPr>
          <w:sz w:val="28"/>
          <w:szCs w:val="28"/>
        </w:rPr>
        <w:t>. D</w:t>
      </w:r>
      <w:r w:rsidR="00B200C8">
        <w:rPr>
          <w:sz w:val="28"/>
          <w:szCs w:val="28"/>
        </w:rPr>
        <w:t xml:space="preserve">epois, a proposta é desenhar uma peça de vestuário de que ela goste bastante, assim como Pete </w:t>
      </w:r>
      <w:proofErr w:type="spellStart"/>
      <w:r w:rsidR="00B200C8">
        <w:rPr>
          <w:sz w:val="28"/>
          <w:szCs w:val="28"/>
        </w:rPr>
        <w:t>the</w:t>
      </w:r>
      <w:proofErr w:type="spellEnd"/>
      <w:r w:rsidR="00B200C8">
        <w:rPr>
          <w:sz w:val="28"/>
          <w:szCs w:val="28"/>
        </w:rPr>
        <w:t xml:space="preserve"> Cat.</w:t>
      </w:r>
      <w:r w:rsidR="00972EAF">
        <w:rPr>
          <w:sz w:val="28"/>
          <w:szCs w:val="28"/>
        </w:rPr>
        <w:t xml:space="preserve"> </w:t>
      </w:r>
    </w:p>
    <w:p w14:paraId="2325EDA8" w14:textId="011B11F0" w:rsidR="00026E9A" w:rsidRDefault="00026E9A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068BE621" w14:textId="53AFE95D" w:rsidR="00026E9A" w:rsidRPr="00686017" w:rsidRDefault="00026E9A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  <w:r w:rsidR="00067B6E" w:rsidRPr="00067B6E">
        <w:rPr>
          <w:sz w:val="28"/>
          <w:szCs w:val="28"/>
        </w:rPr>
        <w:t>https://www.youtube.com/watch?v=fj_z6zGQVyM</w:t>
      </w:r>
    </w:p>
    <w:sectPr w:rsidR="00026E9A" w:rsidRPr="00686017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1C7E" w14:textId="77777777" w:rsidR="0067021D" w:rsidRDefault="0067021D">
      <w:pPr>
        <w:spacing w:before="0"/>
      </w:pPr>
      <w:r>
        <w:separator/>
      </w:r>
    </w:p>
  </w:endnote>
  <w:endnote w:type="continuationSeparator" w:id="0">
    <w:p w14:paraId="5054A1F8" w14:textId="77777777" w:rsidR="0067021D" w:rsidRDefault="006702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1DEFF" w14:textId="77777777" w:rsidR="0067021D" w:rsidRDefault="0067021D">
      <w:pPr>
        <w:spacing w:before="0"/>
      </w:pPr>
      <w:r>
        <w:separator/>
      </w:r>
    </w:p>
  </w:footnote>
  <w:footnote w:type="continuationSeparator" w:id="0">
    <w:p w14:paraId="1235E232" w14:textId="77777777" w:rsidR="0067021D" w:rsidRDefault="006702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09331DF7" w:rsidR="008D2BE0" w:rsidRDefault="00B200C8">
    <w:pPr>
      <w:spacing w:before="57" w:line="360" w:lineRule="auto"/>
      <w:ind w:left="1797"/>
    </w:pPr>
    <w:r>
      <w:t>INVERNO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>. LONDRINA,</w:t>
    </w:r>
    <w:r w:rsidR="00FA756A"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438B2">
      <w:rPr>
        <w:color w:val="000000"/>
      </w:rPr>
      <w:t>_____</w:t>
    </w:r>
    <w:r>
      <w:rPr>
        <w:color w:val="000000"/>
      </w:rPr>
      <w:t>SETEMBRO</w:t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7E14"/>
    <w:rsid w:val="00067B6E"/>
    <w:rsid w:val="000E23AB"/>
    <w:rsid w:val="001221DD"/>
    <w:rsid w:val="001879E7"/>
    <w:rsid w:val="001A14EF"/>
    <w:rsid w:val="001E19F2"/>
    <w:rsid w:val="001E6CD6"/>
    <w:rsid w:val="0020536F"/>
    <w:rsid w:val="00223FF4"/>
    <w:rsid w:val="002438B2"/>
    <w:rsid w:val="00251A28"/>
    <w:rsid w:val="00270E67"/>
    <w:rsid w:val="002A4B29"/>
    <w:rsid w:val="002D2F4D"/>
    <w:rsid w:val="002E0B12"/>
    <w:rsid w:val="002F13C5"/>
    <w:rsid w:val="003850AB"/>
    <w:rsid w:val="003957B1"/>
    <w:rsid w:val="00417B13"/>
    <w:rsid w:val="00424638"/>
    <w:rsid w:val="004575E4"/>
    <w:rsid w:val="004C1EAB"/>
    <w:rsid w:val="004E7450"/>
    <w:rsid w:val="004F1953"/>
    <w:rsid w:val="00576623"/>
    <w:rsid w:val="005E33C3"/>
    <w:rsid w:val="00661DE0"/>
    <w:rsid w:val="0067021D"/>
    <w:rsid w:val="00686017"/>
    <w:rsid w:val="006919FE"/>
    <w:rsid w:val="00785117"/>
    <w:rsid w:val="007873FC"/>
    <w:rsid w:val="00793146"/>
    <w:rsid w:val="00801675"/>
    <w:rsid w:val="00886737"/>
    <w:rsid w:val="008D0343"/>
    <w:rsid w:val="008D0A2D"/>
    <w:rsid w:val="008D2BE0"/>
    <w:rsid w:val="008E23D0"/>
    <w:rsid w:val="008F5281"/>
    <w:rsid w:val="009223C5"/>
    <w:rsid w:val="009267E3"/>
    <w:rsid w:val="00956EAF"/>
    <w:rsid w:val="00972EAF"/>
    <w:rsid w:val="0098254B"/>
    <w:rsid w:val="009970AC"/>
    <w:rsid w:val="009D45C2"/>
    <w:rsid w:val="00A62C69"/>
    <w:rsid w:val="00AB1C56"/>
    <w:rsid w:val="00B0320B"/>
    <w:rsid w:val="00B200C8"/>
    <w:rsid w:val="00C1000B"/>
    <w:rsid w:val="00C47A2A"/>
    <w:rsid w:val="00C519A6"/>
    <w:rsid w:val="00C65942"/>
    <w:rsid w:val="00C7051D"/>
    <w:rsid w:val="00C86DC1"/>
    <w:rsid w:val="00CE1852"/>
    <w:rsid w:val="00D06CEE"/>
    <w:rsid w:val="00D4757D"/>
    <w:rsid w:val="00DD3AE8"/>
    <w:rsid w:val="00DD50AB"/>
    <w:rsid w:val="00DE4BBF"/>
    <w:rsid w:val="00E13909"/>
    <w:rsid w:val="00E21953"/>
    <w:rsid w:val="00E3288B"/>
    <w:rsid w:val="00E573B3"/>
    <w:rsid w:val="00E64D62"/>
    <w:rsid w:val="00EE06F7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2020-05-12T20:50:00Z</cp:lastPrinted>
  <dcterms:created xsi:type="dcterms:W3CDTF">2020-09-01T22:26:00Z</dcterms:created>
  <dcterms:modified xsi:type="dcterms:W3CDTF">2020-09-01T22:26:00Z</dcterms:modified>
</cp:coreProperties>
</file>