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B83" w:rsidRPr="004372F3" w:rsidRDefault="00D37316" w:rsidP="004372F3">
      <w:pPr>
        <w:pStyle w:val="01Ttulo-IEIJ"/>
      </w:pPr>
      <w:r w:rsidRPr="00D37316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3352649" wp14:editId="090AB283">
            <wp:simplePos x="0" y="0"/>
            <wp:positionH relativeFrom="column">
              <wp:posOffset>38100</wp:posOffset>
            </wp:positionH>
            <wp:positionV relativeFrom="paragraph">
              <wp:posOffset>456565</wp:posOffset>
            </wp:positionV>
            <wp:extent cx="6515100" cy="8040756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0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2F3" w:rsidRPr="004372F3">
        <w:t>história e geografia</w:t>
      </w:r>
      <w:r w:rsidR="004372F3">
        <w:t xml:space="preserve"> -</w:t>
      </w:r>
      <w:r w:rsidR="004372F3" w:rsidRPr="004372F3">
        <w:t xml:space="preserve"> especial independência do brasil</w:t>
      </w:r>
    </w:p>
    <w:p w:rsidR="00621B83" w:rsidRDefault="00621B83" w:rsidP="00985746">
      <w:pPr>
        <w:ind w:firstLine="709"/>
        <w:jc w:val="both"/>
        <w:rPr>
          <w:sz w:val="28"/>
          <w:szCs w:val="28"/>
        </w:rPr>
      </w:pPr>
    </w:p>
    <w:p w:rsidR="007371AF" w:rsidRDefault="007371AF" w:rsidP="00985746">
      <w:pPr>
        <w:ind w:firstLine="709"/>
        <w:jc w:val="both"/>
        <w:rPr>
          <w:sz w:val="28"/>
          <w:szCs w:val="28"/>
        </w:rPr>
      </w:pPr>
      <w:r w:rsidRPr="007371AF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0B923094" wp14:editId="025E487B">
            <wp:simplePos x="0" y="0"/>
            <wp:positionH relativeFrom="column">
              <wp:posOffset>-88265</wp:posOffset>
            </wp:positionH>
            <wp:positionV relativeFrom="paragraph">
              <wp:posOffset>84455</wp:posOffset>
            </wp:positionV>
            <wp:extent cx="6838950" cy="849566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1AF" w:rsidRDefault="007371AF" w:rsidP="00985746">
      <w:pPr>
        <w:ind w:firstLine="709"/>
        <w:jc w:val="both"/>
        <w:rPr>
          <w:sz w:val="28"/>
          <w:szCs w:val="28"/>
        </w:rPr>
      </w:pPr>
    </w:p>
    <w:p w:rsidR="007371AF" w:rsidRDefault="007371AF" w:rsidP="00985746">
      <w:pPr>
        <w:ind w:firstLine="709"/>
        <w:jc w:val="both"/>
        <w:rPr>
          <w:sz w:val="28"/>
          <w:szCs w:val="28"/>
        </w:rPr>
      </w:pPr>
    </w:p>
    <w:p w:rsidR="007371AF" w:rsidRDefault="007371AF" w:rsidP="00985746">
      <w:pPr>
        <w:ind w:firstLine="709"/>
        <w:jc w:val="both"/>
        <w:rPr>
          <w:sz w:val="28"/>
          <w:szCs w:val="28"/>
        </w:rPr>
      </w:pPr>
      <w:r w:rsidRPr="007371AF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263525</wp:posOffset>
            </wp:positionV>
            <wp:extent cx="6724650" cy="8702040"/>
            <wp:effectExtent l="0" t="0" r="0" b="38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1AF" w:rsidRDefault="007371AF" w:rsidP="00985746">
      <w:pPr>
        <w:ind w:firstLine="709"/>
        <w:jc w:val="both"/>
        <w:rPr>
          <w:sz w:val="28"/>
          <w:szCs w:val="28"/>
        </w:rPr>
      </w:pPr>
    </w:p>
    <w:p w:rsidR="00D37316" w:rsidRDefault="00D37316" w:rsidP="00985746">
      <w:pPr>
        <w:ind w:firstLine="709"/>
        <w:jc w:val="both"/>
        <w:rPr>
          <w:sz w:val="28"/>
          <w:szCs w:val="28"/>
        </w:rPr>
      </w:pPr>
    </w:p>
    <w:p w:rsidR="00566070" w:rsidRDefault="00566070" w:rsidP="007870C3">
      <w:pPr>
        <w:pStyle w:val="02Subttulo-IEIJ"/>
        <w:ind w:firstLine="709"/>
      </w:pPr>
      <w:r>
        <w:lastRenderedPageBreak/>
        <w:t>Proposta</w:t>
      </w:r>
      <w:r w:rsidR="005B1951">
        <w:t xml:space="preserve"> – parte I (03/09/2020)</w:t>
      </w:r>
    </w:p>
    <w:p w:rsidR="00566070" w:rsidRDefault="00725749" w:rsidP="007870C3">
      <w:pPr>
        <w:pStyle w:val="03Texto-IEIJ"/>
        <w:ind w:firstLine="709"/>
      </w:pPr>
      <w:r>
        <w:t xml:space="preserve">Esta semana estaremos contemplando um pouco da História da Independência do Brasil e algumas curiosidades ao seu entorno. </w:t>
      </w:r>
    </w:p>
    <w:p w:rsidR="007870C3" w:rsidRDefault="000229F5" w:rsidP="007870C3">
      <w:pPr>
        <w:pStyle w:val="03Texto-IEIJ"/>
        <w:ind w:firstLine="709"/>
      </w:pPr>
      <w:r>
        <w:t xml:space="preserve">Nas </w:t>
      </w:r>
      <w:proofErr w:type="spellStart"/>
      <w:r>
        <w:t>cults</w:t>
      </w:r>
      <w:proofErr w:type="spellEnd"/>
      <w:r>
        <w:t xml:space="preserve"> vocês já conheceram</w:t>
      </w:r>
      <w:r w:rsidR="007870C3">
        <w:t xml:space="preserve"> um </w:t>
      </w:r>
      <w:r>
        <w:t xml:space="preserve">pouco dos hábitos, costumes, vestimentas e o motivo pelo qual dia 07/09 é feriado. </w:t>
      </w:r>
    </w:p>
    <w:p w:rsidR="00117B62" w:rsidRDefault="000229F5" w:rsidP="00117B62">
      <w:pPr>
        <w:pStyle w:val="03Texto-IEIJ"/>
        <w:ind w:firstLine="709"/>
      </w:pPr>
      <w:r>
        <w:t xml:space="preserve">Então agora que vocês leram um pouco sobre a história da Princesa Leopoldina, faremos as atividades. </w:t>
      </w:r>
    </w:p>
    <w:p w:rsidR="00A6572B" w:rsidRDefault="00117B62" w:rsidP="00117B62">
      <w:pPr>
        <w:pStyle w:val="03Texto-IEIJ"/>
        <w:numPr>
          <w:ilvl w:val="0"/>
          <w:numId w:val="7"/>
        </w:numPr>
      </w:pPr>
      <w:r w:rsidRPr="00117B62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O que acha de Maria da Glória Joana Carlota Leopoldina da Cruz Francisca Xavier de Paula </w:t>
      </w:r>
      <w:proofErr w:type="spellStart"/>
      <w:r w:rsidRPr="00117B62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>Isidora</w:t>
      </w:r>
      <w:proofErr w:type="spellEnd"/>
      <w:r w:rsidRPr="00117B62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 Micaela Gabriela Rafaela Gonzaga?</w:t>
      </w:r>
      <w:r w:rsidRPr="00117B62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 Pois é, esse era o nome </w:t>
      </w: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>completo</w:t>
      </w:r>
      <w:r w:rsidRPr="00117B62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 da </w:t>
      </w: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>futura esposa de D. Pedro I!</w:t>
      </w:r>
      <w:r>
        <w:t xml:space="preserve"> Segundo o diário, quais eram os desejos de Maria Leopoldina a seu pai D. Francisco I, caso não lhe arranjassem um marido?</w:t>
      </w:r>
    </w:p>
    <w:p w:rsidR="00117B62" w:rsidRDefault="00117B62" w:rsidP="00117B62">
      <w:pPr>
        <w:pStyle w:val="03Texto-IEIJ"/>
        <w:ind w:left="709"/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</w:pP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17B62" w:rsidRDefault="00117B62" w:rsidP="00117B62">
      <w:pPr>
        <w:pStyle w:val="03Texto-IEIJ"/>
        <w:ind w:left="709"/>
      </w:pPr>
    </w:p>
    <w:p w:rsidR="00117B62" w:rsidRDefault="00117B62" w:rsidP="00117B62">
      <w:pPr>
        <w:pStyle w:val="03Texto-IEIJ"/>
        <w:numPr>
          <w:ilvl w:val="0"/>
          <w:numId w:val="7"/>
        </w:numPr>
      </w:pPr>
      <w:r>
        <w:t>Qual é a data em que D. Francisco comunica sua filha que ela irá se casar?</w:t>
      </w:r>
    </w:p>
    <w:p w:rsidR="00117B62" w:rsidRDefault="00BE6A4E" w:rsidP="00BE6A4E">
      <w:pPr>
        <w:pStyle w:val="03Texto-IEIJ"/>
        <w:ind w:left="709"/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</w:pP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 </w:t>
      </w:r>
    </w:p>
    <w:p w:rsidR="00BE6A4E" w:rsidRDefault="00BE6A4E" w:rsidP="00BE6A4E">
      <w:pPr>
        <w:pStyle w:val="03Texto-IEIJ"/>
        <w:ind w:left="709"/>
      </w:pPr>
    </w:p>
    <w:p w:rsidR="00117B62" w:rsidRDefault="00117B62" w:rsidP="00117B62">
      <w:pPr>
        <w:pStyle w:val="03Texto-IEIJ"/>
        <w:numPr>
          <w:ilvl w:val="0"/>
          <w:numId w:val="7"/>
        </w:numPr>
      </w:pPr>
      <w:r>
        <w:t xml:space="preserve">No dia 4 de novembro de 1816, Maria Leopoldina informa como está o tempo em seu palácio, registre a fala que comprova a afirmativa. </w:t>
      </w:r>
    </w:p>
    <w:p w:rsidR="0092182C" w:rsidRDefault="00BE6A4E" w:rsidP="0092182C">
      <w:pPr>
        <w:pStyle w:val="03Texto-IEIJ"/>
        <w:ind w:left="709"/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</w:pP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182C"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_______________________________ </w:t>
      </w:r>
    </w:p>
    <w:p w:rsidR="0092182C" w:rsidRDefault="0092182C" w:rsidP="0092182C">
      <w:pPr>
        <w:pStyle w:val="03Texto-IEIJ"/>
        <w:ind w:left="709"/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</w:pPr>
    </w:p>
    <w:p w:rsidR="0092182C" w:rsidRDefault="0092182C" w:rsidP="0092182C">
      <w:pPr>
        <w:pStyle w:val="03Texto-IEIJ"/>
        <w:numPr>
          <w:ilvl w:val="0"/>
          <w:numId w:val="7"/>
        </w:numPr>
        <w:rPr>
          <w:rFonts w:asciiTheme="minorHAnsi" w:hAnsiTheme="minorHAnsi" w:cs="Arial"/>
          <w:bdr w:val="none" w:sz="0" w:space="0" w:color="auto" w:frame="1"/>
        </w:rPr>
      </w:pPr>
      <w:r>
        <w:rPr>
          <w:rFonts w:asciiTheme="minorHAnsi" w:hAnsiTheme="minorHAnsi" w:cs="Arial"/>
          <w:bdr w:val="none" w:sz="0" w:space="0" w:color="auto" w:frame="1"/>
        </w:rPr>
        <w:t xml:space="preserve">O casamento de Maria Leopoldina foi um casamento atípico. Descreva como se deu o casamento dela. </w:t>
      </w:r>
    </w:p>
    <w:p w:rsidR="0092182C" w:rsidRDefault="0092182C" w:rsidP="0092182C">
      <w:pPr>
        <w:pStyle w:val="03Texto-IEIJ"/>
        <w:ind w:left="709"/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</w:pPr>
      <w:r>
        <w:rPr>
          <w:rStyle w:val="Forte"/>
          <w:rFonts w:asciiTheme="minorHAnsi" w:hAnsiTheme="minorHAnsi" w:cs="Arial"/>
          <w:b w:val="0"/>
          <w:bCs w:val="0"/>
          <w:bdr w:val="none" w:sz="0" w:space="0" w:color="auto" w:frame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6572B" w:rsidRPr="00566070" w:rsidRDefault="00A6572B" w:rsidP="007870C3">
      <w:pPr>
        <w:pStyle w:val="03Texto-IEIJ"/>
        <w:ind w:firstLine="709"/>
      </w:pPr>
      <w:bookmarkStart w:id="0" w:name="_GoBack"/>
      <w:bookmarkEnd w:id="0"/>
    </w:p>
    <w:sectPr w:rsidR="00A6572B" w:rsidRPr="00566070" w:rsidSect="00D37316">
      <w:headerReference w:type="default" r:id="rId10"/>
      <w:headerReference w:type="first" r:id="rId11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F26" w:rsidRDefault="00AE7F26">
      <w:pPr>
        <w:spacing w:before="0"/>
      </w:pPr>
      <w:r>
        <w:separator/>
      </w:r>
    </w:p>
  </w:endnote>
  <w:endnote w:type="continuationSeparator" w:id="0">
    <w:p w:rsidR="00AE7F26" w:rsidRDefault="00AE7F2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F26" w:rsidRDefault="00AE7F26">
      <w:pPr>
        <w:spacing w:before="0"/>
      </w:pPr>
      <w:r>
        <w:separator/>
      </w:r>
    </w:p>
  </w:footnote>
  <w:footnote w:type="continuationSeparator" w:id="0">
    <w:p w:rsidR="00AE7F26" w:rsidRDefault="00AE7F2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4372F3">
      <w:rPr>
        <w:rStyle w:val="RefernciaSutil"/>
        <w:rFonts w:cs="Calibri"/>
        <w:smallCaps w:val="0"/>
        <w:color w:val="auto"/>
        <w:u w:val="none"/>
      </w:rPr>
      <w:t>3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5739C0">
      <w:rPr>
        <w:rStyle w:val="RefernciaSutil"/>
        <w:rFonts w:cs="Calibri"/>
        <w:smallCaps w:val="0"/>
        <w:color w:val="auto"/>
        <w:u w:val="none"/>
      </w:rPr>
      <w:t>SETEMBR</w:t>
    </w:r>
    <w:r w:rsidR="00D77F9B">
      <w:rPr>
        <w:rStyle w:val="RefernciaSutil"/>
        <w:rFonts w:cs="Calibri"/>
        <w:smallCaps w:val="0"/>
        <w:color w:val="auto"/>
        <w:u w:val="none"/>
      </w:rPr>
      <w:t>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2234B"/>
    <w:multiLevelType w:val="hybridMultilevel"/>
    <w:tmpl w:val="3D846D62"/>
    <w:lvl w:ilvl="0" w:tplc="B4C0A1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27E727D"/>
    <w:multiLevelType w:val="hybridMultilevel"/>
    <w:tmpl w:val="822668D6"/>
    <w:lvl w:ilvl="0" w:tplc="6C184286">
      <w:start w:val="1"/>
      <w:numFmt w:val="decimal"/>
      <w:lvlText w:val="%1."/>
      <w:lvlJc w:val="left"/>
      <w:pPr>
        <w:ind w:left="1069" w:hanging="360"/>
      </w:pPr>
      <w:rPr>
        <w:rFonts w:ascii="Calibri" w:eastAsia="Noto Sans CJK SC Regular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229F5"/>
    <w:rsid w:val="00035588"/>
    <w:rsid w:val="000554DA"/>
    <w:rsid w:val="00085FD2"/>
    <w:rsid w:val="000F1EEB"/>
    <w:rsid w:val="00102148"/>
    <w:rsid w:val="0011658D"/>
    <w:rsid w:val="00117B62"/>
    <w:rsid w:val="00117EA0"/>
    <w:rsid w:val="00197DC3"/>
    <w:rsid w:val="002711E6"/>
    <w:rsid w:val="002D01EC"/>
    <w:rsid w:val="002D3C94"/>
    <w:rsid w:val="002D5497"/>
    <w:rsid w:val="002E4835"/>
    <w:rsid w:val="002E5EBA"/>
    <w:rsid w:val="002F2977"/>
    <w:rsid w:val="002F378C"/>
    <w:rsid w:val="00311FA2"/>
    <w:rsid w:val="00321BF8"/>
    <w:rsid w:val="0035293F"/>
    <w:rsid w:val="00355255"/>
    <w:rsid w:val="003673E3"/>
    <w:rsid w:val="003942B1"/>
    <w:rsid w:val="003B51CE"/>
    <w:rsid w:val="003F0001"/>
    <w:rsid w:val="003F61D6"/>
    <w:rsid w:val="00423988"/>
    <w:rsid w:val="004372F3"/>
    <w:rsid w:val="00456561"/>
    <w:rsid w:val="00465AEE"/>
    <w:rsid w:val="0048656B"/>
    <w:rsid w:val="004A4A38"/>
    <w:rsid w:val="004C70AA"/>
    <w:rsid w:val="004F05CB"/>
    <w:rsid w:val="00511484"/>
    <w:rsid w:val="0052408D"/>
    <w:rsid w:val="00566070"/>
    <w:rsid w:val="005739C0"/>
    <w:rsid w:val="0058607A"/>
    <w:rsid w:val="005B1951"/>
    <w:rsid w:val="005B1A5A"/>
    <w:rsid w:val="005B77FA"/>
    <w:rsid w:val="005F35E0"/>
    <w:rsid w:val="0061151F"/>
    <w:rsid w:val="006206A3"/>
    <w:rsid w:val="00621B83"/>
    <w:rsid w:val="00641B87"/>
    <w:rsid w:val="00641DEB"/>
    <w:rsid w:val="00652CE2"/>
    <w:rsid w:val="006862CB"/>
    <w:rsid w:val="006A2335"/>
    <w:rsid w:val="006C5D98"/>
    <w:rsid w:val="006C7B0E"/>
    <w:rsid w:val="00725749"/>
    <w:rsid w:val="007371AF"/>
    <w:rsid w:val="00777D1D"/>
    <w:rsid w:val="00782E1E"/>
    <w:rsid w:val="007870C3"/>
    <w:rsid w:val="007F1B3F"/>
    <w:rsid w:val="00805568"/>
    <w:rsid w:val="00817056"/>
    <w:rsid w:val="0082144F"/>
    <w:rsid w:val="0085656E"/>
    <w:rsid w:val="008E33F2"/>
    <w:rsid w:val="0090168F"/>
    <w:rsid w:val="00913648"/>
    <w:rsid w:val="0092182C"/>
    <w:rsid w:val="009511F9"/>
    <w:rsid w:val="00971329"/>
    <w:rsid w:val="00976B98"/>
    <w:rsid w:val="00977945"/>
    <w:rsid w:val="00985746"/>
    <w:rsid w:val="00993664"/>
    <w:rsid w:val="009A62EE"/>
    <w:rsid w:val="009B08E6"/>
    <w:rsid w:val="009B3F93"/>
    <w:rsid w:val="009D6F0B"/>
    <w:rsid w:val="00A31CD4"/>
    <w:rsid w:val="00A354B8"/>
    <w:rsid w:val="00A36241"/>
    <w:rsid w:val="00A6572B"/>
    <w:rsid w:val="00A90C7D"/>
    <w:rsid w:val="00A94CF0"/>
    <w:rsid w:val="00AE7F26"/>
    <w:rsid w:val="00B92FAE"/>
    <w:rsid w:val="00BA1975"/>
    <w:rsid w:val="00BB3C0D"/>
    <w:rsid w:val="00BD25D4"/>
    <w:rsid w:val="00BE6A4E"/>
    <w:rsid w:val="00C0081C"/>
    <w:rsid w:val="00C048A8"/>
    <w:rsid w:val="00C25987"/>
    <w:rsid w:val="00C32754"/>
    <w:rsid w:val="00CB1518"/>
    <w:rsid w:val="00CE195B"/>
    <w:rsid w:val="00D047E9"/>
    <w:rsid w:val="00D058EF"/>
    <w:rsid w:val="00D37316"/>
    <w:rsid w:val="00D56965"/>
    <w:rsid w:val="00D6385D"/>
    <w:rsid w:val="00D77F9B"/>
    <w:rsid w:val="00DC6A5F"/>
    <w:rsid w:val="00DD3744"/>
    <w:rsid w:val="00DD6D60"/>
    <w:rsid w:val="00DE4B1A"/>
    <w:rsid w:val="00E20E07"/>
    <w:rsid w:val="00E343BC"/>
    <w:rsid w:val="00E52654"/>
    <w:rsid w:val="00E57417"/>
    <w:rsid w:val="00E83934"/>
    <w:rsid w:val="00EB65DC"/>
    <w:rsid w:val="00EC0D37"/>
    <w:rsid w:val="00EC7E1A"/>
    <w:rsid w:val="00F10D46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60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17B62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4372F3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28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  <w:style w:type="paragraph" w:customStyle="1" w:styleId="ttulo-IEIJ">
    <w:name w:val="título - IEIJ"/>
    <w:next w:val="Normal"/>
    <w:qFormat/>
    <w:rsid w:val="00DD6D6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Ttulo4Char">
    <w:name w:val="Título 4 Char"/>
    <w:basedOn w:val="Fontepargpadro"/>
    <w:link w:val="Ttulo4"/>
    <w:uiPriority w:val="9"/>
    <w:rsid w:val="00117B62"/>
    <w:rPr>
      <w:rFonts w:asciiTheme="majorHAnsi" w:eastAsiaTheme="majorEastAsia" w:hAnsiTheme="majorHAnsi" w:cs="Mangal"/>
      <w:i/>
      <w:iCs/>
      <w:color w:val="2E74B5" w:themeColor="accent1" w:themeShade="BF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117B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60</TotalTime>
  <Pages>4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17</cp:revision>
  <cp:lastPrinted>2012-02-10T19:10:00Z</cp:lastPrinted>
  <dcterms:created xsi:type="dcterms:W3CDTF">2020-09-02T17:09:00Z</dcterms:created>
  <dcterms:modified xsi:type="dcterms:W3CDTF">2020-09-02T19:28:00Z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