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AC" w:rsidRDefault="005C6709" w:rsidP="008C72F3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português </w:t>
      </w:r>
      <w:r w:rsidR="009A598F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– pontuação </w:t>
      </w:r>
    </w:p>
    <w:p w:rsidR="00C92202" w:rsidRPr="00F62568" w:rsidRDefault="00C92202" w:rsidP="00F62568">
      <w:pPr>
        <w:pStyle w:val="PargrafodaLista"/>
        <w:numPr>
          <w:ilvl w:val="0"/>
          <w:numId w:val="10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F62568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Leia o texto informativo a seguir: </w:t>
      </w:r>
    </w:p>
    <w:p w:rsidR="00C92202" w:rsidRPr="00F62568" w:rsidRDefault="00C92202" w:rsidP="00F62568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C92202" w:rsidRPr="00F62568" w:rsidRDefault="00F62568" w:rsidP="00F62568">
      <w:pPr>
        <w:pStyle w:val="PargrafodaLista"/>
        <w:ind w:left="0"/>
        <w:jc w:val="both"/>
        <w:rPr>
          <w:rFonts w:asciiTheme="minorHAnsi" w:hAnsiTheme="minorHAnsi" w:cstheme="minorHAnsi"/>
          <w:b/>
          <w:sz w:val="28"/>
          <w:szCs w:val="28"/>
          <w:lang w:eastAsia="ja-JP" w:bidi="ar-SA"/>
        </w:rPr>
      </w:pPr>
      <w:r w:rsidRPr="00F62568">
        <w:rPr>
          <w:rFonts w:asciiTheme="minorHAnsi" w:hAnsiTheme="minorHAnsi" w:cstheme="minorHAnsi"/>
          <w:b/>
          <w:sz w:val="28"/>
          <w:szCs w:val="28"/>
          <w:lang w:eastAsia="ja-JP" w:bidi="ar-SA"/>
        </w:rPr>
        <w:t>Pombo-correio</w:t>
      </w:r>
    </w:p>
    <w:p w:rsidR="00F62568" w:rsidRDefault="00F62568" w:rsidP="00F62568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F62568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Charles </w:t>
      </w:r>
      <w:proofErr w:type="spellStart"/>
      <w:r w:rsidRPr="00F62568">
        <w:rPr>
          <w:rFonts w:asciiTheme="minorHAnsi" w:hAnsiTheme="minorHAnsi" w:cstheme="minorHAnsi"/>
          <w:sz w:val="28"/>
          <w:szCs w:val="28"/>
          <w:lang w:eastAsia="ja-JP" w:bidi="ar-SA"/>
        </w:rPr>
        <w:t>Léourier</w:t>
      </w:r>
      <w:proofErr w:type="spellEnd"/>
    </w:p>
    <w:p w:rsidR="00D63E3C" w:rsidRDefault="00D63E3C" w:rsidP="00F62568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F62568" w:rsidRDefault="00D63E3C" w:rsidP="00F62568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1771650" cy="112395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00" t="26571" r="6152" b="40765"/>
                    <a:stretch/>
                  </pic:blipFill>
                  <pic:spPr bwMode="auto">
                    <a:xfrm>
                      <a:off x="0" y="0"/>
                      <a:ext cx="1771650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62568">
        <w:rPr>
          <w:rFonts w:asciiTheme="minorHAnsi" w:hAnsiTheme="minorHAnsi" w:cstheme="minorHAnsi"/>
          <w:sz w:val="28"/>
          <w:szCs w:val="28"/>
          <w:lang w:eastAsia="ja-JP" w:bidi="ar-SA"/>
        </w:rPr>
        <w:tab/>
        <w:t xml:space="preserve">O pombo-correio quase sempre volta ao ninho. Como ele consegue fazer isso? Mistério! A ave é submetida a um treinamento durante o qual ela é solta cada vez mais longe do ninho, amarrando-se, em um de seus pés, uma mensagem que ela levará até “sua casa”. </w:t>
      </w:r>
    </w:p>
    <w:p w:rsidR="00F62568" w:rsidRDefault="00F62568" w:rsidP="00F62568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  <w:t>Na Antiguidade, os egípcios já utilizavam os pombos-correios. Até hoje e</w:t>
      </w:r>
      <w:r w:rsidR="008A14F5">
        <w:rPr>
          <w:rFonts w:asciiTheme="minorHAnsi" w:hAnsiTheme="minorHAnsi" w:cstheme="minorHAnsi"/>
          <w:sz w:val="28"/>
          <w:szCs w:val="28"/>
          <w:lang w:eastAsia="ja-JP" w:bidi="ar-SA"/>
        </w:rPr>
        <w:t>m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Paris (na França) eles transportam amostras de sangue que chegariam atrasadas por causa do trânsito. Dessa forma, no momento em que a ambulância chega com o ferido ao hospital, já se sabe o grupo sanguíneo do paciente. </w:t>
      </w:r>
    </w:p>
    <w:p w:rsidR="00F62568" w:rsidRDefault="00F62568" w:rsidP="00F62568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F62568" w:rsidRPr="00CE017C" w:rsidRDefault="00F62568" w:rsidP="00CE017C">
      <w:pPr>
        <w:pStyle w:val="PargrafodaLista"/>
        <w:ind w:left="0"/>
        <w:jc w:val="right"/>
        <w:rPr>
          <w:rFonts w:asciiTheme="minorHAnsi" w:hAnsiTheme="minorHAnsi" w:cstheme="minorHAnsi"/>
          <w:sz w:val="20"/>
          <w:szCs w:val="20"/>
          <w:lang w:eastAsia="ja-JP" w:bidi="ar-SA"/>
        </w:rPr>
      </w:pPr>
      <w:r w:rsidRPr="00CE017C">
        <w:rPr>
          <w:rFonts w:asciiTheme="minorHAnsi" w:hAnsiTheme="minorHAnsi" w:cstheme="minorHAnsi"/>
          <w:sz w:val="20"/>
          <w:szCs w:val="20"/>
          <w:lang w:eastAsia="ja-JP" w:bidi="ar-SA"/>
        </w:rPr>
        <w:t xml:space="preserve">LÉOURIRIR, Charles. </w:t>
      </w:r>
    </w:p>
    <w:p w:rsidR="00F62568" w:rsidRPr="00CE017C" w:rsidRDefault="00530733" w:rsidP="00CE017C">
      <w:pPr>
        <w:pStyle w:val="PargrafodaLista"/>
        <w:ind w:left="0"/>
        <w:jc w:val="right"/>
        <w:rPr>
          <w:rFonts w:asciiTheme="minorHAnsi" w:hAnsiTheme="minorHAnsi" w:cstheme="minorHAnsi"/>
          <w:i/>
          <w:sz w:val="20"/>
          <w:szCs w:val="20"/>
          <w:lang w:eastAsia="ja-JP" w:bidi="ar-SA"/>
        </w:rPr>
      </w:pPr>
      <w:r w:rsidRPr="00CE017C">
        <w:rPr>
          <w:rFonts w:asciiTheme="minorHAnsi" w:hAnsiTheme="minorHAnsi" w:cstheme="minorHAnsi"/>
          <w:i/>
          <w:sz w:val="20"/>
          <w:szCs w:val="20"/>
          <w:lang w:eastAsia="ja-JP" w:bidi="ar-SA"/>
        </w:rPr>
        <w:t xml:space="preserve">O segredo das pedras gravadas: </w:t>
      </w:r>
    </w:p>
    <w:p w:rsidR="00530733" w:rsidRPr="00CE017C" w:rsidRDefault="00530733" w:rsidP="00CE017C">
      <w:pPr>
        <w:pStyle w:val="PargrafodaLista"/>
        <w:ind w:left="0"/>
        <w:jc w:val="right"/>
        <w:rPr>
          <w:rFonts w:asciiTheme="minorHAnsi" w:hAnsiTheme="minorHAnsi" w:cstheme="minorHAnsi"/>
          <w:sz w:val="20"/>
          <w:szCs w:val="20"/>
          <w:lang w:eastAsia="ja-JP" w:bidi="ar-SA"/>
        </w:rPr>
      </w:pPr>
      <w:r w:rsidRPr="00CE017C">
        <w:rPr>
          <w:rFonts w:asciiTheme="minorHAnsi" w:hAnsiTheme="minorHAnsi" w:cstheme="minorHAnsi"/>
          <w:sz w:val="20"/>
          <w:szCs w:val="20"/>
          <w:lang w:eastAsia="ja-JP" w:bidi="ar-SA"/>
        </w:rPr>
        <w:t xml:space="preserve">Escrever e comunicar. </w:t>
      </w:r>
    </w:p>
    <w:p w:rsidR="00530733" w:rsidRPr="00CE017C" w:rsidRDefault="00530733" w:rsidP="00CE017C">
      <w:pPr>
        <w:pStyle w:val="PargrafodaLista"/>
        <w:ind w:left="0"/>
        <w:jc w:val="right"/>
        <w:rPr>
          <w:rFonts w:asciiTheme="minorHAnsi" w:hAnsiTheme="minorHAnsi" w:cstheme="minorHAnsi"/>
          <w:sz w:val="20"/>
          <w:szCs w:val="20"/>
          <w:lang w:eastAsia="ja-JP" w:bidi="ar-SA"/>
        </w:rPr>
      </w:pPr>
      <w:r w:rsidRPr="00CE017C">
        <w:rPr>
          <w:rFonts w:asciiTheme="minorHAnsi" w:hAnsiTheme="minorHAnsi" w:cstheme="minorHAnsi"/>
          <w:sz w:val="20"/>
          <w:szCs w:val="20"/>
          <w:lang w:eastAsia="ja-JP" w:bidi="ar-SA"/>
        </w:rPr>
        <w:t xml:space="preserve">São Paulo: Scipione, 2004. P. 38. </w:t>
      </w:r>
    </w:p>
    <w:p w:rsidR="00530733" w:rsidRDefault="00CE017C" w:rsidP="00CE017C">
      <w:pPr>
        <w:pStyle w:val="PargrafodaLista"/>
        <w:ind w:left="0"/>
        <w:jc w:val="right"/>
        <w:rPr>
          <w:rFonts w:asciiTheme="minorHAnsi" w:hAnsiTheme="minorHAnsi" w:cstheme="minorHAnsi"/>
          <w:sz w:val="20"/>
          <w:szCs w:val="20"/>
          <w:lang w:eastAsia="ja-JP" w:bidi="ar-SA"/>
        </w:rPr>
      </w:pPr>
      <w:r w:rsidRPr="00CE017C">
        <w:rPr>
          <w:rFonts w:asciiTheme="minorHAnsi" w:hAnsiTheme="minorHAnsi" w:cstheme="minorHAnsi"/>
          <w:sz w:val="20"/>
          <w:szCs w:val="20"/>
          <w:lang w:eastAsia="ja-JP" w:bidi="ar-SA"/>
        </w:rPr>
        <w:t xml:space="preserve">Adaptado para fins didáticos. </w:t>
      </w:r>
    </w:p>
    <w:p w:rsidR="00CE017C" w:rsidRDefault="00CE017C" w:rsidP="00CE017C">
      <w:pPr>
        <w:pStyle w:val="PargrafodaLista"/>
        <w:ind w:left="0"/>
        <w:jc w:val="right"/>
        <w:rPr>
          <w:rFonts w:asciiTheme="minorHAnsi" w:hAnsiTheme="minorHAnsi" w:cstheme="minorHAnsi"/>
          <w:sz w:val="20"/>
          <w:szCs w:val="20"/>
          <w:lang w:eastAsia="ja-JP" w:bidi="ar-SA"/>
        </w:rPr>
      </w:pPr>
    </w:p>
    <w:p w:rsidR="00CE017C" w:rsidRDefault="00CE017C" w:rsidP="00F136A9">
      <w:pPr>
        <w:pStyle w:val="PargrafodaLista"/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Releia o trecho inicial do texto: </w:t>
      </w:r>
    </w:p>
    <w:p w:rsidR="008F53DA" w:rsidRDefault="008F53DA" w:rsidP="008F53DA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8F53DA" w:rsidRDefault="00CE017C" w:rsidP="00F136A9">
      <w:pPr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“O pombo-correio quase sempre volta ao ninho. Como ele consegue fazer isso? Mistério! ” [...]</w:t>
      </w:r>
    </w:p>
    <w:p w:rsidR="008F53DA" w:rsidRDefault="008F53DA" w:rsidP="00F136A9">
      <w:pPr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A566FF" w:rsidRDefault="00A566FF" w:rsidP="00F136A9">
      <w:pPr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proofErr w:type="gramStart"/>
      <w:r>
        <w:rPr>
          <w:rFonts w:asciiTheme="minorHAnsi" w:hAnsiTheme="minorHAnsi" w:cstheme="minorHAnsi"/>
          <w:sz w:val="28"/>
          <w:szCs w:val="28"/>
          <w:lang w:eastAsia="ja-JP" w:bidi="ar-SA"/>
        </w:rPr>
        <w:t>• Pode-se</w:t>
      </w:r>
      <w:proofErr w:type="gramEnd"/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afirmar que nesse trecho há três frases. Como isso pode ser comprovado? </w:t>
      </w:r>
    </w:p>
    <w:p w:rsidR="00A566FF" w:rsidRDefault="008F53DA" w:rsidP="00F136A9">
      <w:pPr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53DA" w:rsidRDefault="008F53DA" w:rsidP="00F136A9">
      <w:pPr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A566FF" w:rsidRDefault="00A566FF" w:rsidP="00F136A9">
      <w:pPr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proofErr w:type="gramStart"/>
      <w:r>
        <w:rPr>
          <w:rFonts w:asciiTheme="minorHAnsi" w:hAnsiTheme="minorHAnsi" w:cstheme="minorHAnsi"/>
          <w:sz w:val="28"/>
          <w:szCs w:val="28"/>
          <w:lang w:eastAsia="ja-JP" w:bidi="ar-SA"/>
        </w:rPr>
        <w:t>• Releia</w:t>
      </w:r>
      <w:proofErr w:type="gramEnd"/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: “Mistério! ”. </w:t>
      </w:r>
      <w:r w:rsidR="00765D39">
        <w:rPr>
          <w:rFonts w:asciiTheme="minorHAnsi" w:hAnsiTheme="minorHAnsi" w:cstheme="minorHAnsi"/>
          <w:sz w:val="28"/>
          <w:szCs w:val="28"/>
          <w:lang w:eastAsia="ja-JP" w:bidi="ar-SA"/>
        </w:rPr>
        <w:t>Q</w:t>
      </w:r>
      <w:bookmarkStart w:id="0" w:name="_GoBack"/>
      <w:bookmarkEnd w:id="0"/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ual a intenção da pontuação empregada nessa frase? </w:t>
      </w:r>
    </w:p>
    <w:p w:rsidR="008F53DA" w:rsidRDefault="008F53DA" w:rsidP="008F53DA">
      <w:pPr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A566FF" w:rsidRDefault="00A566FF" w:rsidP="00F136A9">
      <w:pPr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A566FF" w:rsidRDefault="00A566FF" w:rsidP="00F136A9">
      <w:pPr>
        <w:pStyle w:val="PargrafodaLista"/>
        <w:numPr>
          <w:ilvl w:val="0"/>
          <w:numId w:val="11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Releia o trecho a seguir: </w:t>
      </w:r>
    </w:p>
    <w:p w:rsidR="008F53DA" w:rsidRDefault="008F53DA" w:rsidP="008F53DA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DD29B0" w:rsidRDefault="00DD29B0" w:rsidP="008F53DA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A566FF" w:rsidRDefault="00A566FF" w:rsidP="00F136A9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lastRenderedPageBreak/>
        <w:t xml:space="preserve">[...] “A ave é submetida a um treinamento durante o qual ela é solta cada vez mais longe do ninho, amarrando-se, em um de seus pés, uma mensagem que ela levará até “sua casa”. ” </w:t>
      </w:r>
    </w:p>
    <w:p w:rsidR="00A566FF" w:rsidRDefault="00A566FF" w:rsidP="00F136A9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A566FF" w:rsidRDefault="00A566FF" w:rsidP="00DD29B0">
      <w:pPr>
        <w:pStyle w:val="PargrafodaLista"/>
        <w:numPr>
          <w:ilvl w:val="0"/>
          <w:numId w:val="12"/>
        </w:numPr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Escolha a alternativa mais adequada para explicar o uso das aspas na expressão acima. As aspas, no caso, indicam: </w:t>
      </w:r>
    </w:p>
    <w:p w:rsidR="00A566FF" w:rsidRDefault="00A566FF" w:rsidP="00F136A9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A566FF" w:rsidRDefault="00A566FF" w:rsidP="00F136A9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(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  <w:t>) ironia.</w:t>
      </w:r>
    </w:p>
    <w:p w:rsidR="00A566FF" w:rsidRDefault="00A566FF" w:rsidP="00F136A9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(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  <w:t xml:space="preserve">) o uso de uma explicação. </w:t>
      </w:r>
    </w:p>
    <w:p w:rsidR="00A566FF" w:rsidRDefault="00A566FF" w:rsidP="00F136A9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(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  <w:t xml:space="preserve">) sentido diferente do usual. </w:t>
      </w:r>
    </w:p>
    <w:p w:rsidR="00A566FF" w:rsidRDefault="00A566FF" w:rsidP="00F136A9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(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ab/>
        <w:t xml:space="preserve">) o uso de uma gíria. </w:t>
      </w:r>
    </w:p>
    <w:p w:rsidR="00A566FF" w:rsidRDefault="00A566FF" w:rsidP="00F136A9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A566FF" w:rsidRDefault="00A566FF" w:rsidP="00F136A9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Explique sua escolha. </w:t>
      </w:r>
    </w:p>
    <w:p w:rsidR="00DD29B0" w:rsidRDefault="00DD29B0" w:rsidP="00DD29B0">
      <w:pPr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29B0" w:rsidRDefault="00DD29B0" w:rsidP="00F136A9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8A14F5" w:rsidRDefault="008A14F5" w:rsidP="008A14F5">
      <w:pPr>
        <w:pStyle w:val="PargrafodaLista"/>
        <w:numPr>
          <w:ilvl w:val="0"/>
          <w:numId w:val="11"/>
        </w:numPr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Releia o trecho: </w:t>
      </w:r>
    </w:p>
    <w:p w:rsidR="008A14F5" w:rsidRDefault="008A14F5" w:rsidP="008A14F5">
      <w:pPr>
        <w:pStyle w:val="PargrafodaLista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8A14F5" w:rsidRDefault="008A14F5" w:rsidP="003A1DFE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[...] “Até hoje em Paris (na França) eles transportam amostras de sangue que chegariam atrasadas por causa do trânsito. ”  [...]</w:t>
      </w:r>
    </w:p>
    <w:p w:rsidR="003A1DFE" w:rsidRDefault="003A1DFE" w:rsidP="003A1DFE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3A1DFE" w:rsidRDefault="003A1DFE" w:rsidP="003A1DFE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Qual a finalidade do uso dos parênteses nesse trecho? </w:t>
      </w:r>
    </w:p>
    <w:p w:rsidR="003A1DFE" w:rsidRDefault="003A1DFE" w:rsidP="003A1DFE">
      <w:pPr>
        <w:spacing w:befor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1DFE" w:rsidRDefault="003A1DFE" w:rsidP="008A14F5">
      <w:pPr>
        <w:pStyle w:val="PargrafodaLista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E9790F" w:rsidRDefault="00E9790F" w:rsidP="0023246A">
      <w:pPr>
        <w:pStyle w:val="PargrafodaLista"/>
        <w:numPr>
          <w:ilvl w:val="0"/>
          <w:numId w:val="10"/>
        </w:numPr>
        <w:ind w:left="36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proofErr w:type="spellStart"/>
      <w:r w:rsidRPr="00E9790F">
        <w:rPr>
          <w:rFonts w:asciiTheme="minorHAnsi" w:hAnsiTheme="minorHAnsi" w:cstheme="minorHAnsi"/>
          <w:sz w:val="28"/>
          <w:szCs w:val="28"/>
          <w:lang w:eastAsia="ja-JP" w:bidi="ar-SA"/>
        </w:rPr>
        <w:t>Limerique</w:t>
      </w:r>
      <w:proofErr w:type="spellEnd"/>
      <w:r w:rsidRPr="00E9790F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(ou </w:t>
      </w:r>
      <w:proofErr w:type="spellStart"/>
      <w:r w:rsidRPr="00E9790F">
        <w:rPr>
          <w:rFonts w:asciiTheme="minorHAnsi" w:hAnsiTheme="minorHAnsi" w:cstheme="minorHAnsi"/>
          <w:sz w:val="28"/>
          <w:szCs w:val="28"/>
          <w:lang w:eastAsia="ja-JP" w:bidi="ar-SA"/>
        </w:rPr>
        <w:t>limerick</w:t>
      </w:r>
      <w:proofErr w:type="spellEnd"/>
      <w:r w:rsidRPr="00E9790F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) é um poema curto (cinco versos), de origem inglesa. Ele parece não ter sentido, e sua intenção é provocar riso. O </w:t>
      </w:r>
      <w:proofErr w:type="spellStart"/>
      <w:r w:rsidRPr="00E9790F">
        <w:rPr>
          <w:rFonts w:asciiTheme="minorHAnsi" w:hAnsiTheme="minorHAnsi" w:cstheme="minorHAnsi"/>
          <w:sz w:val="28"/>
          <w:szCs w:val="28"/>
          <w:lang w:eastAsia="ja-JP" w:bidi="ar-SA"/>
        </w:rPr>
        <w:t>limerique</w:t>
      </w:r>
      <w:proofErr w:type="spellEnd"/>
      <w:r w:rsidRPr="00E9790F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a seguir está sem pontuação. Leia-o com atenção e depois empregue a pontuação adequada para dar mais sentido ao texto: </w:t>
      </w:r>
    </w:p>
    <w:p w:rsidR="00E9790F" w:rsidRDefault="00E9790F" w:rsidP="00E9790F">
      <w:pPr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23246A" w:rsidRDefault="0023246A" w:rsidP="00E9790F">
      <w:pPr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23246A" w:rsidRDefault="0023246A" w:rsidP="00E9790F">
      <w:pPr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23246A" w:rsidRDefault="0023246A" w:rsidP="00E9790F">
      <w:pPr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23246A" w:rsidRDefault="0023246A" w:rsidP="00E9790F">
      <w:pPr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E9790F" w:rsidRDefault="00E9790F" w:rsidP="0023246A">
      <w:pPr>
        <w:ind w:firstLine="709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lastRenderedPageBreak/>
        <w:t>Amarrei uma fita no dedo</w:t>
      </w:r>
    </w:p>
    <w:p w:rsidR="00E9790F" w:rsidRDefault="00E9790F" w:rsidP="0023246A">
      <w:pPr>
        <w:ind w:firstLine="709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Para não esquecer o segredo </w:t>
      </w:r>
    </w:p>
    <w:p w:rsidR="00E9790F" w:rsidRDefault="00E9790F" w:rsidP="0023246A">
      <w:pPr>
        <w:ind w:firstLine="709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Mas reparem que azar </w:t>
      </w:r>
    </w:p>
    <w:p w:rsidR="00E9790F" w:rsidRDefault="00E9790F" w:rsidP="0023246A">
      <w:pPr>
        <w:ind w:firstLine="709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Esqueci de lembrar </w:t>
      </w:r>
    </w:p>
    <w:p w:rsidR="00E9790F" w:rsidRDefault="00E9790F" w:rsidP="0023246A">
      <w:pPr>
        <w:ind w:firstLine="709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De olhar para a fita </w:t>
      </w:r>
      <w:proofErr w:type="gramStart"/>
      <w:r>
        <w:rPr>
          <w:rFonts w:asciiTheme="minorHAnsi" w:hAnsiTheme="minorHAnsi" w:cstheme="minorHAnsi"/>
          <w:sz w:val="28"/>
          <w:szCs w:val="28"/>
          <w:lang w:eastAsia="ja-JP" w:bidi="ar-SA"/>
        </w:rPr>
        <w:t>ai</w:t>
      </w:r>
      <w:proofErr w:type="gramEnd"/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que medo </w:t>
      </w:r>
    </w:p>
    <w:p w:rsidR="00552550" w:rsidRDefault="00552550" w:rsidP="00E9790F">
      <w:pPr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552550" w:rsidRPr="00552550" w:rsidRDefault="00552550" w:rsidP="00552550">
      <w:pPr>
        <w:jc w:val="right"/>
        <w:rPr>
          <w:rFonts w:asciiTheme="minorHAnsi" w:hAnsiTheme="minorHAnsi" w:cstheme="minorHAnsi"/>
          <w:sz w:val="20"/>
          <w:szCs w:val="20"/>
          <w:lang w:eastAsia="ja-JP" w:bidi="ar-SA"/>
        </w:rPr>
      </w:pPr>
      <w:r>
        <w:rPr>
          <w:rFonts w:asciiTheme="minorHAnsi" w:hAnsiTheme="minorHAnsi" w:cstheme="minorHAnsi"/>
          <w:sz w:val="20"/>
          <w:szCs w:val="20"/>
          <w:lang w:eastAsia="ja-JP" w:bidi="ar-SA"/>
        </w:rPr>
        <w:t xml:space="preserve">BELINKY, Tatiana. Revista </w:t>
      </w:r>
      <w:r>
        <w:rPr>
          <w:rFonts w:asciiTheme="minorHAnsi" w:hAnsiTheme="minorHAnsi" w:cstheme="minorHAnsi"/>
          <w:i/>
          <w:sz w:val="20"/>
          <w:szCs w:val="20"/>
          <w:lang w:eastAsia="ja-JP" w:bidi="ar-SA"/>
        </w:rPr>
        <w:t>Recreio.</w:t>
      </w:r>
      <w:r>
        <w:rPr>
          <w:rFonts w:asciiTheme="minorHAnsi" w:hAnsiTheme="minorHAnsi" w:cstheme="minorHAnsi"/>
          <w:sz w:val="20"/>
          <w:szCs w:val="20"/>
          <w:lang w:eastAsia="ja-JP" w:bidi="ar-SA"/>
        </w:rPr>
        <w:t xml:space="preserve"> São Paulo, n. 471, p; 12.</w:t>
      </w:r>
    </w:p>
    <w:sectPr w:rsidR="00552550" w:rsidRPr="00552550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074" w:rsidRDefault="00CC2074">
      <w:pPr>
        <w:spacing w:before="0"/>
      </w:pPr>
      <w:r>
        <w:separator/>
      </w:r>
    </w:p>
  </w:endnote>
  <w:endnote w:type="continuationSeparator" w:id="0">
    <w:p w:rsidR="00CC2074" w:rsidRDefault="00CC207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074" w:rsidRDefault="00CC2074">
      <w:pPr>
        <w:spacing w:before="0"/>
      </w:pPr>
      <w:r>
        <w:separator/>
      </w:r>
    </w:p>
  </w:footnote>
  <w:footnote w:type="continuationSeparator" w:id="0">
    <w:p w:rsidR="00CC2074" w:rsidRDefault="00CC207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AD1AD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18032A">
      <w:rPr>
        <w:rStyle w:val="RefernciaSutil"/>
        <w:rFonts w:cs="Calibri"/>
        <w:smallCaps w:val="0"/>
        <w:color w:val="auto"/>
        <w:u w:val="none"/>
      </w:rPr>
      <w:t xml:space="preserve"> 09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C475CF">
      <w:rPr>
        <w:rStyle w:val="RefernciaSutil"/>
        <w:rFonts w:cs="Calibri"/>
        <w:smallCaps w:val="0"/>
        <w:color w:val="auto"/>
        <w:u w:val="none"/>
      </w:rPr>
      <w:t>SETEMBRO</w:t>
    </w:r>
    <w:proofErr w:type="gramEnd"/>
    <w:r w:rsidR="00C475CF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r w:rsidR="00156590">
      <w:rPr>
        <w:rStyle w:val="RefernciaSutil"/>
        <w:rFonts w:cs="Calibri"/>
        <w:smallCaps w:val="0"/>
        <w:color w:val="auto"/>
        <w:u w:val="none"/>
      </w:rPr>
      <w:t>TURMA: 5º ANO.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071C2"/>
    <w:multiLevelType w:val="hybridMultilevel"/>
    <w:tmpl w:val="A3384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03F9C"/>
    <w:multiLevelType w:val="hybridMultilevel"/>
    <w:tmpl w:val="2F16BFBC"/>
    <w:lvl w:ilvl="0" w:tplc="7138E418">
      <w:start w:val="2"/>
      <w:numFmt w:val="bullet"/>
      <w:lvlText w:val=""/>
      <w:lvlJc w:val="left"/>
      <w:pPr>
        <w:ind w:left="7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E95EF1"/>
    <w:multiLevelType w:val="hybridMultilevel"/>
    <w:tmpl w:val="99306CE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001C34"/>
    <w:multiLevelType w:val="hybridMultilevel"/>
    <w:tmpl w:val="7A20C4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9664C"/>
    <w:rsid w:val="000A59E3"/>
    <w:rsid w:val="000F6BFB"/>
    <w:rsid w:val="00156590"/>
    <w:rsid w:val="00176ACC"/>
    <w:rsid w:val="0018032A"/>
    <w:rsid w:val="00192917"/>
    <w:rsid w:val="001B0705"/>
    <w:rsid w:val="001B3573"/>
    <w:rsid w:val="001C085D"/>
    <w:rsid w:val="001E2BA0"/>
    <w:rsid w:val="0023246A"/>
    <w:rsid w:val="002A65F6"/>
    <w:rsid w:val="002B07F9"/>
    <w:rsid w:val="00310CB6"/>
    <w:rsid w:val="00330EB2"/>
    <w:rsid w:val="0034213C"/>
    <w:rsid w:val="003639A9"/>
    <w:rsid w:val="003640B9"/>
    <w:rsid w:val="003A1DFE"/>
    <w:rsid w:val="003A3218"/>
    <w:rsid w:val="003A5F16"/>
    <w:rsid w:val="003B46B5"/>
    <w:rsid w:val="003B49FE"/>
    <w:rsid w:val="003B76EC"/>
    <w:rsid w:val="003C42BA"/>
    <w:rsid w:val="003E1676"/>
    <w:rsid w:val="003E4DCA"/>
    <w:rsid w:val="00400ECA"/>
    <w:rsid w:val="004249CB"/>
    <w:rsid w:val="00427DD9"/>
    <w:rsid w:val="004B2F52"/>
    <w:rsid w:val="00507D2B"/>
    <w:rsid w:val="00515ADC"/>
    <w:rsid w:val="00521C4B"/>
    <w:rsid w:val="0052684C"/>
    <w:rsid w:val="00530733"/>
    <w:rsid w:val="00552550"/>
    <w:rsid w:val="005C6709"/>
    <w:rsid w:val="005D47C2"/>
    <w:rsid w:val="005E02A4"/>
    <w:rsid w:val="005E4E47"/>
    <w:rsid w:val="005F1248"/>
    <w:rsid w:val="00651B51"/>
    <w:rsid w:val="00675CDD"/>
    <w:rsid w:val="0069238B"/>
    <w:rsid w:val="00694B9C"/>
    <w:rsid w:val="00695A0E"/>
    <w:rsid w:val="00765D39"/>
    <w:rsid w:val="007A76CB"/>
    <w:rsid w:val="00882593"/>
    <w:rsid w:val="008A14F5"/>
    <w:rsid w:val="008A3641"/>
    <w:rsid w:val="008A54DF"/>
    <w:rsid w:val="008C656A"/>
    <w:rsid w:val="008C72F3"/>
    <w:rsid w:val="008D060F"/>
    <w:rsid w:val="008F0DED"/>
    <w:rsid w:val="008F53DA"/>
    <w:rsid w:val="0090003F"/>
    <w:rsid w:val="009149C3"/>
    <w:rsid w:val="00920812"/>
    <w:rsid w:val="0092469A"/>
    <w:rsid w:val="0092769C"/>
    <w:rsid w:val="00945128"/>
    <w:rsid w:val="009800F5"/>
    <w:rsid w:val="00993602"/>
    <w:rsid w:val="009A598F"/>
    <w:rsid w:val="00A566FF"/>
    <w:rsid w:val="00A64508"/>
    <w:rsid w:val="00A76666"/>
    <w:rsid w:val="00AD1ADF"/>
    <w:rsid w:val="00B36754"/>
    <w:rsid w:val="00BB0C40"/>
    <w:rsid w:val="00C14D34"/>
    <w:rsid w:val="00C21758"/>
    <w:rsid w:val="00C34AE7"/>
    <w:rsid w:val="00C475CF"/>
    <w:rsid w:val="00C6779C"/>
    <w:rsid w:val="00C92202"/>
    <w:rsid w:val="00CB70CC"/>
    <w:rsid w:val="00CC2074"/>
    <w:rsid w:val="00CE017C"/>
    <w:rsid w:val="00CE1D3D"/>
    <w:rsid w:val="00D03C6F"/>
    <w:rsid w:val="00D123D7"/>
    <w:rsid w:val="00D13922"/>
    <w:rsid w:val="00D213A0"/>
    <w:rsid w:val="00D63E3C"/>
    <w:rsid w:val="00D67914"/>
    <w:rsid w:val="00D753CB"/>
    <w:rsid w:val="00D75825"/>
    <w:rsid w:val="00D867E2"/>
    <w:rsid w:val="00DB22F6"/>
    <w:rsid w:val="00DD29B0"/>
    <w:rsid w:val="00E9790F"/>
    <w:rsid w:val="00EA50D6"/>
    <w:rsid w:val="00F00A34"/>
    <w:rsid w:val="00F136A9"/>
    <w:rsid w:val="00F62568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99"/>
    <w:qFormat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507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30</TotalTime>
  <Pages>3</Pages>
  <Words>506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19</cp:revision>
  <cp:lastPrinted>2012-02-10T19:10:00Z</cp:lastPrinted>
  <dcterms:created xsi:type="dcterms:W3CDTF">2020-09-04T19:06:00Z</dcterms:created>
  <dcterms:modified xsi:type="dcterms:W3CDTF">2020-09-08T16:57:00Z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