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1E97E593">
                <wp:simplePos x="0" y="0"/>
                <wp:positionH relativeFrom="margin">
                  <wp:posOffset>1666240</wp:posOffset>
                </wp:positionH>
                <wp:positionV relativeFrom="paragraph">
                  <wp:posOffset>-424180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632FB1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632FB1" w:rsidRPr="009F36C5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632FB1" w:rsidRDefault="00632FB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6A2B1F" id="Agrupar 7" o:spid="_x0000_s1026" style="position:absolute;left:0;text-align:left;margin-left:131.2pt;margin-top:-33.4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M+4rjhAAAACw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632FB1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632FB1" w:rsidRPr="009F36C5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632FB1" w:rsidRDefault="00632FB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A3DE303" w:rsidR="004D7A84" w:rsidRDefault="00687D0B" w:rsidP="005F108B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</w:p>
    <w:p w14:paraId="26E95D07" w14:textId="486AC7C4" w:rsidR="008F1422" w:rsidRPr="008F1422" w:rsidRDefault="008F1422" w:rsidP="008970E5">
      <w:pPr>
        <w:pStyle w:val="PargrafodaLista"/>
        <w:spacing w:line="360" w:lineRule="auto"/>
        <w:ind w:left="0" w:right="-11"/>
        <w:jc w:val="center"/>
        <w:rPr>
          <w:rFonts w:asciiTheme="majorHAnsi" w:hAnsiTheme="majorHAnsi" w:cstheme="majorHAnsi"/>
          <w:b/>
          <w:bCs/>
          <w:spacing w:val="40"/>
          <w:kern w:val="32"/>
        </w:rPr>
      </w:pPr>
      <w:r w:rsidRPr="008F1422">
        <w:rPr>
          <w:rFonts w:asciiTheme="majorHAnsi" w:hAnsiTheme="majorHAnsi" w:cstheme="majorHAnsi"/>
          <w:b/>
          <w:bCs/>
          <w:spacing w:val="40"/>
          <w:kern w:val="32"/>
        </w:rPr>
        <w:t>BRINCADEIRAS DO PASSADO</w:t>
      </w:r>
    </w:p>
    <w:p w14:paraId="355DC03F" w14:textId="77777777" w:rsidR="008F1422" w:rsidRPr="008F1422" w:rsidRDefault="008F1422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2C6BF5CE" w14:textId="61A295E8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UMA DAS MELHORES PARTES DO DIA É QUANDO BRINCAMOS COM OS COLEGAS! VOCÊ CONCORDA? AS BRINCADEIRAS NOS TRAZEM ALEGRIA E MUITAS APRENDIZAGENS. COM ELAS NOS RELACIONAMOS COM OS COLEGAS, APRENDEMOS A GANHAR, A PERDER E A NOS DIVERTIR!</w:t>
      </w:r>
    </w:p>
    <w:p w14:paraId="44C1B34E" w14:textId="77777777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</w:p>
    <w:p w14:paraId="56089E83" w14:textId="77777777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MAS SERÁ QUE AS BRINCADEIRAS SEMPRE EXISTIRAM?</w:t>
      </w:r>
    </w:p>
    <w:p w14:paraId="23B5E600" w14:textId="77777777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SERÁ QUE OS SEUS AVÓS BRINCAVAM QUANDO ERAM CRIANÇA? SE SIM, DO QUE ELES BRINCAVAM?</w:t>
      </w:r>
    </w:p>
    <w:p w14:paraId="144562BF" w14:textId="781D0F9E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 xml:space="preserve">E OS ADULTOS DA SUA </w:t>
      </w:r>
      <w:r w:rsidR="008970E5">
        <w:rPr>
          <w:rFonts w:asciiTheme="majorHAnsi" w:hAnsiTheme="majorHAnsi" w:cstheme="majorHAnsi"/>
          <w:spacing w:val="40"/>
          <w:kern w:val="32"/>
        </w:rPr>
        <w:t>FAMILÍA</w:t>
      </w:r>
      <w:r w:rsidRPr="008F1422">
        <w:rPr>
          <w:rFonts w:asciiTheme="majorHAnsi" w:hAnsiTheme="majorHAnsi" w:cstheme="majorHAnsi"/>
          <w:spacing w:val="40"/>
          <w:kern w:val="32"/>
        </w:rPr>
        <w:t xml:space="preserve">, DO QUE ELES BRINCAVAM QUANDO ERAM CRIANÇAS? </w:t>
      </w:r>
    </w:p>
    <w:p w14:paraId="44E9FD92" w14:textId="77777777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VAMOS DESCOBRIR!</w:t>
      </w:r>
      <w:bookmarkStart w:id="1" w:name="_GoBack"/>
      <w:bookmarkEnd w:id="1"/>
    </w:p>
    <w:p w14:paraId="5FB1AF1E" w14:textId="77777777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</w:p>
    <w:p w14:paraId="3E97ED03" w14:textId="4D1A4F83" w:rsidR="008F1422" w:rsidRPr="008F1422" w:rsidRDefault="008F1422" w:rsidP="008970E5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ENTREVISTE OS ADULTOS DA SUA FAMÍLIA PARA SABER DO QUE BRINCAVAM. MONTE UM QUESTIONÁRIO COM AS QUESTÕES QUE VOCÊ DESEJA FAZER A ELES. USE AS LINHAS DA ÚLTIMA PÁGINA PARA ESCREVER AS PERGUNTAS.</w:t>
      </w:r>
    </w:p>
    <w:p w14:paraId="78C47480" w14:textId="77FC4AE1" w:rsidR="00AF1DB0" w:rsidRDefault="008F1422" w:rsidP="008970E5">
      <w:pPr>
        <w:spacing w:line="360" w:lineRule="auto"/>
        <w:ind w:right="-11"/>
        <w:jc w:val="both"/>
        <w:rPr>
          <w:rFonts w:asciiTheme="majorHAnsi" w:hAnsiTheme="majorHAnsi" w:cstheme="majorHAnsi"/>
          <w:spacing w:val="40"/>
          <w:kern w:val="32"/>
        </w:rPr>
      </w:pPr>
      <w:r w:rsidRPr="008F1422">
        <w:rPr>
          <w:rFonts w:asciiTheme="majorHAnsi" w:hAnsiTheme="majorHAnsi" w:cstheme="majorHAnsi"/>
          <w:spacing w:val="40"/>
          <w:kern w:val="32"/>
        </w:rPr>
        <w:t>VOCÊ PODERÁ APRESENTAR ALGUMAS DESSAS BRINCADEIRAS PARA SEUS COLEGAS DURANTE A AULA ON-LINE.</w:t>
      </w:r>
    </w:p>
    <w:p w14:paraId="24D17F1E" w14:textId="14067299" w:rsidR="008F1422" w:rsidRDefault="008F1422" w:rsidP="008970E5">
      <w:pPr>
        <w:spacing w:line="360" w:lineRule="auto"/>
        <w:ind w:right="-11"/>
        <w:rPr>
          <w:rFonts w:asciiTheme="majorHAnsi" w:hAnsiTheme="majorHAnsi" w:cstheme="majorHAnsi"/>
          <w:spacing w:val="40"/>
          <w:kern w:val="32"/>
        </w:rPr>
      </w:pPr>
    </w:p>
    <w:p w14:paraId="5667231C" w14:textId="4DBAC69B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1162158F" w14:textId="7AE1BBFA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40F56C64" w14:textId="224C1ADC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5CAF3E4A" w14:textId="49F58AF4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6BE085F5" w14:textId="1F80079C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0DB0AC0A" w14:textId="4DC4B03B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0DA9B4E8" w14:textId="428DEA38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595F3A30" w14:textId="35482718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2C108D86" w14:textId="656BDA06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noProof/>
          <w:spacing w:val="40"/>
          <w:kern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8177B" wp14:editId="43C50658">
                <wp:simplePos x="0" y="0"/>
                <wp:positionH relativeFrom="column">
                  <wp:posOffset>66675</wp:posOffset>
                </wp:positionH>
                <wp:positionV relativeFrom="paragraph">
                  <wp:posOffset>257174</wp:posOffset>
                </wp:positionV>
                <wp:extent cx="6381750" cy="84105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41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3A6F9C" id="Retângulo 2" o:spid="_x0000_s1026" style="position:absolute;margin-left:5.25pt;margin-top:20.25pt;width:502.5pt;height:66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D07508C" w14:textId="7CA9FBFF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2035707B" w14:textId="593EB7DA" w:rsidR="008F1422" w:rsidRPr="00687D0B" w:rsidRDefault="008F1422" w:rsidP="008F1422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687D0B">
        <w:rPr>
          <w:rFonts w:asciiTheme="majorHAnsi" w:hAnsiTheme="majorHAnsi" w:cstheme="majorHAnsi"/>
          <w:b/>
          <w:bCs/>
          <w:spacing w:val="40"/>
          <w:lang w:val="pt-PT"/>
        </w:rPr>
        <w:t>QUESTIONÁRIO</w:t>
      </w:r>
    </w:p>
    <w:p w14:paraId="6C06480D" w14:textId="4807008D" w:rsidR="008F1422" w:rsidRDefault="008F1422" w:rsidP="008F1422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2C7F7039" w14:textId="4A0E2CAD" w:rsidR="00687D0B" w:rsidRDefault="00687D0B" w:rsidP="00687D0B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</w:t>
      </w:r>
    </w:p>
    <w:p w14:paraId="1CD4BBB9" w14:textId="56DB6C84" w:rsidR="00687D0B" w:rsidRDefault="00687D0B" w:rsidP="00687D0B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p w14:paraId="5C9E46FD" w14:textId="5FC1043F" w:rsidR="00687D0B" w:rsidRDefault="00687D0B" w:rsidP="00687D0B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</w:t>
      </w:r>
    </w:p>
    <w:p w14:paraId="0ACCCE04" w14:textId="0CB02E04" w:rsidR="00687D0B" w:rsidRDefault="00687D0B" w:rsidP="00687D0B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p w14:paraId="03DC71FD" w14:textId="575DCB9E" w:rsidR="00687D0B" w:rsidRDefault="00687D0B" w:rsidP="00687D0B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0CDD4" w14:textId="54605ABE" w:rsidR="00687D0B" w:rsidRPr="008F1422" w:rsidRDefault="00687D0B" w:rsidP="008F1422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 </w:t>
      </w:r>
    </w:p>
    <w:sectPr w:rsidR="00687D0B" w:rsidRPr="008F1422" w:rsidSect="00687D0B">
      <w:footerReference w:type="default" r:id="rId12"/>
      <w:headerReference w:type="first" r:id="rId13"/>
      <w:footerReference w:type="first" r:id="rId14"/>
      <w:pgSz w:w="11906" w:h="16838" w:code="9"/>
      <w:pgMar w:top="720" w:right="127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8400" w14:textId="77777777" w:rsidR="009C67ED" w:rsidRDefault="009C67ED">
      <w:r>
        <w:separator/>
      </w:r>
    </w:p>
  </w:endnote>
  <w:endnote w:type="continuationSeparator" w:id="0">
    <w:p w14:paraId="6610787C" w14:textId="77777777" w:rsidR="009C67ED" w:rsidRDefault="009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03EF" w14:textId="40336FD9" w:rsidR="00632FB1" w:rsidRDefault="00632FB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632FB1" w:rsidRDefault="00632FB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632FB1" w:rsidRDefault="00632FB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632FB1" w:rsidRDefault="00632FB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632FB1" w:rsidRPr="009F36C5" w:rsidRDefault="00632FB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632FB1" w:rsidRDefault="00632FB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632FB1" w:rsidRDefault="00632FB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632FB1" w:rsidRDefault="00632FB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632FB1" w:rsidRDefault="00632FB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632FB1" w:rsidRPr="009F36C5" w:rsidRDefault="00632FB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632FB1" w:rsidRDefault="00632FB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11F0" w14:textId="0829D20C" w:rsidR="00632FB1" w:rsidRDefault="00632FB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632FB1" w:rsidRDefault="00632FB1">
    <w:pPr>
      <w:pStyle w:val="Rodap"/>
    </w:pPr>
  </w:p>
  <w:p w14:paraId="50D4B8F6" w14:textId="77777777" w:rsidR="00632FB1" w:rsidRDefault="0063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E1EE" w14:textId="77777777" w:rsidR="009C67ED" w:rsidRDefault="009C67ED">
      <w:r>
        <w:separator/>
      </w:r>
    </w:p>
  </w:footnote>
  <w:footnote w:type="continuationSeparator" w:id="0">
    <w:p w14:paraId="7AD4A6BD" w14:textId="77777777" w:rsidR="009C67ED" w:rsidRDefault="009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348A" w14:textId="47E3505D" w:rsidR="00632FB1" w:rsidRDefault="00632FB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7DA475E" w:rsidR="00632FB1" w:rsidRPr="00C27500" w:rsidRDefault="00632FB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687D0B">
      <w:rPr>
        <w:rFonts w:asciiTheme="majorHAnsi" w:hAnsiTheme="majorHAnsi" w:cstheme="majorHAnsi"/>
        <w:color w:val="000000"/>
      </w:rPr>
      <w:t>11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19056176" w:rsidR="00632FB1" w:rsidRDefault="00632FB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</w:t>
    </w:r>
  </w:p>
  <w:p w14:paraId="18657631" w14:textId="77777777" w:rsidR="00632FB1" w:rsidRPr="00BB7E16" w:rsidRDefault="00632FB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33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2FB1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87D0B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70E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422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C67ED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97FDF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1DB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4EED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1D00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3AF6-E3AC-47DC-B0C9-4756A10A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LucasRoma</cp:lastModifiedBy>
  <cp:revision>3</cp:revision>
  <cp:lastPrinted>2020-04-06T13:41:00Z</cp:lastPrinted>
  <dcterms:created xsi:type="dcterms:W3CDTF">2020-09-10T21:01:00Z</dcterms:created>
  <dcterms:modified xsi:type="dcterms:W3CDTF">2020-09-11T00:00:00Z</dcterms:modified>
</cp:coreProperties>
</file>