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4F11C49A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p</w:t>
      </w:r>
      <w:r w:rsidRPr="00251A28">
        <w:rPr>
          <w:sz w:val="28"/>
          <w:szCs w:val="28"/>
        </w:rPr>
        <w:t>ercepção da língua; hipóteses linguísticas</w:t>
      </w:r>
      <w:r w:rsidR="001A14EF">
        <w:rPr>
          <w:sz w:val="28"/>
          <w:szCs w:val="28"/>
        </w:rPr>
        <w:t>; hipóteses narrativas; cores</w:t>
      </w:r>
      <w:r w:rsidR="00972EAF">
        <w:rPr>
          <w:sz w:val="28"/>
          <w:szCs w:val="28"/>
        </w:rPr>
        <w:t xml:space="preserve"> </w:t>
      </w:r>
      <w:r w:rsidR="006A6AF0">
        <w:rPr>
          <w:sz w:val="28"/>
          <w:szCs w:val="28"/>
        </w:rPr>
        <w:t>e brinquedos.</w:t>
      </w:r>
    </w:p>
    <w:p w14:paraId="651644D7" w14:textId="010A15AF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</w:t>
      </w:r>
      <w:r w:rsidR="001A14EF">
        <w:rPr>
          <w:sz w:val="28"/>
          <w:szCs w:val="28"/>
        </w:rPr>
        <w:t>c</w:t>
      </w:r>
      <w:r w:rsidRPr="00251A28">
        <w:rPr>
          <w:sz w:val="28"/>
          <w:szCs w:val="28"/>
        </w:rPr>
        <w:t>elular, tablet ou computador</w:t>
      </w:r>
      <w:r w:rsidR="001A14EF">
        <w:rPr>
          <w:sz w:val="28"/>
          <w:szCs w:val="28"/>
        </w:rPr>
        <w:t>; material de desenho</w:t>
      </w:r>
      <w:r w:rsidRPr="00251A28">
        <w:rPr>
          <w:sz w:val="28"/>
          <w:szCs w:val="28"/>
        </w:rPr>
        <w:t xml:space="preserve">. </w:t>
      </w:r>
    </w:p>
    <w:p w14:paraId="6B95606E" w14:textId="00DEE499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1A14EF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1A14EF">
        <w:rPr>
          <w:sz w:val="28"/>
          <w:szCs w:val="28"/>
        </w:rPr>
        <w:t xml:space="preserve">Mesmo que ela não compreenda a narrativa em sua totalidade, é importante que ela </w:t>
      </w:r>
      <w:r w:rsidR="00B200C8">
        <w:rPr>
          <w:sz w:val="28"/>
          <w:szCs w:val="28"/>
        </w:rPr>
        <w:t>tente assistir ao vídeo até o final para que crie suas narrativas linguística e narrativa</w:t>
      </w:r>
      <w:r w:rsidR="008844D0">
        <w:rPr>
          <w:sz w:val="28"/>
          <w:szCs w:val="28"/>
        </w:rPr>
        <w:t>.</w:t>
      </w:r>
      <w:r w:rsidR="00B200C8">
        <w:rPr>
          <w:sz w:val="28"/>
          <w:szCs w:val="28"/>
        </w:rPr>
        <w:t xml:space="preserve"> </w:t>
      </w:r>
      <w:r w:rsidR="00FE6CB2">
        <w:rPr>
          <w:sz w:val="28"/>
          <w:szCs w:val="28"/>
        </w:rPr>
        <w:t xml:space="preserve">Depois de assistir ao vídeo, responda à pergunta: o que você acha que aconteceu com o “ovo” perdido que a mosca trouxe? </w:t>
      </w:r>
      <w:r w:rsidR="00A30DB9">
        <w:rPr>
          <w:sz w:val="28"/>
          <w:szCs w:val="28"/>
        </w:rPr>
        <w:t xml:space="preserve">A pergunta será retomada na próxima aula on-line. 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3A469CE0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FE6CB2" w:rsidRPr="00FE6CB2">
        <w:rPr>
          <w:sz w:val="28"/>
          <w:szCs w:val="28"/>
        </w:rPr>
        <w:t>https://www.youtube.com/watch?v=bz9dOy3Zd6s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1DAD" w14:textId="77777777" w:rsidR="009C1E4B" w:rsidRDefault="009C1E4B">
      <w:pPr>
        <w:spacing w:before="0"/>
      </w:pPr>
      <w:r>
        <w:separator/>
      </w:r>
    </w:p>
  </w:endnote>
  <w:endnote w:type="continuationSeparator" w:id="0">
    <w:p w14:paraId="1B6EE7B7" w14:textId="77777777" w:rsidR="009C1E4B" w:rsidRDefault="009C1E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A42E1" w14:textId="77777777" w:rsidR="009C1E4B" w:rsidRDefault="009C1E4B">
      <w:pPr>
        <w:spacing w:before="0"/>
      </w:pPr>
      <w:r>
        <w:separator/>
      </w:r>
    </w:p>
  </w:footnote>
  <w:footnote w:type="continuationSeparator" w:id="0">
    <w:p w14:paraId="1AFAD066" w14:textId="77777777" w:rsidR="009C1E4B" w:rsidRDefault="009C1E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737E912C" w:rsidR="008D2BE0" w:rsidRDefault="00B200C8">
    <w:pPr>
      <w:spacing w:before="57" w:line="360" w:lineRule="auto"/>
      <w:ind w:left="1797"/>
    </w:pPr>
    <w:r>
      <w:t>INVERNO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D4C21">
      <w:rPr>
        <w:color w:val="000000"/>
      </w:rPr>
      <w:t xml:space="preserve">17 DE </w:t>
    </w:r>
    <w:r>
      <w:rPr>
        <w:color w:val="000000"/>
      </w:rPr>
      <w:t>SETEMBRO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67B6E"/>
    <w:rsid w:val="000E23AB"/>
    <w:rsid w:val="001221DD"/>
    <w:rsid w:val="001879E7"/>
    <w:rsid w:val="001A14EF"/>
    <w:rsid w:val="001E19F2"/>
    <w:rsid w:val="001E6CD6"/>
    <w:rsid w:val="0020536F"/>
    <w:rsid w:val="00251A28"/>
    <w:rsid w:val="00270E67"/>
    <w:rsid w:val="002A4B29"/>
    <w:rsid w:val="002D2F4D"/>
    <w:rsid w:val="002E0B12"/>
    <w:rsid w:val="002F13C5"/>
    <w:rsid w:val="003957B1"/>
    <w:rsid w:val="00417B13"/>
    <w:rsid w:val="00424638"/>
    <w:rsid w:val="004575E4"/>
    <w:rsid w:val="004B59A2"/>
    <w:rsid w:val="004C1EAB"/>
    <w:rsid w:val="004E7450"/>
    <w:rsid w:val="004F1953"/>
    <w:rsid w:val="00576623"/>
    <w:rsid w:val="005E33C3"/>
    <w:rsid w:val="00661DE0"/>
    <w:rsid w:val="00686017"/>
    <w:rsid w:val="006919FE"/>
    <w:rsid w:val="006A6AF0"/>
    <w:rsid w:val="00763BE5"/>
    <w:rsid w:val="00785117"/>
    <w:rsid w:val="007873FC"/>
    <w:rsid w:val="00793146"/>
    <w:rsid w:val="00801675"/>
    <w:rsid w:val="008844D0"/>
    <w:rsid w:val="00886737"/>
    <w:rsid w:val="008D0343"/>
    <w:rsid w:val="008D0A2D"/>
    <w:rsid w:val="008D2BE0"/>
    <w:rsid w:val="008E23D0"/>
    <w:rsid w:val="008F5281"/>
    <w:rsid w:val="009223C5"/>
    <w:rsid w:val="009267E3"/>
    <w:rsid w:val="00956EAF"/>
    <w:rsid w:val="00972EAF"/>
    <w:rsid w:val="0098254B"/>
    <w:rsid w:val="009970AC"/>
    <w:rsid w:val="009C1E4B"/>
    <w:rsid w:val="009D45C2"/>
    <w:rsid w:val="009E6FF1"/>
    <w:rsid w:val="00A30DB9"/>
    <w:rsid w:val="00A62C69"/>
    <w:rsid w:val="00AB1C56"/>
    <w:rsid w:val="00B0320B"/>
    <w:rsid w:val="00B200C8"/>
    <w:rsid w:val="00C1000B"/>
    <w:rsid w:val="00C47A2A"/>
    <w:rsid w:val="00C519A6"/>
    <w:rsid w:val="00C65942"/>
    <w:rsid w:val="00C7051D"/>
    <w:rsid w:val="00C86DC1"/>
    <w:rsid w:val="00CC52CF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72FDF"/>
    <w:rsid w:val="00ED0D4C"/>
    <w:rsid w:val="00EE06F7"/>
    <w:rsid w:val="00EF0214"/>
    <w:rsid w:val="00EF1B65"/>
    <w:rsid w:val="00F62026"/>
    <w:rsid w:val="00F961AA"/>
    <w:rsid w:val="00FA756A"/>
    <w:rsid w:val="00FC3660"/>
    <w:rsid w:val="00FD4C21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cp:lastPrinted>2020-05-12T20:50:00Z</cp:lastPrinted>
  <dcterms:created xsi:type="dcterms:W3CDTF">2020-09-16T20:39:00Z</dcterms:created>
  <dcterms:modified xsi:type="dcterms:W3CDTF">2020-09-16T22:01:00Z</dcterms:modified>
</cp:coreProperties>
</file>