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HISTÓRIA E PORTUGUÊS</w:t>
      </w:r>
    </w:p>
    <w:p w:rsidR="00000000" w:rsidDel="00000000" w:rsidP="00000000" w:rsidRDefault="00000000" w:rsidRPr="00000000" w14:paraId="00000002">
      <w:pPr>
        <w:widowControl w:val="1"/>
        <w:spacing w:before="120" w:line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HISTÓRIA DO DIA DA ÁRVORE</w:t>
      </w:r>
    </w:p>
    <w:p w:rsidR="00000000" w:rsidDel="00000000" w:rsidP="00000000" w:rsidRDefault="00000000" w:rsidRPr="00000000" w14:paraId="00000004">
      <w:pPr>
        <w:widowControl w:val="1"/>
        <w:spacing w:before="120" w:line="240" w:lineRule="auto"/>
        <w:jc w:val="both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color w:val="404040"/>
          <w:sz w:val="28"/>
          <w:szCs w:val="28"/>
          <w:highlight w:val="white"/>
          <w:rtl w:val="0"/>
        </w:rPr>
        <w:t xml:space="preserve">A COMEMORAÇÃO DO DIA DA ÁRVORE SURGIU EM FINAIS DO SÉCULO XIX, MAIS PRECISAMENTE NO DIA 10 DE ABRIL DE 1872.</w:t>
      </w:r>
    </w:p>
    <w:p w:rsidR="00000000" w:rsidDel="00000000" w:rsidP="00000000" w:rsidRDefault="00000000" w:rsidRPr="00000000" w14:paraId="00000005">
      <w:pPr>
        <w:widowControl w:val="1"/>
        <w:spacing w:before="120" w:line="240" w:lineRule="auto"/>
        <w:jc w:val="both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color w:val="404040"/>
          <w:sz w:val="28"/>
          <w:szCs w:val="28"/>
          <w:highlight w:val="white"/>
          <w:rtl w:val="0"/>
        </w:rPr>
        <w:tab/>
        <w:t xml:space="preserve">JULIUS STERLING MORTON, POLÍTICO E JORNALISTA, DECIDIU PLANTAR UMA GRANDE QUANTIDADE DE ÁRVORES NO ESTADO DO NEBRASKA, NOS ESTADOS UNIDOS.</w:t>
      </w:r>
    </w:p>
    <w:p w:rsidR="00000000" w:rsidDel="00000000" w:rsidP="00000000" w:rsidRDefault="00000000" w:rsidRPr="00000000" w14:paraId="00000006">
      <w:pPr>
        <w:widowControl w:val="1"/>
        <w:spacing w:before="120" w:line="240" w:lineRule="auto"/>
        <w:jc w:val="both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color w:val="404040"/>
          <w:sz w:val="28"/>
          <w:szCs w:val="28"/>
          <w:highlight w:val="white"/>
          <w:rtl w:val="0"/>
        </w:rPr>
        <w:tab/>
        <w:t xml:space="preserve">O “DAY ARBOR”, COMO FICOU CONHECIDO, FOI UM MARCO ECOLÓGICO DA CONSCIENTIZAÇÃO E PRESERVAÇÃO DAS ESPÉCIES ARBÓREAS.</w:t>
      </w:r>
    </w:p>
    <w:p w:rsidR="00000000" w:rsidDel="00000000" w:rsidP="00000000" w:rsidRDefault="00000000" w:rsidRPr="00000000" w14:paraId="00000007">
      <w:pPr>
        <w:widowControl w:val="1"/>
        <w:spacing w:before="120" w:line="240" w:lineRule="auto"/>
        <w:jc w:val="both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70.0" w:type="dxa"/>
        <w:jc w:val="left"/>
        <w:tblInd w:w="67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tblGridChange w:id="0">
          <w:tblGrid>
            <w:gridCol w:w="29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sz w:val="28"/>
                <w:szCs w:val="28"/>
                <w:shd w:fill="d9edf7" w:val="clear"/>
              </w:rPr>
            </w:pPr>
            <w:r w:rsidDel="00000000" w:rsidR="00000000" w:rsidRPr="00000000">
              <w:rPr>
                <w:sz w:val="28"/>
                <w:szCs w:val="28"/>
                <w:shd w:fill="d9edf7" w:val="clear"/>
                <w:rtl w:val="0"/>
              </w:rPr>
              <w:t xml:space="preserve">ARBÓREAS: QUE É SEMELHANTE A OU QUE É DA NATUREZA DAS ÁRVORE.</w:t>
            </w:r>
          </w:p>
        </w:tc>
      </w:tr>
    </w:tbl>
    <w:p w:rsidR="00000000" w:rsidDel="00000000" w:rsidP="00000000" w:rsidRDefault="00000000" w:rsidRPr="00000000" w14:paraId="00000009">
      <w:pPr>
        <w:widowControl w:val="1"/>
        <w:spacing w:before="120" w:line="240" w:lineRule="auto"/>
        <w:jc w:val="both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before="120" w:line="240" w:lineRule="auto"/>
        <w:jc w:val="both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color w:val="404040"/>
          <w:sz w:val="28"/>
          <w:szCs w:val="28"/>
          <w:highlight w:val="white"/>
          <w:rtl w:val="0"/>
        </w:rPr>
        <w:tab/>
        <w:t xml:space="preserve">DESDE AQUELA ÉPOCA, AS ÁRVORES VINHAM SOFRENDO COM O DESMATAMENTO E A EXTINÇÃO, OCASIONANDO PROBLEMAS AMBIENTAIS E A DESTRUIÇÃO DA BIODIVERSIDADE.</w:t>
      </w:r>
    </w:p>
    <w:p w:rsidR="00000000" w:rsidDel="00000000" w:rsidP="00000000" w:rsidRDefault="00000000" w:rsidRPr="00000000" w14:paraId="0000000B">
      <w:pPr>
        <w:widowControl w:val="1"/>
        <w:spacing w:before="120" w:line="240" w:lineRule="auto"/>
        <w:jc w:val="both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color w:val="404040"/>
          <w:sz w:val="28"/>
          <w:szCs w:val="28"/>
          <w:highlight w:val="white"/>
          <w:rtl w:val="0"/>
        </w:rPr>
        <w:tab/>
      </w:r>
    </w:p>
    <w:tbl>
      <w:tblPr>
        <w:tblStyle w:val="Table2"/>
        <w:tblW w:w="2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tblGridChange w:id="0">
          <w:tblGrid>
            <w:gridCol w:w="27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04040"/>
                <w:sz w:val="28"/>
                <w:szCs w:val="28"/>
                <w:shd w:fill="fff2cc" w:val="clear"/>
              </w:rPr>
            </w:pPr>
            <w:r w:rsidDel="00000000" w:rsidR="00000000" w:rsidRPr="00000000">
              <w:rPr>
                <w:color w:val="404040"/>
                <w:sz w:val="28"/>
                <w:szCs w:val="28"/>
                <w:shd w:fill="fff2cc" w:val="clear"/>
                <w:rtl w:val="0"/>
              </w:rPr>
              <w:t xml:space="preserve">BIODIVERSIDADE: CONJUNTO DE SERES VIVOS EXISTENTES EM DETERMINADA REGIÃO OU ÉPOCA.</w:t>
            </w:r>
          </w:p>
        </w:tc>
      </w:tr>
    </w:tbl>
    <w:p w:rsidR="00000000" w:rsidDel="00000000" w:rsidP="00000000" w:rsidRDefault="00000000" w:rsidRPr="00000000" w14:paraId="0000000D">
      <w:pPr>
        <w:widowControl w:val="1"/>
        <w:spacing w:before="120" w:line="240" w:lineRule="auto"/>
        <w:jc w:val="both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before="120" w:line="240" w:lineRule="auto"/>
        <w:jc w:val="right"/>
        <w:rPr>
          <w:i w:val="1"/>
          <w:color w:val="404040"/>
          <w:highlight w:val="white"/>
        </w:rPr>
      </w:pPr>
      <w:r w:rsidDel="00000000" w:rsidR="00000000" w:rsidRPr="00000000">
        <w:rPr>
          <w:i w:val="1"/>
          <w:color w:val="404040"/>
          <w:highlight w:val="white"/>
          <w:rtl w:val="0"/>
        </w:rPr>
        <w:t xml:space="preserve">TEXTO DE ALAN</w:t>
      </w:r>
      <w:r w:rsidDel="00000000" w:rsidR="00000000" w:rsidRPr="00000000">
        <w:rPr>
          <w:i w:val="1"/>
          <w:color w:val="404040"/>
          <w:highlight w:val="white"/>
          <w:rtl w:val="0"/>
        </w:rPr>
        <w:t xml:space="preserve">A MAGALHÃES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before="80" w:line="360" w:lineRule="auto"/>
        <w:ind w:left="720" w:firstLine="0"/>
        <w:jc w:val="both"/>
        <w:rPr>
          <w:sz w:val="28"/>
          <w:szCs w:val="28"/>
          <w:shd w:fill="d9ed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before="80" w:line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INTERPRETAÇÃO DE TEXTO</w:t>
      </w:r>
    </w:p>
    <w:p w:rsidR="00000000" w:rsidDel="00000000" w:rsidP="00000000" w:rsidRDefault="00000000" w:rsidRPr="00000000" w14:paraId="00000011">
      <w:pPr>
        <w:widowControl w:val="1"/>
        <w:spacing w:before="80" w:line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EM QUE DIA, MÊS E ANO COMEÇOU A COMEMORAR O DIA DA ÁRVORE?</w:t>
      </w:r>
    </w:p>
    <w:tbl>
      <w:tblPr>
        <w:tblStyle w:val="Table3"/>
        <w:tblW w:w="892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20"/>
        <w:tblGridChange w:id="0">
          <w:tblGrid>
            <w:gridCol w:w="8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spacing w:before="80" w:line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before="80" w:line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 QUEM FOI O IDEALIZADOR DO DIA DA ÁRVORE?</w:t>
      </w:r>
    </w:p>
    <w:tbl>
      <w:tblPr>
        <w:tblStyle w:val="Table4"/>
        <w:tblW w:w="892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20"/>
        <w:tblGridChange w:id="0">
          <w:tblGrid>
            <w:gridCol w:w="8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1"/>
        <w:spacing w:before="80" w:line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before="80" w:line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 QUEM ERA </w:t>
      </w:r>
      <w:r w:rsidDel="00000000" w:rsidR="00000000" w:rsidRPr="00000000">
        <w:rPr>
          <w:color w:val="404040"/>
          <w:sz w:val="28"/>
          <w:szCs w:val="28"/>
          <w:highlight w:val="white"/>
          <w:rtl w:val="0"/>
        </w:rPr>
        <w:t xml:space="preserve">JULIUS STERLING MORTON?</w:t>
      </w:r>
      <w:r w:rsidDel="00000000" w:rsidR="00000000" w:rsidRPr="00000000">
        <w:rPr>
          <w:rtl w:val="0"/>
        </w:rPr>
      </w:r>
    </w:p>
    <w:tbl>
      <w:tblPr>
        <w:tblStyle w:val="Table5"/>
        <w:tblW w:w="892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20"/>
        <w:tblGridChange w:id="0">
          <w:tblGrid>
            <w:gridCol w:w="8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1"/>
        <w:spacing w:before="80" w:line="360" w:lineRule="auto"/>
        <w:ind w:left="720" w:firstLine="0"/>
        <w:jc w:val="both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before="80" w:line="360" w:lineRule="auto"/>
        <w:ind w:left="720" w:firstLine="0"/>
        <w:jc w:val="both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color w:val="404040"/>
          <w:sz w:val="28"/>
          <w:szCs w:val="28"/>
          <w:highlight w:val="white"/>
          <w:rtl w:val="0"/>
        </w:rPr>
        <w:t xml:space="preserve">4- POR QUE JULIUS STERLING MORTON DECIDIU PLANTAR UMA GRANDE QUANTIDADE DE ÁRVORES?</w:t>
      </w:r>
    </w:p>
    <w:tbl>
      <w:tblPr>
        <w:tblStyle w:val="Table6"/>
        <w:tblW w:w="892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20"/>
        <w:tblGridChange w:id="0">
          <w:tblGrid>
            <w:gridCol w:w="8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0404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0404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0404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0404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0404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1"/>
        <w:spacing w:before="80" w:line="360" w:lineRule="auto"/>
        <w:ind w:left="720" w:firstLine="0"/>
        <w:jc w:val="both"/>
        <w:rPr>
          <w:color w:val="40404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before="80" w:line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402.5196850393701" w:top="1842.5196850393704" w:left="1133.8582677165355" w:right="1133.8582677165355" w:header="4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854" l="0" r="76649" t="0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3507" l="63652" r="0" t="0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       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   </w:t>
    </w:r>
  </w:p>
  <w:p w:rsidR="00000000" w:rsidDel="00000000" w:rsidP="00000000" w:rsidRDefault="00000000" w:rsidRPr="00000000" w14:paraId="00000027">
    <w:pPr>
      <w:spacing w:after="0" w:before="57" w:line="360" w:lineRule="auto"/>
      <w:ind w:left="0" w:firstLine="0"/>
      <w:rPr/>
    </w:pPr>
    <w:r w:rsidDel="00000000" w:rsidR="00000000" w:rsidRPr="00000000">
      <w:rPr>
        <w:rtl w:val="0"/>
      </w:rPr>
      <w:t xml:space="preserve">NOME: ___________________________________________________________ SÉRIE______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