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F0A" w:rsidRDefault="008B664B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4C0F0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interpretação de texto </w:t>
      </w:r>
    </w:p>
    <w:p w:rsidR="00117DA4" w:rsidRDefault="00117DA4" w:rsidP="00117DA4">
      <w:pPr>
        <w:pStyle w:val="Ttulo2"/>
        <w:numPr>
          <w:ilvl w:val="0"/>
          <w:numId w:val="14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</w:rPr>
        <w:t>ESSA ATIVIDADE SERÁ ONLINE.</w:t>
      </w:r>
    </w:p>
    <w:p w:rsidR="004C0F0A" w:rsidRDefault="004C0F0A" w:rsidP="00671741">
      <w:pPr>
        <w:pStyle w:val="Ttulo2"/>
        <w:shd w:val="clear" w:color="auto" w:fill="FFFFFF"/>
        <w:spacing w:before="0" w:beforeAutospacing="0" w:after="0" w:afterAutospacing="0" w:line="312" w:lineRule="atLeast"/>
        <w:jc w:val="center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671741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 Vida de uma Laranjeira</w:t>
      </w:r>
    </w:p>
    <w:p w:rsidR="00671741" w:rsidRPr="00671741" w:rsidRDefault="00671741" w:rsidP="00671741">
      <w:pPr>
        <w:pStyle w:val="Ttulo2"/>
        <w:shd w:val="clear" w:color="auto" w:fill="FFFFFF"/>
        <w:spacing w:before="0" w:beforeAutospacing="0" w:after="0" w:afterAutospacing="0" w:line="312" w:lineRule="atLeast"/>
        <w:jc w:val="center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4C0F0A" w:rsidRPr="004C0F0A" w:rsidRDefault="004C0F0A" w:rsidP="00671741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    Há alguns anos, minha mãe trouxe uma semente para casa. Era tão pequena quanto </w:t>
      </w:r>
      <w:proofErr w:type="gramStart"/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a</w:t>
      </w:r>
      <w:proofErr w:type="gramEnd"/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unha de meu dedo mindinho. Minha mãe me contou que, quando crescesse, seria uma árvore grande, com muitas folhas e que </w:t>
      </w:r>
      <w:proofErr w:type="gramStart"/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a cada</w:t>
      </w:r>
      <w:proofErr w:type="gramEnd"/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verão nos daria laranjas. Fiquei entusiasmado.</w:t>
      </w:r>
    </w:p>
    <w:p w:rsidR="004C0F0A" w:rsidRPr="004C0F0A" w:rsidRDefault="004C0F0A" w:rsidP="00671741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   Queria vê-la crescer, ver suas flores e comer suas laranjas, mas mamãe me advertiu que teria que ser paciente, que as árvores não crescem de um dia para o outro.</w:t>
      </w:r>
    </w:p>
    <w:p w:rsidR="004C0F0A" w:rsidRPr="004C0F0A" w:rsidRDefault="004C0F0A" w:rsidP="00671741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   Todos os dias, ao voltar da escola, eu sentava no pátio para ver se o pé de laranja havia crescido, mas só via a terra. Nenhum broto, nenhum galho. O tempo passou, passou e cheguei até a esquecer daquela sementinha, até que um dia lembrei que o verão chegaria e fui ver a semente. Ela havia virado um pequeno talo, com uma folha verde. Era a árvore que começava a crescer e despertar.</w:t>
      </w:r>
    </w:p>
    <w:p w:rsidR="004C0F0A" w:rsidRPr="004C0F0A" w:rsidRDefault="004C0F0A" w:rsidP="00671741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   Minha mãe me contou que fazia tempos que a árvore crescia, mas debaixo da terra, por meio de suas raízes. Então, perguntei por qual motivo não crescia mais rápido, se não queria ser grande e forte, e minha mãe que sabe de muitas coisas, me disse:</w:t>
      </w:r>
    </w:p>
    <w:p w:rsidR="004C0F0A" w:rsidRPr="004C0F0A" w:rsidRDefault="00117DA4" w:rsidP="00671741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92B634B" wp14:editId="208D1189">
            <wp:simplePos x="0" y="0"/>
            <wp:positionH relativeFrom="column">
              <wp:posOffset>2887345</wp:posOffset>
            </wp:positionH>
            <wp:positionV relativeFrom="paragraph">
              <wp:posOffset>470535</wp:posOffset>
            </wp:positionV>
            <wp:extent cx="3533140" cy="34956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20846" r="50571" b="27191"/>
                    <a:stretch/>
                  </pic:blipFill>
                  <pic:spPr bwMode="auto">
                    <a:xfrm>
                      <a:off x="0" y="0"/>
                      <a:ext cx="353314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F0A"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   – Esta árvore é como você, filho. Desfruta cada momento de sua vida. Primeiro foi uma semente, depois uma folha e agora um talo com folha. Dentro de alguns anos, será uma linda árvore, grande, com flores e laranjas. Ela cresce com calma, como você, que agora é um menino, mas dentro de alguns anos também será grande.</w:t>
      </w:r>
    </w:p>
    <w:p w:rsidR="00117DA4" w:rsidRDefault="004C0F0A" w:rsidP="00671741">
      <w:pPr>
        <w:widowControl/>
        <w:shd w:val="clear" w:color="auto" w:fill="FFFFFF"/>
        <w:suppressAutoHyphens w:val="0"/>
        <w:spacing w:before="0"/>
        <w:jc w:val="both"/>
        <w:rPr>
          <w:noProof/>
          <w:lang w:eastAsia="pt-BR" w:bidi="ar-SA"/>
        </w:rPr>
      </w:pPr>
      <w:r w:rsidRPr="004C0F0A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   Desde este dia, todas as tardes me sento para ver a árvore crescer cada dia um pouquinho. Sento-me para vê-la crescer, pois tenho certeza que ela também me vê crescer, a cada novo dia.</w:t>
      </w:r>
      <w:r w:rsidR="00117DA4" w:rsidRPr="00117DA4">
        <w:rPr>
          <w:noProof/>
          <w:lang w:eastAsia="pt-BR" w:bidi="ar-SA"/>
        </w:rPr>
        <w:t xml:space="preserve"> </w:t>
      </w:r>
    </w:p>
    <w:p w:rsidR="004C0F0A" w:rsidRPr="004C0F0A" w:rsidRDefault="004C0F0A" w:rsidP="00671741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4C0F0A" w:rsidRPr="004C0F0A" w:rsidRDefault="004C0F0A" w:rsidP="00671741">
      <w:pPr>
        <w:widowControl/>
        <w:shd w:val="clear" w:color="auto" w:fill="FFFFFF"/>
        <w:suppressAutoHyphens w:val="0"/>
        <w:spacing w:before="0"/>
        <w:jc w:val="right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671741">
        <w:rPr>
          <w:rFonts w:asciiTheme="minorHAnsi" w:eastAsia="Times New Roman" w:hAnsiTheme="minorHAnsi" w:cstheme="minorHAnsi"/>
          <w:i/>
          <w:iCs/>
          <w:color w:val="0D0D0D" w:themeColor="text1" w:themeTint="F2"/>
          <w:kern w:val="0"/>
          <w:sz w:val="28"/>
          <w:szCs w:val="28"/>
          <w:lang w:eastAsia="pt-BR" w:bidi="ar-SA"/>
        </w:rPr>
        <w:t xml:space="preserve">Dario </w:t>
      </w:r>
      <w:proofErr w:type="spellStart"/>
      <w:r w:rsidRPr="00671741">
        <w:rPr>
          <w:rFonts w:asciiTheme="minorHAnsi" w:eastAsia="Times New Roman" w:hAnsiTheme="minorHAnsi" w:cstheme="minorHAnsi"/>
          <w:i/>
          <w:iCs/>
          <w:color w:val="0D0D0D" w:themeColor="text1" w:themeTint="F2"/>
          <w:kern w:val="0"/>
          <w:sz w:val="28"/>
          <w:szCs w:val="28"/>
          <w:lang w:eastAsia="pt-BR" w:bidi="ar-SA"/>
        </w:rPr>
        <w:t>Levin</w:t>
      </w:r>
      <w:proofErr w:type="spellEnd"/>
    </w:p>
    <w:p w:rsidR="000037AC" w:rsidRDefault="000037AC" w:rsidP="00671741">
      <w:pPr>
        <w:tabs>
          <w:tab w:val="left" w:pos="429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17DA4" w:rsidRDefault="00117DA4" w:rsidP="00671741">
      <w:pPr>
        <w:tabs>
          <w:tab w:val="left" w:pos="429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117DA4" w:rsidRDefault="00117DA4" w:rsidP="00671741">
      <w:pPr>
        <w:tabs>
          <w:tab w:val="left" w:pos="429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671741" w:rsidRDefault="00671741" w:rsidP="00671741">
      <w:pPr>
        <w:tabs>
          <w:tab w:val="left" w:pos="429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lastRenderedPageBreak/>
        <w:t>1.  O que a mãe do menino trouxe para casa? E para que?</w:t>
      </w:r>
    </w:p>
    <w:p w:rsid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</w:t>
      </w: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2.  O que o menino queria?</w:t>
      </w:r>
    </w:p>
    <w:p w:rsid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</w:t>
      </w: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3.  Por que a mãe disse que o menino tinha que ter paciência?</w:t>
      </w:r>
    </w:p>
    <w:p w:rsid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</w:t>
      </w: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4. Por que o menino olha</w:t>
      </w:r>
      <w:r w:rsidR="00106A7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va todos os dias</w:t>
      </w:r>
      <w:proofErr w:type="gramStart"/>
      <w:r w:rsidR="00106A7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mas</w:t>
      </w:r>
      <w:proofErr w:type="gramEnd"/>
      <w:r w:rsidR="00106A75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não via a á</w:t>
      </w: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rvore crescer?</w:t>
      </w:r>
    </w:p>
    <w:p w:rsid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</w:t>
      </w: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796EA6" w:rsidRPr="00796EA6" w:rsidRDefault="00106A75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5.  Por que a mãe comparou a á</w:t>
      </w:r>
      <w:bookmarkStart w:id="0" w:name="_GoBack"/>
      <w:bookmarkEnd w:id="0"/>
      <w:r w:rsidR="00796EA6"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rvore com o filho?</w:t>
      </w:r>
    </w:p>
    <w:p w:rsid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</w:t>
      </w: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6.  Em que estação, segundo o texto a árvore dá frutos?</w:t>
      </w:r>
    </w:p>
    <w:p w:rsid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</w:t>
      </w: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796EA6" w:rsidRPr="00796EA6" w:rsidRDefault="00796EA6" w:rsidP="00796EA6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7.  Você já plantou algo? O que foi? Como foi? Quanto tempo </w:t>
      </w:r>
      <w:proofErr w:type="gramStart"/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demorou para</w:t>
      </w:r>
      <w:proofErr w:type="gramEnd"/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a planta começar a crescer?</w:t>
      </w:r>
    </w:p>
    <w:p w:rsidR="00796EA6" w:rsidRPr="00117DA4" w:rsidRDefault="00796EA6" w:rsidP="00117DA4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796EA6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 </w:t>
      </w:r>
      <w:r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96EA6" w:rsidRPr="00117DA4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39D" w:rsidRDefault="009E739D">
      <w:pPr>
        <w:spacing w:before="0"/>
      </w:pPr>
      <w:r>
        <w:separator/>
      </w:r>
    </w:p>
  </w:endnote>
  <w:endnote w:type="continuationSeparator" w:id="0">
    <w:p w:rsidR="009E739D" w:rsidRDefault="009E739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39D" w:rsidRDefault="009E739D">
      <w:pPr>
        <w:spacing w:before="0"/>
      </w:pPr>
      <w:r>
        <w:separator/>
      </w:r>
    </w:p>
  </w:footnote>
  <w:footnote w:type="continuationSeparator" w:id="0">
    <w:p w:rsidR="009E739D" w:rsidRDefault="009E739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24EB4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117DA4">
      <w:rPr>
        <w:rStyle w:val="RefernciaSutil"/>
        <w:rFonts w:cs="Calibri"/>
        <w:smallCaps w:val="0"/>
        <w:color w:val="auto"/>
        <w:u w:val="none"/>
      </w:rPr>
      <w:t xml:space="preserve"> 23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C475CF">
      <w:rPr>
        <w:rStyle w:val="RefernciaSutil"/>
        <w:rFonts w:cs="Calibri"/>
        <w:smallCaps w:val="0"/>
        <w:color w:val="auto"/>
        <w:u w:val="none"/>
      </w:rPr>
      <w:t>SETEMBRO.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17DA4">
      <w:rPr>
        <w:rStyle w:val="RefernciaSutil"/>
        <w:rFonts w:cs="Calibri"/>
        <w:smallCaps w:val="0"/>
        <w:color w:val="auto"/>
        <w:u w:val="none"/>
      </w:rPr>
      <w:t>TURMA: 4</w:t>
    </w:r>
    <w:r w:rsidR="00156590">
      <w:rPr>
        <w:rStyle w:val="RefernciaSutil"/>
        <w:rFonts w:cs="Calibri"/>
        <w:smallCaps w:val="0"/>
        <w:color w:val="auto"/>
        <w:u w:val="none"/>
      </w:rPr>
      <w:t>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CEA64AC"/>
    <w:multiLevelType w:val="hybridMultilevel"/>
    <w:tmpl w:val="D2C08C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F3B7F72"/>
    <w:multiLevelType w:val="hybridMultilevel"/>
    <w:tmpl w:val="3804410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8"/>
  </w:num>
  <w:num w:numId="5">
    <w:abstractNumId w:val="4"/>
  </w:num>
  <w:num w:numId="6">
    <w:abstractNumId w:val="9"/>
  </w:num>
  <w:num w:numId="7">
    <w:abstractNumId w:val="6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1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06A75"/>
    <w:rsid w:val="00117DA4"/>
    <w:rsid w:val="00156590"/>
    <w:rsid w:val="001744B5"/>
    <w:rsid w:val="00176ACC"/>
    <w:rsid w:val="00192917"/>
    <w:rsid w:val="001B0705"/>
    <w:rsid w:val="001B3573"/>
    <w:rsid w:val="001C085D"/>
    <w:rsid w:val="001E2BA0"/>
    <w:rsid w:val="001F1843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BE1"/>
    <w:rsid w:val="00400ECA"/>
    <w:rsid w:val="004249CB"/>
    <w:rsid w:val="00427DD9"/>
    <w:rsid w:val="004B2F52"/>
    <w:rsid w:val="004C0F0A"/>
    <w:rsid w:val="00507D2B"/>
    <w:rsid w:val="00515ADC"/>
    <w:rsid w:val="00521C4B"/>
    <w:rsid w:val="0052684C"/>
    <w:rsid w:val="005D47C2"/>
    <w:rsid w:val="005E02A4"/>
    <w:rsid w:val="005E4E47"/>
    <w:rsid w:val="005F1248"/>
    <w:rsid w:val="00624C26"/>
    <w:rsid w:val="00633C14"/>
    <w:rsid w:val="00651B51"/>
    <w:rsid w:val="00671741"/>
    <w:rsid w:val="00675CDD"/>
    <w:rsid w:val="0069238B"/>
    <w:rsid w:val="00694B9C"/>
    <w:rsid w:val="00695A0E"/>
    <w:rsid w:val="00796EA6"/>
    <w:rsid w:val="007A76CB"/>
    <w:rsid w:val="007C3A2A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45128"/>
    <w:rsid w:val="009800F5"/>
    <w:rsid w:val="00993602"/>
    <w:rsid w:val="009E45A2"/>
    <w:rsid w:val="009E739D"/>
    <w:rsid w:val="00A64508"/>
    <w:rsid w:val="00A76666"/>
    <w:rsid w:val="00AD1ADF"/>
    <w:rsid w:val="00B463F9"/>
    <w:rsid w:val="00BB0C40"/>
    <w:rsid w:val="00C14D34"/>
    <w:rsid w:val="00C21758"/>
    <w:rsid w:val="00C34AE7"/>
    <w:rsid w:val="00C475CF"/>
    <w:rsid w:val="00C6779C"/>
    <w:rsid w:val="00CB70CC"/>
    <w:rsid w:val="00CD6B74"/>
    <w:rsid w:val="00CE1D3D"/>
    <w:rsid w:val="00D03C6F"/>
    <w:rsid w:val="00D123D7"/>
    <w:rsid w:val="00D13922"/>
    <w:rsid w:val="00D213A0"/>
    <w:rsid w:val="00D67914"/>
    <w:rsid w:val="00D753CB"/>
    <w:rsid w:val="00D75825"/>
    <w:rsid w:val="00DB22F6"/>
    <w:rsid w:val="00E24EB4"/>
    <w:rsid w:val="00EA50D6"/>
    <w:rsid w:val="00ED5034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4C0F0A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4C0F0A"/>
    <w:rPr>
      <w:b/>
      <w:bCs/>
      <w:sz w:val="36"/>
      <w:szCs w:val="36"/>
    </w:rPr>
  </w:style>
  <w:style w:type="character" w:styleId="Forte">
    <w:name w:val="Strong"/>
    <w:basedOn w:val="Fontepargpadro"/>
    <w:uiPriority w:val="22"/>
    <w:qFormat/>
    <w:rsid w:val="004C0F0A"/>
    <w:rPr>
      <w:b/>
      <w:bCs/>
    </w:rPr>
  </w:style>
  <w:style w:type="character" w:styleId="nfase">
    <w:name w:val="Emphasis"/>
    <w:basedOn w:val="Fontepargpadro"/>
    <w:uiPriority w:val="20"/>
    <w:qFormat/>
    <w:rsid w:val="004C0F0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4C0F0A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4C0F0A"/>
    <w:rPr>
      <w:b/>
      <w:bCs/>
      <w:sz w:val="36"/>
      <w:szCs w:val="36"/>
    </w:rPr>
  </w:style>
  <w:style w:type="character" w:styleId="Forte">
    <w:name w:val="Strong"/>
    <w:basedOn w:val="Fontepargpadro"/>
    <w:uiPriority w:val="22"/>
    <w:qFormat/>
    <w:rsid w:val="004C0F0A"/>
    <w:rPr>
      <w:b/>
      <w:bCs/>
    </w:rPr>
  </w:style>
  <w:style w:type="character" w:styleId="nfase">
    <w:name w:val="Emphasis"/>
    <w:basedOn w:val="Fontepargpadro"/>
    <w:uiPriority w:val="20"/>
    <w:qFormat/>
    <w:rsid w:val="004C0F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611</Words>
  <Characters>3303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ESSA ATIVIDADE SERÁ ONLINE.</vt:lpstr>
      <vt:lpstr>    A Vida de uma Laranjeira</vt:lpstr>
      <vt:lpstr>    </vt:lpstr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2020-09-20T17:52:00Z</cp:lastPrinted>
  <dcterms:created xsi:type="dcterms:W3CDTF">2020-09-20T17:52:00Z</dcterms:created>
  <dcterms:modified xsi:type="dcterms:W3CDTF">2020-09-20T17:53:00Z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