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723CAA">
        <w:t>, 2020. Londrina, 28</w:t>
      </w:r>
      <w:r w:rsidR="001072F4">
        <w:t xml:space="preserve"> </w:t>
      </w:r>
      <w:r w:rsidR="009F2C33">
        <w:t xml:space="preserve">de </w:t>
      </w:r>
      <w:proofErr w:type="gramStart"/>
      <w:r w:rsidR="009F2C33">
        <w:t>Setembro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723CAA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3490F">
        <w:t>JOGOS ANTIGOS</w:t>
      </w:r>
    </w:p>
    <w:p w:rsidR="007D393C" w:rsidRDefault="006178D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Pr="001D4E61" w:rsidRDefault="001D4E61" w:rsidP="001D4E61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O</w:t>
      </w:r>
      <w:r w:rsidR="00723CAA" w:rsidRPr="001D4E61">
        <w:rPr>
          <w:sz w:val="28"/>
          <w:szCs w:val="28"/>
        </w:rPr>
        <w:t xml:space="preserve">lá pessoal! </w:t>
      </w:r>
      <w:r>
        <w:rPr>
          <w:sz w:val="28"/>
          <w:szCs w:val="28"/>
        </w:rPr>
        <w:t>H</w:t>
      </w:r>
      <w:r w:rsidR="00723CAA" w:rsidRPr="001D4E61">
        <w:rPr>
          <w:sz w:val="28"/>
          <w:szCs w:val="28"/>
        </w:rPr>
        <w:t>oje gostaria que você entrasse em contato co</w:t>
      </w:r>
      <w:r>
        <w:rPr>
          <w:sz w:val="28"/>
          <w:szCs w:val="28"/>
        </w:rPr>
        <w:t xml:space="preserve">m seus avós/pais/tias </w:t>
      </w:r>
      <w:proofErr w:type="spellStart"/>
      <w:r>
        <w:rPr>
          <w:sz w:val="28"/>
          <w:szCs w:val="28"/>
        </w:rPr>
        <w:t>etc</w:t>
      </w:r>
      <w:proofErr w:type="spellEnd"/>
      <w:r w:rsidR="00D27572">
        <w:rPr>
          <w:sz w:val="28"/>
          <w:szCs w:val="28"/>
        </w:rPr>
        <w:t>,</w:t>
      </w:r>
      <w:r>
        <w:rPr>
          <w:sz w:val="28"/>
          <w:szCs w:val="28"/>
        </w:rPr>
        <w:t xml:space="preserve"> e perguntasse</w:t>
      </w:r>
      <w:r w:rsidR="00723CAA" w:rsidRPr="001D4E61">
        <w:rPr>
          <w:sz w:val="28"/>
          <w:szCs w:val="28"/>
        </w:rPr>
        <w:t xml:space="preserve"> para eles</w:t>
      </w:r>
      <w:r>
        <w:rPr>
          <w:sz w:val="28"/>
          <w:szCs w:val="28"/>
        </w:rPr>
        <w:t>:</w:t>
      </w:r>
      <w:r w:rsidR="00723CAA" w:rsidRPr="001D4E61">
        <w:rPr>
          <w:sz w:val="28"/>
          <w:szCs w:val="28"/>
        </w:rPr>
        <w:t xml:space="preserve"> como é que eles brincavam? </w:t>
      </w:r>
      <w:r>
        <w:rPr>
          <w:sz w:val="28"/>
          <w:szCs w:val="28"/>
        </w:rPr>
        <w:t>Q</w:t>
      </w:r>
      <w:r w:rsidR="00723CAA" w:rsidRPr="001D4E61">
        <w:rPr>
          <w:sz w:val="28"/>
          <w:szCs w:val="28"/>
        </w:rPr>
        <w:t xml:space="preserve">ual o nome das brincadeiras? </w:t>
      </w:r>
    </w:p>
    <w:p w:rsidR="001D4E61" w:rsidRDefault="001D4E61" w:rsidP="001D4E61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="00723CAA" w:rsidRPr="00723CAA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essas </w:t>
      </w:r>
      <w:r w:rsidR="00723CAA" w:rsidRPr="00723CAA">
        <w:rPr>
          <w:sz w:val="28"/>
          <w:szCs w:val="28"/>
        </w:rPr>
        <w:t xml:space="preserve">brincadeiras em mente (pode fazer pesquisa </w:t>
      </w:r>
      <w:r>
        <w:rPr>
          <w:sz w:val="28"/>
          <w:szCs w:val="28"/>
        </w:rPr>
        <w:t>se necessário),</w:t>
      </w:r>
      <w:r w:rsidR="00723CAA" w:rsidRPr="00723CAA">
        <w:rPr>
          <w:sz w:val="28"/>
          <w:szCs w:val="28"/>
        </w:rPr>
        <w:t xml:space="preserve"> vamos fazer nossa aula baseado nessas brincadeiras</w:t>
      </w:r>
      <w:r>
        <w:rPr>
          <w:sz w:val="28"/>
          <w:szCs w:val="28"/>
        </w:rPr>
        <w:t>.</w:t>
      </w:r>
    </w:p>
    <w:p w:rsidR="00086787" w:rsidRPr="00723CAA" w:rsidRDefault="001D4E61" w:rsidP="001D4E61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Faça adaptações se necessário. V</w:t>
      </w:r>
      <w:r w:rsidR="00723CAA" w:rsidRPr="00723CAA">
        <w:rPr>
          <w:sz w:val="28"/>
          <w:szCs w:val="28"/>
        </w:rPr>
        <w:t>ocê também pode seguir as sugest</w:t>
      </w:r>
      <w:r>
        <w:rPr>
          <w:sz w:val="28"/>
          <w:szCs w:val="28"/>
        </w:rPr>
        <w:t>õ</w:t>
      </w:r>
      <w:r w:rsidR="00723CAA" w:rsidRPr="00723CAA">
        <w:rPr>
          <w:sz w:val="28"/>
          <w:szCs w:val="28"/>
        </w:rPr>
        <w:t>es abaixo.</w:t>
      </w:r>
    </w:p>
    <w:p w:rsidR="00086787" w:rsidRPr="00790B47" w:rsidRDefault="006178DA" w:rsidP="00790B47">
      <w:pPr>
        <w:widowControl w:val="0"/>
        <w:spacing w:line="360" w:lineRule="auto"/>
        <w:ind w:right="0" w:firstLine="0"/>
        <w:jc w:val="center"/>
        <w:rPr>
          <w:sz w:val="28"/>
          <w:szCs w:val="28"/>
        </w:rPr>
      </w:pPr>
      <w:hyperlink r:id="rId7" w:history="1">
        <w:r w:rsidR="00086787" w:rsidRPr="00790B47">
          <w:rPr>
            <w:rStyle w:val="Hyperlink"/>
            <w:sz w:val="28"/>
            <w:szCs w:val="28"/>
          </w:rPr>
          <w:t>https://www.youtube.com/watch?v=4dcfflJs-uA</w:t>
        </w:r>
      </w:hyperlink>
      <w:r w:rsidR="00086787" w:rsidRPr="00790B47">
        <w:rPr>
          <w:sz w:val="28"/>
          <w:szCs w:val="28"/>
        </w:rPr>
        <w:t xml:space="preserve"> </w:t>
      </w:r>
    </w:p>
    <w:p w:rsidR="00086787" w:rsidRDefault="00086787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22CEAF9" wp14:editId="05D9B675">
            <wp:extent cx="3257550" cy="16625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123" cy="167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1D4E61" w:rsidRPr="00790B47" w:rsidRDefault="001D4E61" w:rsidP="001D4E61">
      <w:pPr>
        <w:widowControl w:val="0"/>
        <w:spacing w:line="360" w:lineRule="auto"/>
        <w:ind w:right="0" w:firstLine="0"/>
        <w:rPr>
          <w:sz w:val="28"/>
          <w:szCs w:val="28"/>
        </w:rPr>
      </w:pPr>
      <w:r w:rsidRPr="00790B47">
        <w:rPr>
          <w:sz w:val="28"/>
          <w:szCs w:val="28"/>
        </w:rPr>
        <w:t xml:space="preserve">Muitas das brincadeiras podem ser adaptadas ou até mesmo criadas com sucata. </w:t>
      </w:r>
    </w:p>
    <w:p w:rsidR="0030192B" w:rsidRDefault="003F28FB" w:rsidP="001072F4">
      <w:pPr>
        <w:widowControl w:val="0"/>
        <w:spacing w:line="360" w:lineRule="auto"/>
        <w:ind w:left="1003" w:right="0" w:firstLine="0"/>
        <w:jc w:val="center"/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48895</wp:posOffset>
            </wp:positionV>
            <wp:extent cx="2486025" cy="176022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</w:pPr>
    </w:p>
    <w:sectPr w:rsidR="00093C29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DA" w:rsidRDefault="006178DA">
      <w:pPr>
        <w:spacing w:line="240" w:lineRule="auto"/>
      </w:pPr>
      <w:r>
        <w:separator/>
      </w:r>
    </w:p>
  </w:endnote>
  <w:endnote w:type="continuationSeparator" w:id="0">
    <w:p w:rsidR="006178DA" w:rsidRDefault="00617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DA" w:rsidRDefault="006178DA">
      <w:pPr>
        <w:spacing w:line="240" w:lineRule="auto"/>
      </w:pPr>
      <w:r>
        <w:separator/>
      </w:r>
    </w:p>
  </w:footnote>
  <w:footnote w:type="continuationSeparator" w:id="0">
    <w:p w:rsidR="006178DA" w:rsidRDefault="00617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BB4"/>
    <w:multiLevelType w:val="hybridMultilevel"/>
    <w:tmpl w:val="BE485178"/>
    <w:lvl w:ilvl="0" w:tplc="68A8711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86787"/>
    <w:rsid w:val="00093C29"/>
    <w:rsid w:val="001072F4"/>
    <w:rsid w:val="001508D5"/>
    <w:rsid w:val="0015657B"/>
    <w:rsid w:val="00190C23"/>
    <w:rsid w:val="001D4E61"/>
    <w:rsid w:val="0023490F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3F28FB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178DA"/>
    <w:rsid w:val="006329E3"/>
    <w:rsid w:val="00663CBD"/>
    <w:rsid w:val="00723CAA"/>
    <w:rsid w:val="0076115F"/>
    <w:rsid w:val="00790B47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E30FD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27572"/>
    <w:rsid w:val="00D415F3"/>
    <w:rsid w:val="00D73D28"/>
    <w:rsid w:val="00DA2ABC"/>
    <w:rsid w:val="00DB7F8A"/>
    <w:rsid w:val="00DF5D2E"/>
    <w:rsid w:val="00E013AD"/>
    <w:rsid w:val="00E1173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cfflJs-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2020-09-24T17:19:00Z</dcterms:created>
  <dcterms:modified xsi:type="dcterms:W3CDTF">2020-09-24T17:19:00Z</dcterms:modified>
</cp:coreProperties>
</file>