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C" w:rsidRDefault="00232458" w:rsidP="00232458">
      <w:pPr>
        <w:pStyle w:val="01Ttulo-IEIJ"/>
      </w:pPr>
      <w:r>
        <w:t>MA</w:t>
      </w:r>
      <w:r w:rsidR="00C5046A">
        <w:t>TEMÁTICA</w:t>
      </w:r>
    </w:p>
    <w:p w:rsidR="00F8557D" w:rsidRDefault="00F8557D" w:rsidP="00232458">
      <w:pPr>
        <w:pStyle w:val="02Subttulo-IEIJ"/>
        <w:rPr>
          <w:i w:val="0"/>
          <w:sz w:val="28"/>
          <w:szCs w:val="28"/>
          <w:u w:val="none"/>
        </w:rPr>
      </w:pPr>
    </w:p>
    <w:p w:rsidR="001401BA" w:rsidRPr="00F8557D" w:rsidRDefault="00F8557D" w:rsidP="00232458">
      <w:pPr>
        <w:pStyle w:val="02Subttulo-IEIJ"/>
        <w:rPr>
          <w:i w:val="0"/>
          <w:sz w:val="28"/>
          <w:szCs w:val="28"/>
          <w:u w:val="none"/>
        </w:rPr>
      </w:pPr>
      <w:r w:rsidRPr="00F8557D">
        <w:rPr>
          <w:i w:val="0"/>
          <w:sz w:val="28"/>
          <w:szCs w:val="28"/>
          <w:u w:val="none"/>
        </w:rPr>
        <w:t>Vamos ver se você consegue desvendar o enigma abaixo?</w:t>
      </w:r>
    </w:p>
    <w:p w:rsidR="00F8557D" w:rsidRPr="00F8557D" w:rsidRDefault="00F8557D" w:rsidP="00F8557D">
      <w:pPr>
        <w:pStyle w:val="03Texto-IEIJ"/>
      </w:pPr>
      <w:r w:rsidRPr="00F8557D">
        <w:t xml:space="preserve">Pode pedir </w:t>
      </w:r>
      <w:r w:rsidR="004949C7">
        <w:t xml:space="preserve">ajuda para um adulto </w:t>
      </w:r>
      <w:r w:rsidRPr="00F8557D">
        <w:t>.</w:t>
      </w:r>
    </w:p>
    <w:p w:rsidR="001401BA" w:rsidRPr="00F8557D" w:rsidRDefault="001401BA" w:rsidP="00232458">
      <w:pPr>
        <w:pStyle w:val="02Subttulo-IEIJ"/>
        <w:rPr>
          <w:u w:val="none"/>
        </w:rPr>
      </w:pPr>
    </w:p>
    <w:p w:rsidR="001401BA" w:rsidRDefault="00F8557D" w:rsidP="00232458">
      <w:pPr>
        <w:pStyle w:val="02Subttul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680085</wp:posOffset>
            </wp:positionH>
            <wp:positionV relativeFrom="paragraph">
              <wp:posOffset>73660</wp:posOffset>
            </wp:positionV>
            <wp:extent cx="4714875" cy="655510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55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BA" w:rsidRDefault="001401BA" w:rsidP="00232458">
      <w:pPr>
        <w:pStyle w:val="02Subttulo-IEIJ"/>
      </w:pPr>
    </w:p>
    <w:p w:rsidR="001401BA" w:rsidRDefault="001401BA" w:rsidP="00232458">
      <w:pPr>
        <w:pStyle w:val="02Subttulo-IEIJ"/>
      </w:pPr>
    </w:p>
    <w:p w:rsidR="001401BA" w:rsidRDefault="001401BA" w:rsidP="00232458">
      <w:pPr>
        <w:pStyle w:val="02Subttulo-IEIJ"/>
      </w:pPr>
    </w:p>
    <w:p w:rsidR="001401BA" w:rsidRDefault="001401BA" w:rsidP="00232458">
      <w:pPr>
        <w:pStyle w:val="02Subttulo-IEIJ"/>
      </w:pPr>
    </w:p>
    <w:p w:rsidR="001401BA" w:rsidRDefault="001401BA" w:rsidP="00232458">
      <w:pPr>
        <w:pStyle w:val="02Subttulo-IEIJ"/>
      </w:pPr>
    </w:p>
    <w:p w:rsidR="001401BA" w:rsidRDefault="001401BA" w:rsidP="00232458">
      <w:pPr>
        <w:pStyle w:val="02Subttulo-IEIJ"/>
      </w:pPr>
    </w:p>
    <w:p w:rsidR="001401BA" w:rsidRDefault="001401BA" w:rsidP="00232458">
      <w:pPr>
        <w:pStyle w:val="02Subttulo-IEIJ"/>
      </w:pPr>
    </w:p>
    <w:p w:rsidR="004949C7" w:rsidRDefault="004949C7" w:rsidP="00244D07">
      <w:pPr>
        <w:pStyle w:val="03Texto-IEIJ"/>
      </w:pPr>
    </w:p>
    <w:p w:rsidR="004949C7" w:rsidRPr="004949C7" w:rsidRDefault="004949C7" w:rsidP="004949C7"/>
    <w:p w:rsidR="004949C7" w:rsidRPr="004949C7" w:rsidRDefault="004949C7" w:rsidP="004949C7"/>
    <w:p w:rsidR="004949C7" w:rsidRPr="004949C7" w:rsidRDefault="004949C7" w:rsidP="004949C7"/>
    <w:p w:rsidR="004949C7" w:rsidRPr="004949C7" w:rsidRDefault="004949C7" w:rsidP="004949C7"/>
    <w:p w:rsidR="004949C7" w:rsidRPr="004949C7" w:rsidRDefault="004949C7" w:rsidP="004949C7"/>
    <w:p w:rsidR="004949C7" w:rsidRPr="004949C7" w:rsidRDefault="004949C7" w:rsidP="004949C7"/>
    <w:p w:rsidR="004949C7" w:rsidRPr="004949C7" w:rsidRDefault="004949C7" w:rsidP="004949C7"/>
    <w:p w:rsidR="004949C7" w:rsidRPr="004949C7" w:rsidRDefault="004949C7" w:rsidP="004949C7"/>
    <w:p w:rsidR="004949C7" w:rsidRPr="004949C7" w:rsidRDefault="004949C7" w:rsidP="004949C7"/>
    <w:p w:rsidR="004949C7" w:rsidRPr="004949C7" w:rsidRDefault="004949C7" w:rsidP="004949C7"/>
    <w:p w:rsidR="004949C7" w:rsidRPr="004949C7" w:rsidRDefault="004949C7" w:rsidP="004949C7"/>
    <w:p w:rsidR="004949C7" w:rsidRDefault="004949C7" w:rsidP="004949C7"/>
    <w:p w:rsidR="004949C7" w:rsidRDefault="004949C7" w:rsidP="004949C7"/>
    <w:p w:rsidR="00244D07" w:rsidRPr="004949C7" w:rsidRDefault="00244D07" w:rsidP="004949C7">
      <w:pPr>
        <w:tabs>
          <w:tab w:val="left" w:pos="1230"/>
        </w:tabs>
      </w:pPr>
      <w:bookmarkStart w:id="0" w:name="_GoBack"/>
      <w:bookmarkEnd w:id="0"/>
    </w:p>
    <w:sectPr w:rsidR="00244D07" w:rsidRPr="004949C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44" w:rsidRDefault="001A0244">
      <w:pPr>
        <w:spacing w:before="0"/>
      </w:pPr>
      <w:r>
        <w:separator/>
      </w:r>
    </w:p>
  </w:endnote>
  <w:endnote w:type="continuationSeparator" w:id="0">
    <w:p w:rsidR="001A0244" w:rsidRDefault="001A02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44" w:rsidRDefault="001A0244">
      <w:pPr>
        <w:spacing w:before="0"/>
      </w:pPr>
      <w:r>
        <w:separator/>
      </w:r>
    </w:p>
  </w:footnote>
  <w:footnote w:type="continuationSeparator" w:id="0">
    <w:p w:rsidR="001A0244" w:rsidRDefault="001A02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B10F7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A4A38">
      <w:rPr>
        <w:rStyle w:val="RefernciaSutil"/>
        <w:rFonts w:cs="Calibri"/>
        <w:smallCaps w:val="0"/>
        <w:color w:val="auto"/>
        <w:u w:val="none"/>
      </w:rPr>
      <w:t>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29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1401BA"/>
    <w:rsid w:val="001A0244"/>
    <w:rsid w:val="00232458"/>
    <w:rsid w:val="00244D07"/>
    <w:rsid w:val="002E4835"/>
    <w:rsid w:val="002F2977"/>
    <w:rsid w:val="002F378C"/>
    <w:rsid w:val="003957B4"/>
    <w:rsid w:val="003B51CE"/>
    <w:rsid w:val="00456561"/>
    <w:rsid w:val="004949C7"/>
    <w:rsid w:val="004A4A38"/>
    <w:rsid w:val="004F05CB"/>
    <w:rsid w:val="004F5F40"/>
    <w:rsid w:val="005502A6"/>
    <w:rsid w:val="005B77FA"/>
    <w:rsid w:val="0061151F"/>
    <w:rsid w:val="006206A3"/>
    <w:rsid w:val="00710481"/>
    <w:rsid w:val="00782E1E"/>
    <w:rsid w:val="007A72A9"/>
    <w:rsid w:val="007C5E66"/>
    <w:rsid w:val="00817056"/>
    <w:rsid w:val="00830BB8"/>
    <w:rsid w:val="008E33F2"/>
    <w:rsid w:val="00913648"/>
    <w:rsid w:val="00933BD2"/>
    <w:rsid w:val="009B3F93"/>
    <w:rsid w:val="009D6F0B"/>
    <w:rsid w:val="00A20922"/>
    <w:rsid w:val="00A36241"/>
    <w:rsid w:val="00A77352"/>
    <w:rsid w:val="00AA4126"/>
    <w:rsid w:val="00B10F71"/>
    <w:rsid w:val="00BB3C0D"/>
    <w:rsid w:val="00BD25D4"/>
    <w:rsid w:val="00C5046A"/>
    <w:rsid w:val="00C92D34"/>
    <w:rsid w:val="00CB0195"/>
    <w:rsid w:val="00CB1518"/>
    <w:rsid w:val="00CE195B"/>
    <w:rsid w:val="00D23F5A"/>
    <w:rsid w:val="00D6385D"/>
    <w:rsid w:val="00D77F9B"/>
    <w:rsid w:val="00DB6636"/>
    <w:rsid w:val="00DE4B1A"/>
    <w:rsid w:val="00E20E07"/>
    <w:rsid w:val="00E343BC"/>
    <w:rsid w:val="00E52654"/>
    <w:rsid w:val="00EA0D23"/>
    <w:rsid w:val="00EB65DC"/>
    <w:rsid w:val="00EC7E1A"/>
    <w:rsid w:val="00F10D46"/>
    <w:rsid w:val="00F8557D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rsid w:val="00232458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sz w:val="28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</w:pPr>
    <w:rPr>
      <w:rFonts w:cs="Calibri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C9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2020-09-28T10:30:00Z</cp:lastPrinted>
  <dcterms:created xsi:type="dcterms:W3CDTF">2020-09-25T19:04:00Z</dcterms:created>
  <dcterms:modified xsi:type="dcterms:W3CDTF">2020-09-28T10:31:00Z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