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82" w:rsidRPr="005C4982" w:rsidRDefault="005C4982" w:rsidP="005C498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  <w:r w:rsidR="00D3461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parte 2</w:t>
      </w:r>
    </w:p>
    <w:p w:rsidR="005C4982" w:rsidRPr="005C4982" w:rsidRDefault="008353B9" w:rsidP="005C498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C4982">
        <w:rPr>
          <w:b/>
          <w:sz w:val="28"/>
          <w:szCs w:val="28"/>
        </w:rPr>
        <w:t xml:space="preserve">CARA DE LEÃO, TAMANHO DE </w:t>
      </w:r>
      <w:r>
        <w:rPr>
          <w:b/>
          <w:sz w:val="28"/>
          <w:szCs w:val="28"/>
        </w:rPr>
        <w:t>ESQUILO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De todos os animais brasileiros ameaçados de extinção, ele é o que mais chama a atenção internacional. É o símbolo da conservação do meio ambiente no país. Outra dica: a sua juba é de leão, mas o tamanho de esquilo. Já sabe quem é?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O mico-leão é um animal encontrado somente no Brasil, em regiões de Mata Atlântica. Faz parte do grupo dos primatas, o mesmo dos macacos. Mas é bem menor que seus primos – o adulto mede cerca de 60 cm da cabeça até a ponta da cauda, pesando entre 360 e 710 gramas, enquanto o filhote geralmente pesa em torno de 60 gramas.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Os micos-leões têm o pelo dourado ou preto. Possuem garras que são usadas para cavar e procurar raízes e insetos, mas eles também comem frutas, gomas de árvores, ovos e pequenos animais, como pássaros e lagartos. Na natureza, vivem, em média, de oito a quinze anos. Em cativeiro, no entanto, podem chegar a 30 anos de idade!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Como animais </w:t>
      </w:r>
      <w:proofErr w:type="spellStart"/>
      <w:r w:rsidRPr="005C4982">
        <w:rPr>
          <w:sz w:val="28"/>
          <w:szCs w:val="28"/>
        </w:rPr>
        <w:t>territorialistas</w:t>
      </w:r>
      <w:proofErr w:type="spellEnd"/>
      <w:r w:rsidRPr="005C4982">
        <w:rPr>
          <w:sz w:val="28"/>
          <w:szCs w:val="28"/>
        </w:rPr>
        <w:t>, os micos-leões andam em grupos de quatro a seis indivíduos, que escolhem uma parte da floresta para viver e defendem essa área da invasão de outros grupos. Ao cair da tarde, gostam de se refugiar em ocos de árvores ou em emaranhados de cipós e bromélias – hora de dormir!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A época de reprodução ocorre uma ou duas vezes por ano: o primeiro período vai de setembro a novembro e o segundo de janeiro a março. A gravidez da fêmea dura pouco mais de quatro meses, e a cada gestação nascem de um a três filhotes. O recém-nascido é cuidado tanto pela mãe quanto pelo pai.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Para se proteger dos seus predadores, os micos-leões se comunicam uns com os outros emitindo sons específicos, que indicam a presença de onças, cobras, gaviões </w:t>
      </w:r>
      <w:r w:rsidRPr="005C4982">
        <w:rPr>
          <w:sz w:val="28"/>
          <w:szCs w:val="28"/>
        </w:rPr>
        <w:lastRenderedPageBreak/>
        <w:t>e outras aves de rapina (caçadoras). Mas a maior ameaça à sobrevivência deles tem sido, mesmo, o bicho-homem.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Em “Cara de leão, tamanho de esquilo”, a que bicho a autora se refere?</w:t>
      </w:r>
    </w:p>
    <w:p w:rsidR="005C4982" w:rsidRDefault="005C4982" w:rsidP="005C4982">
      <w:pPr>
        <w:pStyle w:val="PargrafodaLista"/>
        <w:spacing w:line="360" w:lineRule="auto"/>
        <w:ind w:left="106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C4982" w:rsidRPr="005C4982" w:rsidRDefault="005C4982" w:rsidP="005C4982">
      <w:pPr>
        <w:pStyle w:val="PargrafodaLista"/>
        <w:spacing w:line="360" w:lineRule="auto"/>
        <w:ind w:left="1068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5C4982">
        <w:rPr>
          <w:sz w:val="28"/>
          <w:szCs w:val="28"/>
        </w:rPr>
        <w:t xml:space="preserve">Na passagem “O mico-leão é um animal encontrado </w:t>
      </w:r>
      <w:r w:rsidRPr="005C4982">
        <w:rPr>
          <w:sz w:val="28"/>
          <w:szCs w:val="28"/>
          <w:u w:val="single"/>
        </w:rPr>
        <w:t>somente</w:t>
      </w:r>
      <w:r w:rsidRPr="005C4982">
        <w:rPr>
          <w:sz w:val="28"/>
          <w:szCs w:val="28"/>
        </w:rPr>
        <w:t xml:space="preserve"> no Brasil, em regiões de Mata Atlântica.”, o termo grifado quer dizer: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“principalmente”.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“exclusivamente”.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“exponencialmente”.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5C4982">
        <w:rPr>
          <w:sz w:val="28"/>
          <w:szCs w:val="28"/>
        </w:rPr>
        <w:t>Na parte “[...] mas eles também comem frutas, gomas de árvores, ovos e pequenos animais, como pássaros e lagartos.”, a palavra “como” introduz: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exemplos de pequenos animais que os micos-leões comem.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uma suposição sobre pequenos animais que os micos-leões comem.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uma comparação entre os pequenos animais que os micos-leões comem.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</w:p>
    <w:p w:rsidR="005C4982" w:rsidRDefault="005C4982" w:rsidP="005C4982">
      <w:pPr>
        <w:spacing w:line="360" w:lineRule="auto"/>
        <w:jc w:val="both"/>
        <w:rPr>
          <w:b/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A autora do texto conta um hábito dos micos-leões no fragmento: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“Os micos-leões têm o pelo dourado ou preto.”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“Na natureza, vivem, em média, de oito a quinze anos.”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  </w:t>
      </w:r>
      <w:proofErr w:type="gramEnd"/>
      <w:r>
        <w:rPr>
          <w:sz w:val="28"/>
          <w:szCs w:val="28"/>
        </w:rPr>
        <w:t xml:space="preserve"> </w:t>
      </w:r>
      <w:r w:rsidRPr="005C4982">
        <w:rPr>
          <w:sz w:val="28"/>
          <w:szCs w:val="28"/>
        </w:rPr>
        <w:t xml:space="preserve"> ) “[...] gostam de se refugiar em ocos de árvores ou em emaranhados de cipós [...]”</w:t>
      </w:r>
    </w:p>
    <w:p w:rsidR="005C4982" w:rsidRPr="005C4982" w:rsidRDefault="005C4982" w:rsidP="005C4982">
      <w:pPr>
        <w:spacing w:line="360" w:lineRule="auto"/>
        <w:jc w:val="both"/>
        <w:rPr>
          <w:b/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5C4982">
        <w:rPr>
          <w:sz w:val="28"/>
          <w:szCs w:val="28"/>
        </w:rPr>
        <w:t xml:space="preserve"> Na frase “[...] </w:t>
      </w:r>
      <w:r w:rsidRPr="005C4982">
        <w:rPr>
          <w:sz w:val="28"/>
          <w:szCs w:val="28"/>
          <w:u w:val="single"/>
        </w:rPr>
        <w:t>escolhem</w:t>
      </w:r>
      <w:r w:rsidRPr="005C4982">
        <w:rPr>
          <w:sz w:val="28"/>
          <w:szCs w:val="28"/>
        </w:rPr>
        <w:t xml:space="preserve"> uma parte da floresta para viver e </w:t>
      </w:r>
      <w:r w:rsidRPr="005C4982">
        <w:rPr>
          <w:sz w:val="28"/>
          <w:szCs w:val="28"/>
          <w:u w:val="single"/>
        </w:rPr>
        <w:t>defendem</w:t>
      </w:r>
      <w:r w:rsidRPr="005C4982">
        <w:rPr>
          <w:sz w:val="28"/>
          <w:szCs w:val="28"/>
        </w:rPr>
        <w:t xml:space="preserve"> essa área da invasão [...]”, os verbos grifados expressam: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ações dos grupos de micos-leões.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estados dos grupos de micos-leões.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características dos grupos de micos-leões. 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b/>
          <w:sz w:val="28"/>
          <w:szCs w:val="28"/>
        </w:rPr>
        <w:t xml:space="preserve"> </w:t>
      </w:r>
      <w:r w:rsidRPr="005C4982">
        <w:rPr>
          <w:sz w:val="28"/>
          <w:szCs w:val="28"/>
        </w:rPr>
        <w:t>Segundo o texto,</w:t>
      </w:r>
      <w:r w:rsidRPr="005C4982">
        <w:rPr>
          <w:b/>
          <w:sz w:val="28"/>
          <w:szCs w:val="28"/>
        </w:rPr>
        <w:t xml:space="preserve"> </w:t>
      </w:r>
      <w:r w:rsidRPr="005C4982">
        <w:rPr>
          <w:sz w:val="28"/>
          <w:szCs w:val="28"/>
        </w:rPr>
        <w:t xml:space="preserve">os micos-leões são </w:t>
      </w:r>
      <w:proofErr w:type="spellStart"/>
      <w:r>
        <w:rPr>
          <w:sz w:val="28"/>
          <w:szCs w:val="28"/>
        </w:rPr>
        <w:t>territorialistas</w:t>
      </w:r>
      <w:proofErr w:type="spellEnd"/>
      <w:r w:rsidRPr="005C4982">
        <w:rPr>
          <w:sz w:val="28"/>
          <w:szCs w:val="28"/>
        </w:rPr>
        <w:t>. O que significa isso?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5C4982" w:rsidRPr="005C4982" w:rsidRDefault="005C4982" w:rsidP="005C4982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C4982">
        <w:rPr>
          <w:b/>
          <w:sz w:val="28"/>
          <w:szCs w:val="28"/>
        </w:rPr>
        <w:t xml:space="preserve"> </w:t>
      </w:r>
      <w:r w:rsidRPr="005C4982">
        <w:rPr>
          <w:sz w:val="28"/>
          <w:szCs w:val="28"/>
        </w:rPr>
        <w:t>No trecho “</w:t>
      </w:r>
      <w:r w:rsidRPr="005C4982">
        <w:rPr>
          <w:sz w:val="28"/>
          <w:szCs w:val="28"/>
          <w:u w:val="single"/>
        </w:rPr>
        <w:t>Para se proteger dos seus predadores</w:t>
      </w:r>
      <w:r w:rsidRPr="005C4982">
        <w:rPr>
          <w:sz w:val="28"/>
          <w:szCs w:val="28"/>
        </w:rPr>
        <w:t>, os micos-leões se comunicam uns com os outros emitindo sons específicos [...]”, a parte destacada indica: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CCD212E" wp14:editId="247EA932">
            <wp:simplePos x="0" y="0"/>
            <wp:positionH relativeFrom="column">
              <wp:posOffset>2137410</wp:posOffset>
            </wp:positionH>
            <wp:positionV relativeFrom="paragraph">
              <wp:posOffset>1292860</wp:posOffset>
            </wp:positionV>
            <wp:extent cx="2141855" cy="16198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22356" r="47344" b="26284"/>
                    <a:stretch/>
                  </pic:blipFill>
                  <pic:spPr bwMode="auto">
                    <a:xfrm>
                      <a:off x="0" y="0"/>
                      <a:ext cx="214185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o tempo da comunicação com sons específicos entre os micos-leões.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a finalidade da comunicação com sons específicos entre os micos-leões.</w:t>
      </w:r>
    </w:p>
    <w:p w:rsidR="005C4982" w:rsidRPr="005C4982" w:rsidRDefault="005C4982" w:rsidP="005C4982">
      <w:pPr>
        <w:spacing w:line="360" w:lineRule="auto"/>
        <w:jc w:val="both"/>
        <w:rPr>
          <w:sz w:val="28"/>
          <w:szCs w:val="28"/>
        </w:rPr>
      </w:pPr>
      <w:proofErr w:type="gramStart"/>
      <w:r w:rsidRPr="005C4982">
        <w:rPr>
          <w:sz w:val="28"/>
          <w:szCs w:val="28"/>
        </w:rPr>
        <w:t xml:space="preserve">(  </w:t>
      </w:r>
      <w:proofErr w:type="gramEnd"/>
      <w:r w:rsidRPr="005C4982">
        <w:rPr>
          <w:sz w:val="28"/>
          <w:szCs w:val="28"/>
        </w:rPr>
        <w:t xml:space="preserve">   ) a consequência da comunicação com sons específicos entre os micos-leões.</w:t>
      </w:r>
    </w:p>
    <w:p w:rsidR="005C4982" w:rsidRPr="005C4982" w:rsidRDefault="005C4982" w:rsidP="005C4982">
      <w:pPr>
        <w:pStyle w:val="PargrafodaLista"/>
        <w:spacing w:line="360" w:lineRule="auto"/>
        <w:ind w:left="1068"/>
        <w:rPr>
          <w:sz w:val="28"/>
          <w:szCs w:val="28"/>
        </w:rPr>
      </w:pPr>
    </w:p>
    <w:p w:rsidR="005C4982" w:rsidRDefault="005C4982" w:rsidP="005C4982">
      <w:pPr>
        <w:rPr>
          <w:noProof/>
          <w:lang w:eastAsia="pt-BR" w:bidi="ar-SA"/>
        </w:rPr>
      </w:pPr>
    </w:p>
    <w:p w:rsidR="00D3163C" w:rsidRPr="005C4982" w:rsidRDefault="00D3163C" w:rsidP="005C4982">
      <w:pPr>
        <w:rPr>
          <w:sz w:val="28"/>
          <w:szCs w:val="28"/>
          <w:lang w:eastAsia="ja-JP" w:bidi="ar-SA"/>
        </w:rPr>
      </w:pPr>
    </w:p>
    <w:sectPr w:rsidR="00D3163C" w:rsidRPr="005C498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71" w:rsidRDefault="00A50871">
      <w:pPr>
        <w:spacing w:before="0"/>
      </w:pPr>
      <w:r>
        <w:separator/>
      </w:r>
    </w:p>
  </w:endnote>
  <w:endnote w:type="continuationSeparator" w:id="0">
    <w:p w:rsidR="00A50871" w:rsidRDefault="00A508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71" w:rsidRDefault="00A50871">
      <w:pPr>
        <w:spacing w:before="0"/>
      </w:pPr>
      <w:r>
        <w:separator/>
      </w:r>
    </w:p>
  </w:footnote>
  <w:footnote w:type="continuationSeparator" w:id="0">
    <w:p w:rsidR="00A50871" w:rsidRDefault="00A508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ED86C90" wp14:editId="6FC9995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F508B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508B5">
      <w:rPr>
        <w:rStyle w:val="RefernciaSutil"/>
        <w:rFonts w:cs="Calibri"/>
        <w:smallCaps w:val="0"/>
        <w:color w:val="auto"/>
        <w:u w:val="none"/>
      </w:rPr>
      <w:t>5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167D"/>
    <w:multiLevelType w:val="hybridMultilevel"/>
    <w:tmpl w:val="C2D4D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1570"/>
    <w:rsid w:val="00033B8C"/>
    <w:rsid w:val="00053F86"/>
    <w:rsid w:val="0008233C"/>
    <w:rsid w:val="0009664C"/>
    <w:rsid w:val="000A59E3"/>
    <w:rsid w:val="000D18AB"/>
    <w:rsid w:val="000F6BFB"/>
    <w:rsid w:val="00112F81"/>
    <w:rsid w:val="00286CC8"/>
    <w:rsid w:val="002A65F6"/>
    <w:rsid w:val="002B07F9"/>
    <w:rsid w:val="00310CB6"/>
    <w:rsid w:val="0034213C"/>
    <w:rsid w:val="00344DDE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452C8"/>
    <w:rsid w:val="004633DD"/>
    <w:rsid w:val="00465209"/>
    <w:rsid w:val="00484613"/>
    <w:rsid w:val="005122D5"/>
    <w:rsid w:val="00521C4B"/>
    <w:rsid w:val="00540466"/>
    <w:rsid w:val="00577CB2"/>
    <w:rsid w:val="005C4982"/>
    <w:rsid w:val="005E02A4"/>
    <w:rsid w:val="00651B51"/>
    <w:rsid w:val="00675CDD"/>
    <w:rsid w:val="0069238B"/>
    <w:rsid w:val="00694B9C"/>
    <w:rsid w:val="006A0DB7"/>
    <w:rsid w:val="008353B9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50871"/>
    <w:rsid w:val="00A76666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C4DDF"/>
    <w:rsid w:val="00F00A34"/>
    <w:rsid w:val="00F306A7"/>
    <w:rsid w:val="00F508B5"/>
    <w:rsid w:val="00F6724C"/>
    <w:rsid w:val="00F75CF9"/>
    <w:rsid w:val="00F869C3"/>
    <w:rsid w:val="00F90B88"/>
    <w:rsid w:val="00FA1A7D"/>
    <w:rsid w:val="00FE0FAD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B7562-3680-4C51-A33B-039535A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3</cp:revision>
  <cp:lastPrinted>2020-06-30T12:39:00Z</cp:lastPrinted>
  <dcterms:created xsi:type="dcterms:W3CDTF">2020-10-02T13:34:00Z</dcterms:created>
  <dcterms:modified xsi:type="dcterms:W3CDTF">2020-10-22T12:46:00Z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