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2E" w:rsidRDefault="008679EF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HISTÓRIA/ PORTUGUÊS - As transformações da economia Paranaense - PARTE 2</w:t>
      </w:r>
    </w:p>
    <w:p w:rsidR="007A192E" w:rsidRDefault="007A192E">
      <w:pPr>
        <w:spacing w:before="120"/>
        <w:ind w:left="-425" w:right="-716" w:firstLine="420"/>
        <w:rPr>
          <w:b/>
          <w:sz w:val="28"/>
          <w:szCs w:val="28"/>
        </w:rPr>
      </w:pPr>
    </w:p>
    <w:p w:rsidR="007A192E" w:rsidRDefault="008679EF">
      <w:pPr>
        <w:spacing w:before="0" w:after="24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 primeiros engenhos localizavam-se em Antonina, Paranaguá e </w:t>
      </w:r>
      <w:proofErr w:type="spellStart"/>
      <w:r>
        <w:rPr>
          <w:sz w:val="26"/>
          <w:szCs w:val="26"/>
        </w:rPr>
        <w:t>Morretes</w:t>
      </w:r>
      <w:proofErr w:type="spellEnd"/>
      <w:r>
        <w:rPr>
          <w:sz w:val="26"/>
          <w:szCs w:val="26"/>
        </w:rPr>
        <w:t>. A partir de 1850, alguns deles foram</w:t>
      </w:r>
      <w:proofErr w:type="gramStart"/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>transferidos para Curitiba, enquanto outros eram construídos.</w:t>
      </w:r>
    </w:p>
    <w:p w:rsidR="007A192E" w:rsidRDefault="008679EF">
      <w:pPr>
        <w:spacing w:before="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 xml:space="preserve">O transporte da erva-mate, do planalto para o litoral, era feito pelos escravos – indígenas ou </w:t>
      </w:r>
      <w:proofErr w:type="gramStart"/>
      <w:r>
        <w:rPr>
          <w:sz w:val="26"/>
          <w:szCs w:val="26"/>
        </w:rPr>
        <w:t>negros .</w:t>
      </w:r>
      <w:proofErr w:type="gramEnd"/>
      <w:r>
        <w:rPr>
          <w:sz w:val="26"/>
          <w:szCs w:val="26"/>
        </w:rPr>
        <w:t xml:space="preserve"> Mais tarde, utilizaram os muares, por ser mais barato e porque a Estrada da Graciosa havia recebido melhorias.</w:t>
      </w:r>
    </w:p>
    <w:p w:rsidR="007A192E" w:rsidRDefault="008679EF">
      <w:pPr>
        <w:spacing w:before="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Em 1885, a conclusão da ferrovi</w:t>
      </w:r>
      <w:r>
        <w:rPr>
          <w:sz w:val="26"/>
          <w:szCs w:val="26"/>
        </w:rPr>
        <w:t xml:space="preserve">a Curitiba-Paranaguá tornou mais </w:t>
      </w:r>
      <w:proofErr w:type="gramStart"/>
      <w:r>
        <w:rPr>
          <w:sz w:val="26"/>
          <w:szCs w:val="26"/>
        </w:rPr>
        <w:t>rápido</w:t>
      </w:r>
      <w:proofErr w:type="gramEnd"/>
      <w:r>
        <w:rPr>
          <w:sz w:val="26"/>
          <w:szCs w:val="26"/>
        </w:rPr>
        <w:t xml:space="preserve"> o transporte do mate exportado pelos portos de Paranaguá e Antonina. As máquinas a vapor modernizaram os engenhos, e a erva-mate permaneceu como importante produto de exportação até 1920.</w:t>
      </w:r>
    </w:p>
    <w:p w:rsidR="007A192E" w:rsidRDefault="008679EF">
      <w:pPr>
        <w:spacing w:before="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Essa atividade econ</w:t>
      </w:r>
      <w:r>
        <w:rPr>
          <w:sz w:val="26"/>
          <w:szCs w:val="26"/>
        </w:rPr>
        <w:t xml:space="preserve">ômica teve grande participação da população livre e escrava, tanto no trabalho da coleta do mate, como na confecção de cestos de taquara, cangalhas </w:t>
      </w: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caixarias</w:t>
      </w:r>
      <w:proofErr w:type="gramEnd"/>
      <w:r>
        <w:rPr>
          <w:sz w:val="26"/>
          <w:szCs w:val="26"/>
        </w:rPr>
        <w:t xml:space="preserve"> para a sua comercialização.</w:t>
      </w:r>
    </w:p>
    <w:p w:rsidR="007A192E" w:rsidRDefault="008679EF">
      <w:pPr>
        <w:spacing w:before="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 xml:space="preserve">A erva-mate foi tão importante que, já em 1854, o primeiro </w:t>
      </w:r>
      <w:r>
        <w:rPr>
          <w:sz w:val="26"/>
          <w:szCs w:val="26"/>
        </w:rPr>
        <w:t>presidente da província do Paraná, Zacarias de Góes e Vasconcelos dizia:</w:t>
      </w:r>
    </w:p>
    <w:p w:rsidR="007A192E" w:rsidRDefault="008679EF">
      <w:pPr>
        <w:spacing w:before="120"/>
        <w:ind w:left="-425" w:right="-716" w:firstLine="42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“... ricos e pobres, homens e mulheres, velhos e crianças, todos estavam ansiosamente entregues à exploração do mate, nos ervais e nos engenhos...</w:t>
      </w:r>
      <w:proofErr w:type="gramStart"/>
      <w:r>
        <w:rPr>
          <w:sz w:val="26"/>
          <w:szCs w:val="26"/>
        </w:rPr>
        <w:t>”</w:t>
      </w:r>
      <w:proofErr w:type="gramEnd"/>
    </w:p>
    <w:p w:rsidR="007A192E" w:rsidRDefault="007A192E">
      <w:pPr>
        <w:spacing w:before="120"/>
        <w:ind w:left="-425" w:right="-716" w:firstLine="420"/>
        <w:rPr>
          <w:sz w:val="26"/>
          <w:szCs w:val="26"/>
        </w:rPr>
      </w:pPr>
    </w:p>
    <w:p w:rsidR="007A192E" w:rsidRDefault="007A192E">
      <w:pPr>
        <w:spacing w:before="120"/>
        <w:ind w:left="-425" w:right="-716" w:firstLine="420"/>
        <w:rPr>
          <w:sz w:val="26"/>
          <w:szCs w:val="26"/>
        </w:rPr>
      </w:pPr>
    </w:p>
    <w:p w:rsidR="007A192E" w:rsidRDefault="008679EF">
      <w:pPr>
        <w:spacing w:before="240" w:after="240"/>
        <w:ind w:left="1080" w:hanging="36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14"/>
          <w:szCs w:val="14"/>
        </w:rPr>
        <w:t xml:space="preserve">      </w:t>
      </w:r>
      <w:r>
        <w:rPr>
          <w:sz w:val="26"/>
          <w:szCs w:val="26"/>
        </w:rPr>
        <w:t>Dê um novo títul</w:t>
      </w:r>
      <w:r>
        <w:rPr>
          <w:sz w:val="26"/>
          <w:szCs w:val="26"/>
        </w:rPr>
        <w:t>o ao texto e escreva, em poucas palavras, o que entendeu sobre o assunto.</w:t>
      </w:r>
    </w:p>
    <w:p w:rsidR="007A192E" w:rsidRDefault="008679EF">
      <w:pPr>
        <w:spacing w:before="240" w:after="24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A192E" w:rsidRDefault="008679EF">
      <w:pPr>
        <w:spacing w:before="240" w:after="240"/>
        <w:ind w:left="1080" w:hanging="36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14"/>
          <w:szCs w:val="14"/>
        </w:rPr>
        <w:t xml:space="preserve">      </w:t>
      </w:r>
      <w:r>
        <w:rPr>
          <w:sz w:val="26"/>
          <w:szCs w:val="26"/>
        </w:rPr>
        <w:t>Pesquise no dicionário e dê o significado de:</w:t>
      </w:r>
    </w:p>
    <w:p w:rsidR="007A192E" w:rsidRDefault="008679EF">
      <w:pPr>
        <w:spacing w:before="240" w:after="240"/>
        <w:ind w:left="1440" w:hanging="360"/>
        <w:rPr>
          <w:sz w:val="26"/>
          <w:szCs w:val="26"/>
        </w:rPr>
      </w:pPr>
      <w:proofErr w:type="gramStart"/>
      <w:r>
        <w:rPr>
          <w:sz w:val="26"/>
          <w:szCs w:val="26"/>
        </w:rPr>
        <w:t>a.</w:t>
      </w:r>
      <w:proofErr w:type="gramEnd"/>
      <w:r>
        <w:rPr>
          <w:sz w:val="14"/>
          <w:szCs w:val="14"/>
        </w:rPr>
        <w:t xml:space="preserve">      </w:t>
      </w:r>
      <w:r>
        <w:rPr>
          <w:sz w:val="26"/>
          <w:szCs w:val="26"/>
        </w:rPr>
        <w:t>Exportação</w:t>
      </w:r>
    </w:p>
    <w:p w:rsidR="007A192E" w:rsidRDefault="008679EF">
      <w:pPr>
        <w:spacing w:before="240" w:after="240"/>
        <w:ind w:left="1440" w:hanging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</w:t>
      </w:r>
      <w:r>
        <w:rPr>
          <w:sz w:val="26"/>
          <w:szCs w:val="26"/>
        </w:rPr>
        <w:t>______________________</w:t>
      </w:r>
    </w:p>
    <w:p w:rsidR="007A192E" w:rsidRDefault="008679EF">
      <w:pPr>
        <w:spacing w:before="240" w:after="240"/>
        <w:ind w:left="1440" w:hanging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b.</w:t>
      </w:r>
      <w:proofErr w:type="gramEnd"/>
      <w:r>
        <w:rPr>
          <w:sz w:val="14"/>
          <w:szCs w:val="14"/>
        </w:rPr>
        <w:t xml:space="preserve">      </w:t>
      </w:r>
      <w:r>
        <w:rPr>
          <w:sz w:val="26"/>
          <w:szCs w:val="26"/>
        </w:rPr>
        <w:t>Importação</w:t>
      </w:r>
    </w:p>
    <w:p w:rsidR="007A192E" w:rsidRDefault="008679EF">
      <w:pPr>
        <w:spacing w:before="240" w:after="240"/>
        <w:ind w:left="1440" w:hanging="3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</w:t>
      </w:r>
    </w:p>
    <w:p w:rsidR="007A192E" w:rsidRDefault="007A192E">
      <w:pPr>
        <w:spacing w:before="240" w:after="240"/>
        <w:ind w:left="1440" w:hanging="360"/>
        <w:jc w:val="both"/>
        <w:rPr>
          <w:sz w:val="26"/>
          <w:szCs w:val="26"/>
        </w:rPr>
      </w:pPr>
    </w:p>
    <w:p w:rsidR="007A192E" w:rsidRDefault="008679EF">
      <w:pPr>
        <w:spacing w:before="240" w:after="240"/>
        <w:ind w:left="1440" w:hanging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c.</w:t>
      </w:r>
      <w:proofErr w:type="gramEnd"/>
      <w:r>
        <w:rPr>
          <w:sz w:val="14"/>
          <w:szCs w:val="14"/>
        </w:rPr>
        <w:t xml:space="preserve">       </w:t>
      </w:r>
      <w:r>
        <w:rPr>
          <w:sz w:val="26"/>
          <w:szCs w:val="26"/>
        </w:rPr>
        <w:t>Beneficiar</w:t>
      </w:r>
    </w:p>
    <w:p w:rsidR="007A192E" w:rsidRDefault="008679EF">
      <w:pPr>
        <w:spacing w:before="240" w:after="240"/>
        <w:ind w:left="1440" w:hanging="3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</w:t>
      </w:r>
    </w:p>
    <w:p w:rsidR="007A192E" w:rsidRDefault="008679EF">
      <w:pPr>
        <w:spacing w:before="240" w:after="24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d.</w:t>
      </w:r>
      <w:proofErr w:type="gramEnd"/>
      <w:r>
        <w:rPr>
          <w:sz w:val="26"/>
          <w:szCs w:val="26"/>
        </w:rPr>
        <w:t xml:space="preserve"> Cangalha</w:t>
      </w:r>
    </w:p>
    <w:p w:rsidR="007A192E" w:rsidRDefault="008679EF">
      <w:pPr>
        <w:spacing w:before="240" w:after="24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</w:t>
      </w:r>
      <w:r>
        <w:rPr>
          <w:sz w:val="26"/>
          <w:szCs w:val="26"/>
        </w:rPr>
        <w:t>___________________</w:t>
      </w:r>
    </w:p>
    <w:p w:rsidR="007A192E" w:rsidRDefault="008679EF">
      <w:pPr>
        <w:spacing w:before="240" w:after="240"/>
        <w:ind w:left="1440" w:hanging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. </w:t>
      </w:r>
      <w:r>
        <w:rPr>
          <w:sz w:val="14"/>
          <w:szCs w:val="14"/>
        </w:rPr>
        <w:t xml:space="preserve">     </w:t>
      </w:r>
      <w:r>
        <w:rPr>
          <w:sz w:val="26"/>
          <w:szCs w:val="26"/>
        </w:rPr>
        <w:t>Caixaria</w:t>
      </w:r>
    </w:p>
    <w:p w:rsidR="007A192E" w:rsidRDefault="008679EF">
      <w:pPr>
        <w:spacing w:before="240" w:after="240"/>
        <w:ind w:left="1440" w:hanging="3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</w:t>
      </w:r>
    </w:p>
    <w:p w:rsidR="007A192E" w:rsidRDefault="007A192E">
      <w:pPr>
        <w:spacing w:before="240" w:after="240"/>
        <w:ind w:left="1080"/>
        <w:jc w:val="both"/>
        <w:rPr>
          <w:sz w:val="26"/>
          <w:szCs w:val="26"/>
        </w:rPr>
      </w:pPr>
    </w:p>
    <w:p w:rsidR="007A192E" w:rsidRDefault="008679EF">
      <w:pPr>
        <w:spacing w:before="240" w:after="240"/>
        <w:ind w:left="1080" w:hanging="36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14"/>
          <w:szCs w:val="14"/>
        </w:rPr>
        <w:t xml:space="preserve">      </w:t>
      </w:r>
      <w:r>
        <w:rPr>
          <w:sz w:val="26"/>
          <w:szCs w:val="26"/>
        </w:rPr>
        <w:t>Pesquise as datas relacionadas com as informações abaixo:</w:t>
      </w:r>
    </w:p>
    <w:p w:rsidR="007A192E" w:rsidRDefault="008679EF">
      <w:pPr>
        <w:spacing w:before="240" w:after="240"/>
        <w:ind w:left="1440" w:hanging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a.</w:t>
      </w:r>
      <w:proofErr w:type="gramEnd"/>
      <w:r>
        <w:rPr>
          <w:sz w:val="14"/>
          <w:szCs w:val="14"/>
        </w:rPr>
        <w:t xml:space="preserve">      </w:t>
      </w:r>
      <w:r>
        <w:rPr>
          <w:sz w:val="26"/>
          <w:szCs w:val="26"/>
        </w:rPr>
        <w:t>Primeiros enge</w:t>
      </w:r>
      <w:r>
        <w:rPr>
          <w:sz w:val="26"/>
          <w:szCs w:val="26"/>
        </w:rPr>
        <w:t>nhos . ___________________</w:t>
      </w:r>
    </w:p>
    <w:p w:rsidR="007A192E" w:rsidRDefault="008679EF">
      <w:pPr>
        <w:spacing w:before="240" w:after="240"/>
        <w:ind w:left="1440" w:hanging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b.</w:t>
      </w:r>
      <w:proofErr w:type="gramEnd"/>
      <w:r>
        <w:rPr>
          <w:sz w:val="14"/>
          <w:szCs w:val="14"/>
        </w:rPr>
        <w:t xml:space="preserve">     </w:t>
      </w:r>
      <w:r>
        <w:rPr>
          <w:sz w:val="26"/>
          <w:szCs w:val="26"/>
        </w:rPr>
        <w:t>Conclusão da ferrovia Curitiba-Paranaguá. _______________________</w:t>
      </w:r>
    </w:p>
    <w:p w:rsidR="007A192E" w:rsidRDefault="008679EF">
      <w:pPr>
        <w:spacing w:before="240" w:after="240"/>
        <w:ind w:left="1440" w:hanging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c.</w:t>
      </w:r>
      <w:proofErr w:type="gramEnd"/>
      <w:r>
        <w:rPr>
          <w:sz w:val="14"/>
          <w:szCs w:val="14"/>
        </w:rPr>
        <w:t xml:space="preserve">       </w:t>
      </w:r>
      <w:r>
        <w:rPr>
          <w:sz w:val="26"/>
          <w:szCs w:val="26"/>
        </w:rPr>
        <w:t>A erva-mate permaneceu como importante produto de exportação até o ano de _________________________.</w:t>
      </w:r>
    </w:p>
    <w:p w:rsidR="007A192E" w:rsidRDefault="007A192E">
      <w:pPr>
        <w:spacing w:before="240" w:after="240"/>
        <w:ind w:left="1440" w:hanging="360"/>
        <w:jc w:val="both"/>
        <w:rPr>
          <w:sz w:val="26"/>
          <w:szCs w:val="26"/>
        </w:rPr>
      </w:pPr>
    </w:p>
    <w:p w:rsidR="007A192E" w:rsidRDefault="008679EF">
      <w:pPr>
        <w:spacing w:before="120"/>
        <w:ind w:left="-425" w:right="-716" w:firstLine="420"/>
        <w:rPr>
          <w:sz w:val="26"/>
          <w:szCs w:val="26"/>
        </w:rPr>
      </w:pPr>
      <w:r>
        <w:rPr>
          <w:sz w:val="26"/>
          <w:szCs w:val="26"/>
        </w:rPr>
        <w:t>4. Como era feito o transporte da erva mate.</w:t>
      </w:r>
    </w:p>
    <w:p w:rsidR="007A192E" w:rsidRDefault="008679EF">
      <w:pPr>
        <w:spacing w:before="120"/>
        <w:ind w:left="-425" w:right="-716" w:firstLine="4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</w:t>
      </w:r>
    </w:p>
    <w:p w:rsidR="007A192E" w:rsidRDefault="007A192E">
      <w:pPr>
        <w:spacing w:before="120"/>
        <w:ind w:left="-425" w:right="-716" w:firstLine="420"/>
        <w:rPr>
          <w:sz w:val="26"/>
          <w:szCs w:val="26"/>
        </w:rPr>
      </w:pPr>
    </w:p>
    <w:p w:rsidR="007A192E" w:rsidRDefault="008679EF">
      <w:pPr>
        <w:spacing w:before="120"/>
        <w:ind w:left="-425" w:right="-716" w:firstLine="420"/>
        <w:rPr>
          <w:sz w:val="26"/>
          <w:szCs w:val="26"/>
        </w:rPr>
      </w:pPr>
      <w:r>
        <w:rPr>
          <w:sz w:val="26"/>
          <w:szCs w:val="26"/>
        </w:rPr>
        <w:t>5. Comente aspectos do “trabalho” e dos “trabalhadores” envolvidos na produção da erva-mate</w:t>
      </w:r>
      <w:r>
        <w:rPr>
          <w:sz w:val="26"/>
          <w:szCs w:val="26"/>
        </w:rPr>
        <w:t xml:space="preserve">. </w:t>
      </w:r>
    </w:p>
    <w:p w:rsidR="007A192E" w:rsidRDefault="008679EF">
      <w:pPr>
        <w:spacing w:before="120"/>
        <w:ind w:left="-425" w:right="-716" w:firstLine="4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192E" w:rsidRDefault="007A192E">
      <w:pPr>
        <w:spacing w:before="120"/>
        <w:ind w:left="-425" w:right="-716" w:firstLine="420"/>
        <w:rPr>
          <w:sz w:val="26"/>
          <w:szCs w:val="26"/>
        </w:rPr>
      </w:pPr>
    </w:p>
    <w:sectPr w:rsidR="007A192E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EF" w:rsidRDefault="008679EF">
      <w:pPr>
        <w:spacing w:before="0"/>
      </w:pPr>
      <w:r>
        <w:separator/>
      </w:r>
    </w:p>
  </w:endnote>
  <w:endnote w:type="continuationSeparator" w:id="0">
    <w:p w:rsidR="008679EF" w:rsidRDefault="008679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EF" w:rsidRDefault="008679EF">
      <w:pPr>
        <w:spacing w:before="0"/>
      </w:pPr>
      <w:r>
        <w:separator/>
      </w:r>
    </w:p>
  </w:footnote>
  <w:footnote w:type="continuationSeparator" w:id="0">
    <w:p w:rsidR="008679EF" w:rsidRDefault="008679E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2E" w:rsidRDefault="008679EF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2E" w:rsidRDefault="008679EF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A192E" w:rsidRDefault="008679EF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27 de</w:t>
    </w:r>
    <w:r>
      <w:rPr>
        <w:color w:val="000000"/>
      </w:rPr>
      <w:t xml:space="preserve"> </w:t>
    </w:r>
    <w:r>
      <w:t>outubro</w:t>
    </w:r>
    <w:r>
      <w:rPr>
        <w:color w:val="000000"/>
      </w:rPr>
      <w:t>.</w:t>
    </w:r>
  </w:p>
  <w:p w:rsidR="007A192E" w:rsidRDefault="008679EF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7A192E" w:rsidRDefault="008679EF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192E"/>
    <w:rsid w:val="004E40A1"/>
    <w:rsid w:val="007A192E"/>
    <w:rsid w:val="008201FD"/>
    <w:rsid w:val="0086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4</cp:revision>
  <cp:lastPrinted>2020-10-25T20:24:00Z</cp:lastPrinted>
  <dcterms:created xsi:type="dcterms:W3CDTF">2020-10-25T20:24:00Z</dcterms:created>
  <dcterms:modified xsi:type="dcterms:W3CDTF">2020-10-25T20:26:00Z</dcterms:modified>
</cp:coreProperties>
</file>