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5" w:rsidRDefault="00292B8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BINGO DO ANTÔNIMO</w:t>
      </w:r>
    </w:p>
    <w:p w:rsidR="001E7D95" w:rsidRDefault="00292B8A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1E7D95" w:rsidRDefault="001E7D95">
      <w:pPr>
        <w:spacing w:before="120"/>
        <w:ind w:left="720" w:right="-716"/>
        <w:rPr>
          <w:sz w:val="28"/>
          <w:szCs w:val="28"/>
        </w:rPr>
      </w:pPr>
    </w:p>
    <w:p w:rsidR="001E7D95" w:rsidRDefault="00292B8A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Bom dia 4° ano!</w:t>
      </w:r>
    </w:p>
    <w:p w:rsidR="001E7D95" w:rsidRDefault="001E7D95">
      <w:pPr>
        <w:spacing w:before="120"/>
        <w:ind w:left="720" w:right="-716"/>
        <w:rPr>
          <w:sz w:val="28"/>
          <w:szCs w:val="28"/>
        </w:rPr>
      </w:pPr>
    </w:p>
    <w:p w:rsidR="001E7D95" w:rsidRDefault="00292B8A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Hoje, iniciaremos a nossa aula online, jogando o jogo da memória do antônimo. O link está disponível abaixo.</w:t>
      </w:r>
    </w:p>
    <w:p w:rsidR="001E7D95" w:rsidRDefault="00292B8A">
      <w:pPr>
        <w:spacing w:before="120"/>
        <w:ind w:left="1440" w:right="-716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https://www.digipuzzle.net/digipuzzle/kids/puzzles/memory_opposites_pt.htm?language=port</w:t>
        </w:r>
        <w:r>
          <w:rPr>
            <w:color w:val="1155CC"/>
            <w:sz w:val="28"/>
            <w:szCs w:val="28"/>
            <w:u w:val="single"/>
          </w:rPr>
          <w:t>uguese&amp;linkback=../../../pt/jogoseducativos/palavras/index.htm</w:t>
        </w:r>
      </w:hyperlink>
    </w:p>
    <w:p w:rsidR="001E7D95" w:rsidRDefault="00292B8A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Em seguida, completaremos a tabela abaixo, colocando os antônimos presentes no jogo da memória.</w:t>
      </w:r>
    </w:p>
    <w:p w:rsidR="001E7D95" w:rsidRDefault="00292B8A">
      <w:pPr>
        <w:numPr>
          <w:ilvl w:val="0"/>
          <w:numId w:val="2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>Para finalizarmos faremos o BINGO DO ANTÔNIMO. Você deverá pegar a tabela que fizemos na aula onl</w:t>
      </w:r>
      <w:r>
        <w:rPr>
          <w:sz w:val="28"/>
          <w:szCs w:val="28"/>
        </w:rPr>
        <w:t xml:space="preserve">ine de terça-feira e escolher 16 palavras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antônimo ) e preencher a sua tabela.</w:t>
      </w:r>
    </w:p>
    <w:p w:rsidR="001E7D95" w:rsidRDefault="00292B8A">
      <w:pPr>
        <w:numPr>
          <w:ilvl w:val="0"/>
          <w:numId w:val="2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 xml:space="preserve">Atenção! Durante a aula online, a professora estará com as palavras dentro de um saquinho e sorteará uma palavra de cada vez. </w:t>
      </w:r>
    </w:p>
    <w:p w:rsidR="001E7D95" w:rsidRDefault="00292B8A">
      <w:pPr>
        <w:numPr>
          <w:ilvl w:val="0"/>
          <w:numId w:val="2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 xml:space="preserve">Ganha quem preencher primeiro </w:t>
      </w:r>
      <w:r>
        <w:rPr>
          <w:sz w:val="28"/>
          <w:szCs w:val="28"/>
        </w:rPr>
        <w:t>a tabela!</w:t>
      </w:r>
    </w:p>
    <w:p w:rsidR="001E7D95" w:rsidRDefault="001E7D95">
      <w:pPr>
        <w:spacing w:before="120"/>
        <w:ind w:left="1440" w:right="-716"/>
        <w:rPr>
          <w:sz w:val="28"/>
          <w:szCs w:val="28"/>
        </w:rPr>
      </w:pPr>
    </w:p>
    <w:p w:rsidR="001E7D95" w:rsidRDefault="001E7D95">
      <w:pPr>
        <w:spacing w:before="120"/>
        <w:ind w:left="1440" w:right="-716"/>
        <w:rPr>
          <w:sz w:val="28"/>
          <w:szCs w:val="28"/>
        </w:rPr>
      </w:pPr>
    </w:p>
    <w:tbl>
      <w:tblPr>
        <w:tblStyle w:val="a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2"/>
        <w:gridCol w:w="2733"/>
        <w:gridCol w:w="2733"/>
      </w:tblGrid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E7D95"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95" w:rsidRDefault="001E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1E7D95" w:rsidRDefault="001E7D95">
      <w:pPr>
        <w:spacing w:before="120"/>
        <w:ind w:left="1440" w:right="-716"/>
        <w:rPr>
          <w:sz w:val="28"/>
          <w:szCs w:val="28"/>
        </w:rPr>
      </w:pPr>
    </w:p>
    <w:p w:rsidR="001E7D95" w:rsidRDefault="001E7D95">
      <w:pPr>
        <w:spacing w:before="120"/>
        <w:ind w:left="720" w:right="-716"/>
        <w:rPr>
          <w:sz w:val="28"/>
          <w:szCs w:val="28"/>
        </w:rPr>
      </w:pPr>
    </w:p>
    <w:sectPr w:rsidR="001E7D95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8A" w:rsidRDefault="00292B8A">
      <w:pPr>
        <w:spacing w:before="0"/>
      </w:pPr>
      <w:r>
        <w:separator/>
      </w:r>
    </w:p>
  </w:endnote>
  <w:endnote w:type="continuationSeparator" w:id="0">
    <w:p w:rsidR="00292B8A" w:rsidRDefault="00292B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8A" w:rsidRDefault="00292B8A">
      <w:pPr>
        <w:spacing w:before="0"/>
      </w:pPr>
      <w:r>
        <w:separator/>
      </w:r>
    </w:p>
  </w:footnote>
  <w:footnote w:type="continuationSeparator" w:id="0">
    <w:p w:rsidR="00292B8A" w:rsidRDefault="00292B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95" w:rsidRDefault="00292B8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95" w:rsidRDefault="00292B8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7D95" w:rsidRDefault="00292B8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30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1E7D95" w:rsidRDefault="00292B8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E7D95" w:rsidRDefault="00292B8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1F9"/>
    <w:multiLevelType w:val="multilevel"/>
    <w:tmpl w:val="7A2698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BCB3719"/>
    <w:multiLevelType w:val="multilevel"/>
    <w:tmpl w:val="E116C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7D95"/>
    <w:rsid w:val="001E7D95"/>
    <w:rsid w:val="00292B8A"/>
    <w:rsid w:val="00C12831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kids/puzzles/memory_opposites_pt.htm?language=portuguese&amp;linkback=../../../pt/jogoseducativos/palavras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2020-10-28T10:10:00Z</cp:lastPrinted>
  <dcterms:created xsi:type="dcterms:W3CDTF">2020-10-28T10:10:00Z</dcterms:created>
  <dcterms:modified xsi:type="dcterms:W3CDTF">2020-10-28T10:10:00Z</dcterms:modified>
</cp:coreProperties>
</file>