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37C5" w14:textId="77777777" w:rsidR="00A133A1" w:rsidRDefault="0005300B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14:paraId="482167BE" w14:textId="38D0438D" w:rsidR="00A133A1" w:rsidRDefault="0005300B">
      <w:pPr>
        <w:spacing w:before="120"/>
        <w:ind w:left="-425" w:right="-716" w:firstLine="4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Português</w:t>
      </w:r>
      <w:r w:rsidR="00173D1E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Escrita</w:t>
      </w:r>
      <w:r w:rsidR="00173D1E">
        <w:rPr>
          <w:b/>
          <w:sz w:val="28"/>
          <w:szCs w:val="28"/>
        </w:rPr>
        <w:t>-</w:t>
      </w:r>
      <w:r w:rsidR="00BF2F8D">
        <w:rPr>
          <w:b/>
          <w:sz w:val="28"/>
          <w:szCs w:val="28"/>
        </w:rPr>
        <w:t xml:space="preserve"> </w:t>
      </w:r>
      <w:r w:rsidR="00BF2F8D" w:rsidRPr="00173D1E">
        <w:rPr>
          <w:b/>
          <w:i/>
          <w:iCs/>
          <w:sz w:val="28"/>
          <w:szCs w:val="28"/>
        </w:rPr>
        <w:t xml:space="preserve">pen </w:t>
      </w:r>
      <w:proofErr w:type="spellStart"/>
      <w:r w:rsidR="00BF2F8D" w:rsidRPr="00173D1E">
        <w:rPr>
          <w:b/>
          <w:i/>
          <w:iCs/>
          <w:sz w:val="28"/>
          <w:szCs w:val="28"/>
        </w:rPr>
        <w:t>pal</w:t>
      </w:r>
      <w:proofErr w:type="spellEnd"/>
      <w:r w:rsidR="00BF2F8D" w:rsidRPr="00173D1E">
        <w:rPr>
          <w:b/>
          <w:i/>
          <w:iCs/>
          <w:sz w:val="28"/>
          <w:szCs w:val="28"/>
        </w:rPr>
        <w:t xml:space="preserve"> </w:t>
      </w:r>
      <w:proofErr w:type="spellStart"/>
      <w:r w:rsidR="00BF2F8D" w:rsidRPr="00173D1E">
        <w:rPr>
          <w:b/>
          <w:i/>
          <w:iCs/>
          <w:sz w:val="28"/>
          <w:szCs w:val="28"/>
        </w:rPr>
        <w:t>letters</w:t>
      </w:r>
      <w:proofErr w:type="spellEnd"/>
      <w:r>
        <w:rPr>
          <w:b/>
          <w:noProof/>
          <w:sz w:val="28"/>
          <w:szCs w:val="28"/>
        </w:rPr>
        <w:drawing>
          <wp:inline distT="114300" distB="114300" distL="114300" distR="114300" wp14:anchorId="6958780B" wp14:editId="02023D74">
            <wp:extent cx="6716550" cy="314325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95C26F" w14:textId="4B1DC177" w:rsidR="00A133A1" w:rsidRDefault="0005300B">
      <w:pPr>
        <w:spacing w:before="120"/>
        <w:ind w:left="-140"/>
        <w:rPr>
          <w:sz w:val="28"/>
          <w:szCs w:val="28"/>
          <w:shd w:val="clear" w:color="auto" w:fill="FFF2CC"/>
        </w:rPr>
      </w:pPr>
      <w:bookmarkStart w:id="0" w:name="_Hlk55323147"/>
      <w:r>
        <w:rPr>
          <w:sz w:val="28"/>
          <w:szCs w:val="28"/>
          <w:shd w:val="clear" w:color="auto" w:fill="FFF2CC"/>
        </w:rPr>
        <w:t xml:space="preserve">ATENÇÃO: </w:t>
      </w:r>
      <w:proofErr w:type="gramStart"/>
      <w:r>
        <w:rPr>
          <w:sz w:val="28"/>
          <w:szCs w:val="28"/>
          <w:shd w:val="clear" w:color="auto" w:fill="FFF2CC"/>
        </w:rPr>
        <w:t>Tire  uma</w:t>
      </w:r>
      <w:proofErr w:type="gramEnd"/>
      <w:r>
        <w:rPr>
          <w:sz w:val="28"/>
          <w:szCs w:val="28"/>
          <w:shd w:val="clear" w:color="auto" w:fill="FFF2CC"/>
        </w:rPr>
        <w:t xml:space="preserve"> foto da atividade feita e envie  pelo </w:t>
      </w:r>
      <w:r>
        <w:rPr>
          <w:i/>
          <w:sz w:val="28"/>
          <w:szCs w:val="28"/>
          <w:shd w:val="clear" w:color="auto" w:fill="FFF2CC"/>
        </w:rPr>
        <w:t xml:space="preserve">WhatsApp </w:t>
      </w:r>
      <w:r>
        <w:rPr>
          <w:sz w:val="28"/>
          <w:szCs w:val="28"/>
          <w:shd w:val="clear" w:color="auto" w:fill="FFF2CC"/>
        </w:rPr>
        <w:t>(particular).</w:t>
      </w:r>
    </w:p>
    <w:p w14:paraId="123F9823" w14:textId="18805B68" w:rsidR="008674C9" w:rsidRDefault="008674C9">
      <w:pPr>
        <w:spacing w:before="120"/>
        <w:ind w:left="-140"/>
        <w:rPr>
          <w:sz w:val="28"/>
          <w:szCs w:val="28"/>
          <w:shd w:val="clear" w:color="auto" w:fill="FFF2CC"/>
        </w:rPr>
      </w:pPr>
    </w:p>
    <w:bookmarkEnd w:id="0"/>
    <w:p w14:paraId="5E4620B7" w14:textId="7A65E14F" w:rsidR="008674C9" w:rsidRDefault="006D103B" w:rsidP="006D103B">
      <w:pPr>
        <w:spacing w:before="120"/>
        <w:ind w:left="-140"/>
        <w:rPr>
          <w:sz w:val="28"/>
          <w:szCs w:val="28"/>
        </w:rPr>
      </w:pPr>
      <w:r w:rsidRPr="006D103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65E6A0" wp14:editId="54DB435B">
                <wp:simplePos x="0" y="0"/>
                <wp:positionH relativeFrom="page">
                  <wp:posOffset>225425</wp:posOffset>
                </wp:positionH>
                <wp:positionV relativeFrom="paragraph">
                  <wp:posOffset>702945</wp:posOffset>
                </wp:positionV>
                <wp:extent cx="7305675" cy="4631055"/>
                <wp:effectExtent l="0" t="0" r="28575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463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73AC" w14:textId="77777777" w:rsidR="006D103B" w:rsidRDefault="006D103B" w:rsidP="006D103B">
                            <w:pPr>
                              <w:spacing w:before="120"/>
                              <w:ind w:left="-140" w:firstLine="860"/>
                              <w:rPr>
                                <w:sz w:val="28"/>
                                <w:szCs w:val="28"/>
                              </w:rPr>
                            </w:pPr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am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sending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pen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pal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letters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were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able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collect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They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are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from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my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colleague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Mrs. Ramos in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Cotulla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, Texas. 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are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anxiously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awaiting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a response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very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excited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about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collaboration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between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us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can't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wait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hear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from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students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.  May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please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ask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send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us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link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Online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Journal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so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may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share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with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our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students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school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administrators. 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My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students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within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functional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living skills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unit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in Laredo, Texas are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currently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working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a response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students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will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wait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hear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from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THANK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once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again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for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such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an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incredible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opportunity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hear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from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our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little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ones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how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COVID-19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has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impacted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their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own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lives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!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Their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voice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deserves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be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heard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throughout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 world!</w:t>
                            </w:r>
                          </w:p>
                          <w:p w14:paraId="74CF831E" w14:textId="77777777" w:rsidR="006D103B" w:rsidRDefault="006D103B" w:rsidP="006D103B">
                            <w:pPr>
                              <w:spacing w:before="120"/>
                              <w:ind w:left="-1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E61CD8" w14:textId="77777777" w:rsidR="006D103B" w:rsidRDefault="006D103B" w:rsidP="006D103B">
                            <w:pPr>
                              <w:spacing w:before="120"/>
                              <w:ind w:left="-140" w:firstLine="860"/>
                              <w:rPr>
                                <w:sz w:val="28"/>
                                <w:szCs w:val="28"/>
                              </w:rPr>
                            </w:pPr>
                            <w:r w:rsidRPr="008674C9">
                              <w:rPr>
                                <w:sz w:val="28"/>
                                <w:szCs w:val="28"/>
                              </w:rPr>
                              <w:t xml:space="preserve">Estou enviando a você as cartas de correspondentes que conseguimos coletar. Eles são de minha colega Sra. Ramos em </w:t>
                            </w:r>
                            <w:proofErr w:type="spellStart"/>
                            <w:r w:rsidRPr="008674C9">
                              <w:rPr>
                                <w:sz w:val="28"/>
                                <w:szCs w:val="28"/>
                              </w:rPr>
                              <w:t>Cotulla</w:t>
                            </w:r>
                            <w:proofErr w:type="spellEnd"/>
                            <w:r w:rsidRPr="008674C9">
                              <w:rPr>
                                <w:sz w:val="28"/>
                                <w:szCs w:val="28"/>
                              </w:rPr>
                              <w:t>, Texas. Aguardamos ansiosamente uma resposta e muito entusiasmados com a colaboração entre todos nós. Mal podemos esperar para ouvir de seus alunos. Pedimos que nos envie o link de seu Diário Online para que possamos compartilhar com nossos alunos e administradores escolares. Meus alunos da unidade de habilidades de vida funcional em Laredo, Texas, estão atualmente trabalhando em uma resposta aos seus alunos. Esperaremos sua resposta e OBRIGADO mais uma vez pela incrível oportunidade de ouvir todos os nossos pequeninos e como o COVID-19 impactou suas próprias vidas! Sua voz merece ser ouvida em todo o mundo!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E4A1584" w14:textId="25AF5A63" w:rsidR="006D103B" w:rsidRDefault="006D10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5E6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.75pt;margin-top:55.35pt;width:575.25pt;height:36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">
                <v:textbox>
                  <w:txbxContent>
                    <w:p w14:paraId="695173AC" w14:textId="77777777" w:rsidR="006D103B" w:rsidRDefault="006D103B" w:rsidP="006D103B">
                      <w:pPr>
                        <w:spacing w:before="120"/>
                        <w:ind w:left="-140" w:firstLine="860"/>
                        <w:rPr>
                          <w:sz w:val="28"/>
                          <w:szCs w:val="28"/>
                        </w:rPr>
                      </w:pPr>
                      <w:r w:rsidRPr="008674C9">
                        <w:rPr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am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sending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pen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pal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letters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were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able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collect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They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are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from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my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colleague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Mrs. Ramos in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Cotulla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, Texas. 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are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anxiously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awaiting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a response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and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very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excited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about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collaboration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between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us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all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can't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wait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hear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from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your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students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.  May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please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ask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that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send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us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link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your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Online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Journal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so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may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share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with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our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students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and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school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administrators. 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My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students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within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functional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living skills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unit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in Laredo, Texas are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currently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working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on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a response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your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students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will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wait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hear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from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and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THANK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once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again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for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such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an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incredible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opportunity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hear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from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all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our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little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ones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and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how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COVID-19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has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impacted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their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own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lives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!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Their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voice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deserves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be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heard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throughout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 xml:space="preserve"> world!</w:t>
                      </w:r>
                    </w:p>
                    <w:p w14:paraId="74CF831E" w14:textId="77777777" w:rsidR="006D103B" w:rsidRDefault="006D103B" w:rsidP="006D103B">
                      <w:pPr>
                        <w:spacing w:before="120"/>
                        <w:ind w:left="-140"/>
                        <w:rPr>
                          <w:sz w:val="28"/>
                          <w:szCs w:val="28"/>
                        </w:rPr>
                      </w:pPr>
                    </w:p>
                    <w:p w14:paraId="57E61CD8" w14:textId="77777777" w:rsidR="006D103B" w:rsidRDefault="006D103B" w:rsidP="006D103B">
                      <w:pPr>
                        <w:spacing w:before="120"/>
                        <w:ind w:left="-140" w:firstLine="860"/>
                        <w:rPr>
                          <w:sz w:val="28"/>
                          <w:szCs w:val="28"/>
                        </w:rPr>
                      </w:pPr>
                      <w:r w:rsidRPr="008674C9">
                        <w:rPr>
                          <w:sz w:val="28"/>
                          <w:szCs w:val="28"/>
                        </w:rPr>
                        <w:t xml:space="preserve">Estou enviando a você as cartas de correspondentes que conseguimos coletar. Eles são de minha colega Sra. Ramos em </w:t>
                      </w:r>
                      <w:proofErr w:type="spellStart"/>
                      <w:r w:rsidRPr="008674C9">
                        <w:rPr>
                          <w:sz w:val="28"/>
                          <w:szCs w:val="28"/>
                        </w:rPr>
                        <w:t>Cotulla</w:t>
                      </w:r>
                      <w:proofErr w:type="spellEnd"/>
                      <w:r w:rsidRPr="008674C9">
                        <w:rPr>
                          <w:sz w:val="28"/>
                          <w:szCs w:val="28"/>
                        </w:rPr>
                        <w:t>, Texas. Aguardamos ansiosamente uma resposta e muito entusiasmados com a colaboração entre todos nós. Mal podemos esperar para ouvir de seus alunos. Pedimos que nos envie o link de seu Diário Online para que possamos compartilhar com nossos alunos e administradores escolares. Meus alunos da unidade de habilidades de vida funcional em Laredo, Texas, estão atualmente trabalhando em uma resposta aos seus alunos. Esperaremos sua resposta e OBRIGADO mais uma vez pela incrível oportunidade de ouvir todos os nossos pequeninos e como o COVID-19 impactou suas próprias vidas! Sua voz merece ser ouvida em todo o mundo!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E4A1584" w14:textId="25AF5A63" w:rsidR="006D103B" w:rsidRDefault="006D103B"/>
                  </w:txbxContent>
                </v:textbox>
                <w10:wrap type="square" anchorx="page"/>
              </v:shape>
            </w:pict>
          </mc:Fallback>
        </mc:AlternateContent>
      </w:r>
      <w:r w:rsidR="0005300B">
        <w:rPr>
          <w:sz w:val="28"/>
          <w:szCs w:val="28"/>
        </w:rPr>
        <w:t xml:space="preserve">                            </w:t>
      </w:r>
      <w:r w:rsidR="0079454B">
        <w:rPr>
          <w:sz w:val="28"/>
          <w:szCs w:val="28"/>
        </w:rPr>
        <w:t xml:space="preserve">Caros alunos do </w:t>
      </w:r>
      <w:r w:rsidR="00554189">
        <w:rPr>
          <w:sz w:val="28"/>
          <w:szCs w:val="28"/>
        </w:rPr>
        <w:t>T</w:t>
      </w:r>
      <w:r w:rsidR="0079454B">
        <w:rPr>
          <w:sz w:val="28"/>
          <w:szCs w:val="28"/>
        </w:rPr>
        <w:t xml:space="preserve">erceiro </w:t>
      </w:r>
      <w:r w:rsidR="00554189">
        <w:rPr>
          <w:sz w:val="28"/>
          <w:szCs w:val="28"/>
        </w:rPr>
        <w:t>A</w:t>
      </w:r>
      <w:r w:rsidR="0079454B">
        <w:rPr>
          <w:sz w:val="28"/>
          <w:szCs w:val="28"/>
        </w:rPr>
        <w:t xml:space="preserve">no. </w:t>
      </w:r>
      <w:r w:rsidR="00BF2F8D" w:rsidRPr="00554189">
        <w:rPr>
          <w:b/>
          <w:bCs/>
          <w:sz w:val="28"/>
          <w:szCs w:val="28"/>
        </w:rPr>
        <w:t>Leiam</w:t>
      </w:r>
      <w:r w:rsidR="0079454B">
        <w:rPr>
          <w:sz w:val="28"/>
          <w:szCs w:val="28"/>
        </w:rPr>
        <w:t xml:space="preserve"> o que recebi hoje (dia </w:t>
      </w:r>
      <w:r w:rsidR="00554189">
        <w:rPr>
          <w:sz w:val="28"/>
          <w:szCs w:val="28"/>
        </w:rPr>
        <w:t>3</w:t>
      </w:r>
      <w:r w:rsidR="0079454B">
        <w:rPr>
          <w:sz w:val="28"/>
          <w:szCs w:val="28"/>
        </w:rPr>
        <w:t xml:space="preserve"> de novembro) </w:t>
      </w:r>
      <w:r w:rsidR="00F97369">
        <w:rPr>
          <w:sz w:val="28"/>
          <w:szCs w:val="28"/>
        </w:rPr>
        <w:t>o</w:t>
      </w:r>
      <w:r w:rsidR="00F97369" w:rsidRPr="00F97369">
        <w:rPr>
          <w:i/>
          <w:iCs/>
          <w:sz w:val="28"/>
          <w:szCs w:val="28"/>
        </w:rPr>
        <w:t xml:space="preserve"> </w:t>
      </w:r>
      <w:r w:rsidR="00F97369" w:rsidRPr="00554189">
        <w:rPr>
          <w:b/>
          <w:bCs/>
          <w:i/>
          <w:iCs/>
          <w:sz w:val="28"/>
          <w:szCs w:val="28"/>
        </w:rPr>
        <w:t>e-mail</w:t>
      </w:r>
      <w:r w:rsidR="00F97369" w:rsidRPr="00F97369">
        <w:rPr>
          <w:i/>
          <w:iCs/>
          <w:sz w:val="28"/>
          <w:szCs w:val="28"/>
        </w:rPr>
        <w:t xml:space="preserve"> </w:t>
      </w:r>
      <w:r w:rsidR="00F97369">
        <w:rPr>
          <w:sz w:val="28"/>
          <w:szCs w:val="28"/>
        </w:rPr>
        <w:t xml:space="preserve">da </w:t>
      </w:r>
      <w:r w:rsidR="00F97369" w:rsidRPr="00554189">
        <w:rPr>
          <w:b/>
          <w:bCs/>
          <w:sz w:val="28"/>
          <w:szCs w:val="28"/>
        </w:rPr>
        <w:t xml:space="preserve">Professora Sra. </w:t>
      </w:r>
      <w:proofErr w:type="spellStart"/>
      <w:r w:rsidR="00F97369" w:rsidRPr="00554189">
        <w:rPr>
          <w:b/>
          <w:bCs/>
          <w:sz w:val="28"/>
          <w:szCs w:val="28"/>
        </w:rPr>
        <w:t>Maricruz</w:t>
      </w:r>
      <w:proofErr w:type="spellEnd"/>
      <w:r w:rsidR="00F97369" w:rsidRPr="00554189">
        <w:rPr>
          <w:b/>
          <w:bCs/>
          <w:sz w:val="28"/>
          <w:szCs w:val="28"/>
        </w:rPr>
        <w:t xml:space="preserve"> Vasquez</w:t>
      </w:r>
      <w:r w:rsidR="00F97369">
        <w:rPr>
          <w:sz w:val="28"/>
          <w:szCs w:val="28"/>
        </w:rPr>
        <w:t xml:space="preserve">, do </w:t>
      </w:r>
      <w:r w:rsidR="00F97369" w:rsidRPr="00554189">
        <w:rPr>
          <w:b/>
          <w:bCs/>
          <w:sz w:val="28"/>
          <w:szCs w:val="28"/>
        </w:rPr>
        <w:t>Texas- EUA</w:t>
      </w:r>
      <w:r w:rsidR="00F97369">
        <w:rPr>
          <w:sz w:val="28"/>
          <w:szCs w:val="28"/>
        </w:rPr>
        <w:t>.</w:t>
      </w:r>
    </w:p>
    <w:p w14:paraId="727A6ED3" w14:textId="77777777" w:rsidR="00BF2F8D" w:rsidRPr="00F63EF4" w:rsidRDefault="00BF2F8D" w:rsidP="008674C9">
      <w:pPr>
        <w:spacing w:before="120"/>
        <w:ind w:left="-140" w:firstLine="860"/>
        <w:rPr>
          <w:b/>
          <w:bCs/>
          <w:sz w:val="28"/>
          <w:szCs w:val="28"/>
        </w:rPr>
      </w:pPr>
      <w:r w:rsidRPr="00F63EF4">
        <w:rPr>
          <w:b/>
          <w:bCs/>
          <w:sz w:val="28"/>
          <w:szCs w:val="28"/>
        </w:rPr>
        <w:t>Proposta:</w:t>
      </w:r>
    </w:p>
    <w:p w14:paraId="73429F75" w14:textId="47DCC5DA" w:rsidR="00F63EF4" w:rsidRDefault="00BF2F8D" w:rsidP="008674C9">
      <w:pPr>
        <w:spacing w:before="120"/>
        <w:ind w:left="-140" w:firstLine="860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4F5A31">
        <w:rPr>
          <w:b/>
          <w:bCs/>
          <w:sz w:val="28"/>
          <w:szCs w:val="28"/>
        </w:rPr>
        <w:t>Liste</w:t>
      </w:r>
      <w:r>
        <w:rPr>
          <w:sz w:val="28"/>
          <w:szCs w:val="28"/>
        </w:rPr>
        <w:t xml:space="preserve"> os tipos de </w:t>
      </w:r>
      <w:r w:rsidRPr="00A231A8">
        <w:rPr>
          <w:b/>
          <w:bCs/>
          <w:sz w:val="28"/>
          <w:szCs w:val="28"/>
        </w:rPr>
        <w:t>informações</w:t>
      </w:r>
      <w:r>
        <w:rPr>
          <w:sz w:val="28"/>
          <w:szCs w:val="28"/>
        </w:rPr>
        <w:t xml:space="preserve"> e </w:t>
      </w:r>
      <w:r w:rsidRPr="00A231A8">
        <w:rPr>
          <w:b/>
          <w:bCs/>
          <w:sz w:val="28"/>
          <w:szCs w:val="28"/>
        </w:rPr>
        <w:t>assuntos</w:t>
      </w:r>
      <w:r>
        <w:rPr>
          <w:sz w:val="28"/>
          <w:szCs w:val="28"/>
        </w:rPr>
        <w:t xml:space="preserve"> que seriam interessantes </w:t>
      </w:r>
      <w:r w:rsidR="00173D1E">
        <w:rPr>
          <w:sz w:val="28"/>
          <w:szCs w:val="28"/>
        </w:rPr>
        <w:t xml:space="preserve">para as </w:t>
      </w:r>
      <w:r w:rsidR="00173D1E" w:rsidRPr="004F5A31">
        <w:rPr>
          <w:b/>
          <w:bCs/>
          <w:sz w:val="28"/>
          <w:szCs w:val="28"/>
        </w:rPr>
        <w:t>cartas de correspondentes</w:t>
      </w:r>
      <w:r w:rsidR="00F63EF4">
        <w:rPr>
          <w:sz w:val="28"/>
          <w:szCs w:val="28"/>
        </w:rPr>
        <w:t>.</w:t>
      </w:r>
      <w:r w:rsidR="0005300B">
        <w:rPr>
          <w:sz w:val="28"/>
          <w:szCs w:val="28"/>
        </w:rPr>
        <w:t xml:space="preserve"> </w:t>
      </w:r>
      <w:r w:rsidR="00F63EF4">
        <w:rPr>
          <w:sz w:val="28"/>
          <w:szCs w:val="28"/>
        </w:rPr>
        <w:t xml:space="preserve">Utilize a </w:t>
      </w:r>
      <w:r w:rsidR="00F63EF4" w:rsidRPr="00A231A8">
        <w:rPr>
          <w:b/>
          <w:bCs/>
          <w:sz w:val="28"/>
          <w:szCs w:val="28"/>
        </w:rPr>
        <w:t>folha caligráfica</w:t>
      </w:r>
      <w:r w:rsidR="00F63EF4">
        <w:rPr>
          <w:sz w:val="28"/>
          <w:szCs w:val="28"/>
        </w:rPr>
        <w:t>. Comece a atividade, escrevendo o cabeçalho e depois o título centralizado.</w:t>
      </w:r>
    </w:p>
    <w:p w14:paraId="0ABF5625" w14:textId="7B9F1788" w:rsidR="00A133A1" w:rsidRPr="006D103B" w:rsidRDefault="006D103B" w:rsidP="006D103B">
      <w:pPr>
        <w:spacing w:before="120"/>
        <w:ind w:left="-140" w:firstLine="8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C60DCC" wp14:editId="2C449FA2">
            <wp:simplePos x="0" y="0"/>
            <wp:positionH relativeFrom="margin">
              <wp:posOffset>5464175</wp:posOffset>
            </wp:positionH>
            <wp:positionV relativeFrom="paragraph">
              <wp:posOffset>98425</wp:posOffset>
            </wp:positionV>
            <wp:extent cx="563880" cy="563880"/>
            <wp:effectExtent l="0" t="0" r="7620" b="7620"/>
            <wp:wrapSquare wrapText="bothSides"/>
            <wp:docPr id="2" name="Imagem 2" descr="Mão segurando o lápis - Download de Ve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ão segurando o lápis - Download de Ve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EF4">
        <w:rPr>
          <w:sz w:val="28"/>
          <w:szCs w:val="28"/>
        </w:rPr>
        <w:t xml:space="preserve">letra </w:t>
      </w:r>
      <w:r w:rsidR="00F63EF4" w:rsidRPr="00A231A8">
        <w:rPr>
          <w:b/>
          <w:bCs/>
          <w:sz w:val="28"/>
          <w:szCs w:val="28"/>
        </w:rPr>
        <w:t>legível</w:t>
      </w:r>
      <w:r w:rsidR="00A231A8">
        <w:rPr>
          <w:b/>
          <w:bCs/>
          <w:sz w:val="28"/>
          <w:szCs w:val="28"/>
        </w:rPr>
        <w:t xml:space="preserve"> </w:t>
      </w:r>
      <w:r w:rsidR="00F63EF4">
        <w:rPr>
          <w:sz w:val="28"/>
          <w:szCs w:val="28"/>
        </w:rPr>
        <w:t>= letra bem desenhada= letra bonita</w:t>
      </w:r>
      <w:r w:rsidR="0005300B">
        <w:rPr>
          <w:b/>
          <w:sz w:val="28"/>
          <w:szCs w:val="28"/>
        </w:rPr>
        <w:t xml:space="preserve"> </w:t>
      </w:r>
    </w:p>
    <w:sectPr w:rsidR="00A133A1" w:rsidRPr="006D103B" w:rsidSect="00A26FFA">
      <w:headerReference w:type="first" r:id="rId9"/>
      <w:pgSz w:w="11906" w:h="16838"/>
      <w:pgMar w:top="56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B8787" w14:textId="77777777" w:rsidR="00186EB5" w:rsidRDefault="00186EB5">
      <w:pPr>
        <w:spacing w:before="0"/>
      </w:pPr>
      <w:r>
        <w:separator/>
      </w:r>
    </w:p>
  </w:endnote>
  <w:endnote w:type="continuationSeparator" w:id="0">
    <w:p w14:paraId="30EEE43C" w14:textId="77777777" w:rsidR="00186EB5" w:rsidRDefault="00186E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85692" w14:textId="77777777" w:rsidR="00186EB5" w:rsidRDefault="00186EB5">
      <w:pPr>
        <w:spacing w:before="0"/>
      </w:pPr>
      <w:r>
        <w:separator/>
      </w:r>
    </w:p>
  </w:footnote>
  <w:footnote w:type="continuationSeparator" w:id="0">
    <w:p w14:paraId="2A5B7A2C" w14:textId="77777777" w:rsidR="00186EB5" w:rsidRDefault="00186E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2C081" w14:textId="77777777" w:rsidR="00A133A1" w:rsidRDefault="0005300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24C90AD" wp14:editId="4E56FBB6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56410" cy="677545"/>
          <wp:effectExtent l="0" t="0" r="0" b="0"/>
          <wp:wrapSquare wrapText="bothSides" distT="0" distB="0" distL="0" distR="0"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A035E2A" wp14:editId="6E407B6C">
          <wp:simplePos x="0" y="0"/>
          <wp:positionH relativeFrom="column">
            <wp:posOffset>4137659</wp:posOffset>
          </wp:positionH>
          <wp:positionV relativeFrom="paragraph">
            <wp:posOffset>-313053</wp:posOffset>
          </wp:positionV>
          <wp:extent cx="2701290" cy="639445"/>
          <wp:effectExtent l="0" t="0" r="0" b="0"/>
          <wp:wrapSquare wrapText="bothSides" distT="0" distB="0" distL="0" distR="0"/>
          <wp:docPr id="5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4FE111" w14:textId="183A7BFD" w:rsidR="00A133A1" w:rsidRDefault="0005300B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proofErr w:type="gramStart"/>
    <w:r w:rsidR="0079454B">
      <w:t xml:space="preserve">04 </w:t>
    </w:r>
    <w:r>
      <w:t xml:space="preserve"> de</w:t>
    </w:r>
    <w:proofErr w:type="gramEnd"/>
    <w:r>
      <w:rPr>
        <w:color w:val="000000"/>
      </w:rPr>
      <w:t xml:space="preserve"> </w:t>
    </w:r>
    <w:r w:rsidR="0079454B">
      <w:t>novem</w:t>
    </w:r>
    <w:r>
      <w:t>bro</w:t>
    </w:r>
    <w:r>
      <w:rPr>
        <w:color w:val="000000"/>
      </w:rPr>
      <w:t>.</w:t>
    </w:r>
  </w:p>
  <w:p w14:paraId="617A1899" w14:textId="77777777" w:rsidR="00A133A1" w:rsidRDefault="0005300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ACBDC57" wp14:editId="39D0C40E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79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0E941A" w14:textId="77777777" w:rsidR="00A133A1" w:rsidRDefault="0005300B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A1"/>
    <w:rsid w:val="0005300B"/>
    <w:rsid w:val="000D1D16"/>
    <w:rsid w:val="00173D1E"/>
    <w:rsid w:val="00186EB5"/>
    <w:rsid w:val="00367479"/>
    <w:rsid w:val="004D3E33"/>
    <w:rsid w:val="004F5A31"/>
    <w:rsid w:val="00554189"/>
    <w:rsid w:val="006D103B"/>
    <w:rsid w:val="0079454B"/>
    <w:rsid w:val="008674C9"/>
    <w:rsid w:val="00A133A1"/>
    <w:rsid w:val="00A231A8"/>
    <w:rsid w:val="00A26FFA"/>
    <w:rsid w:val="00BF2F8D"/>
    <w:rsid w:val="00F63EF4"/>
    <w:rsid w:val="00F67F78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B800"/>
  <w15:docId w15:val="{FD5F678B-3212-4672-A7D4-E1F56D62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9454B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79454B"/>
  </w:style>
  <w:style w:type="paragraph" w:styleId="Rodap">
    <w:name w:val="footer"/>
    <w:basedOn w:val="Normal"/>
    <w:link w:val="RodapChar"/>
    <w:uiPriority w:val="99"/>
    <w:unhideWhenUsed/>
    <w:rsid w:val="0079454B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79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M2vAypUAKMsXOlFdGXqDCIEpQ==">AMUW2mWP/MPZTiYkOcqZ8hk60vpiFG1Ad8lbpPVyDSGbVDWGuNVrW98ZgpA+RwhuhOhHy/skTwc+QIZf0P0r1aHP/ejA1yC+ke8r8DNKel6DUQAi/NvAQMM=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9</cp:revision>
  <cp:lastPrinted>2020-11-03T22:13:00Z</cp:lastPrinted>
  <dcterms:created xsi:type="dcterms:W3CDTF">2020-10-21T16:00:00Z</dcterms:created>
  <dcterms:modified xsi:type="dcterms:W3CDTF">2020-11-03T22:13:00Z</dcterms:modified>
</cp:coreProperties>
</file>