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4B" w:rsidRDefault="00866F6D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 - Lógica</w:t>
      </w:r>
    </w:p>
    <w:p w:rsidR="0041484B" w:rsidRDefault="00866F6D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Sofia, Flora, Rebeca e Dalva são amigas e estão na comunidade “</w:t>
      </w:r>
      <w:r>
        <w:rPr>
          <w:i/>
          <w:sz w:val="26"/>
          <w:szCs w:val="26"/>
        </w:rPr>
        <w:t>Eu toco um instrumento”.</w:t>
      </w:r>
      <w:r>
        <w:rPr>
          <w:sz w:val="26"/>
          <w:szCs w:val="26"/>
        </w:rPr>
        <w:t xml:space="preserve"> Com base nas dicas, tente descobrir a idade e o instrumento que </w:t>
      </w:r>
      <w:proofErr w:type="gramStart"/>
      <w:r>
        <w:rPr>
          <w:sz w:val="26"/>
          <w:szCs w:val="26"/>
        </w:rPr>
        <w:t>cada uma toca</w:t>
      </w:r>
      <w:proofErr w:type="gramEnd"/>
      <w:r>
        <w:rPr>
          <w:sz w:val="26"/>
          <w:szCs w:val="26"/>
        </w:rPr>
        <w:t>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3448050</wp:posOffset>
            </wp:positionH>
            <wp:positionV relativeFrom="paragraph">
              <wp:posOffset>790575</wp:posOffset>
            </wp:positionV>
            <wp:extent cx="2981325" cy="19621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484B" w:rsidRDefault="00866F6D">
      <w:pPr>
        <w:spacing w:before="240" w:after="240"/>
        <w:ind w:left="1080" w:hanging="36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Sofia não toca nem violão nem piano.</w:t>
      </w:r>
    </w:p>
    <w:p w:rsidR="0041484B" w:rsidRDefault="00866F6D">
      <w:pPr>
        <w:spacing w:before="240" w:after="240"/>
        <w:ind w:left="1080" w:hanging="36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A menina de 16 anos toca bateria.</w:t>
      </w:r>
    </w:p>
    <w:p w:rsidR="0041484B" w:rsidRDefault="00866F6D">
      <w:pPr>
        <w:spacing w:before="240" w:after="240"/>
        <w:ind w:left="1080" w:hanging="36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Rebeca não tem 15 anos.</w:t>
      </w:r>
    </w:p>
    <w:p w:rsidR="0041484B" w:rsidRDefault="00866F6D">
      <w:pPr>
        <w:spacing w:before="240" w:after="240"/>
        <w:ind w:left="1080" w:hanging="36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Dalva tem 13 anos e toca saxofone.</w:t>
      </w:r>
    </w:p>
    <w:p w:rsidR="0041484B" w:rsidRDefault="00866F6D">
      <w:pPr>
        <w:spacing w:before="240" w:after="240"/>
        <w:ind w:left="1080" w:hanging="36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A pianista tem 14 anos.</w:t>
      </w:r>
    </w:p>
    <w:p w:rsidR="0041484B" w:rsidRDefault="00866F6D">
      <w:pPr>
        <w:spacing w:before="240" w:after="240"/>
        <w:ind w:left="1080" w:hanging="36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Flora toca violão.</w:t>
      </w:r>
    </w:p>
    <w:p w:rsidR="0041484B" w:rsidRDefault="00866F6D">
      <w:pPr>
        <w:spacing w:before="240" w:after="240"/>
        <w:ind w:left="1080" w:hanging="360"/>
        <w:rPr>
          <w:sz w:val="26"/>
          <w:szCs w:val="26"/>
        </w:rPr>
      </w:pPr>
      <w:r>
        <w:rPr>
          <w:sz w:val="26"/>
          <w:szCs w:val="26"/>
        </w:rPr>
        <w:t>7.   Uma menina tem 12 anos.</w:t>
      </w:r>
    </w:p>
    <w:p w:rsidR="0041484B" w:rsidRDefault="00866F6D">
      <w:pPr>
        <w:spacing w:before="240" w:after="24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1484B" w:rsidRDefault="00866F6D">
      <w:pPr>
        <w:spacing w:before="240" w:after="24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1484B" w:rsidRDefault="00866F6D">
      <w:pPr>
        <w:spacing w:before="240" w:after="24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RESOLUÇÃO:</w:t>
      </w:r>
    </w:p>
    <w:p w:rsidR="0041484B" w:rsidRDefault="0041484B">
      <w:pPr>
        <w:spacing w:before="120"/>
        <w:ind w:left="-425" w:right="-716" w:firstLine="420"/>
        <w:rPr>
          <w:b/>
          <w:sz w:val="28"/>
          <w:szCs w:val="28"/>
        </w:rPr>
      </w:pPr>
    </w:p>
    <w:tbl>
      <w:tblPr>
        <w:tblStyle w:val="a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5"/>
        <w:gridCol w:w="3354"/>
        <w:gridCol w:w="3354"/>
      </w:tblGrid>
      <w:tr w:rsidR="0041484B"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4B" w:rsidRDefault="0086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4B" w:rsidRDefault="0086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IDADE</w:t>
            </w: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4B" w:rsidRDefault="0086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INSTRUMENTO</w:t>
            </w:r>
          </w:p>
        </w:tc>
      </w:tr>
      <w:tr w:rsidR="0041484B"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4B" w:rsidRDefault="00414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4B" w:rsidRDefault="00414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4B" w:rsidRDefault="00414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41484B"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4B" w:rsidRDefault="00414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4B" w:rsidRDefault="00414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4B" w:rsidRDefault="00414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41484B"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4B" w:rsidRDefault="00414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4B" w:rsidRDefault="00414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4B" w:rsidRDefault="00414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41484B"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4B" w:rsidRDefault="00414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4B" w:rsidRDefault="00414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84B" w:rsidRDefault="00414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41484B" w:rsidRDefault="0041484B">
      <w:pPr>
        <w:spacing w:before="120"/>
        <w:ind w:left="-425" w:right="-716" w:firstLine="420"/>
        <w:rPr>
          <w:b/>
          <w:sz w:val="28"/>
          <w:szCs w:val="28"/>
        </w:rPr>
      </w:pPr>
    </w:p>
    <w:sectPr w:rsidR="0041484B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6D" w:rsidRDefault="00866F6D">
      <w:pPr>
        <w:spacing w:before="0"/>
      </w:pPr>
      <w:r>
        <w:separator/>
      </w:r>
    </w:p>
  </w:endnote>
  <w:endnote w:type="continuationSeparator" w:id="0">
    <w:p w:rsidR="00866F6D" w:rsidRDefault="00866F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6D" w:rsidRDefault="00866F6D">
      <w:pPr>
        <w:spacing w:before="0"/>
      </w:pPr>
      <w:r>
        <w:separator/>
      </w:r>
    </w:p>
  </w:footnote>
  <w:footnote w:type="continuationSeparator" w:id="0">
    <w:p w:rsidR="00866F6D" w:rsidRDefault="00866F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4B" w:rsidRDefault="00866F6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4B" w:rsidRDefault="00866F6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484B" w:rsidRDefault="00866F6D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04 de novembro</w:t>
    </w:r>
    <w:r>
      <w:rPr>
        <w:color w:val="000000"/>
      </w:rPr>
      <w:t>.</w:t>
    </w:r>
  </w:p>
  <w:p w:rsidR="0041484B" w:rsidRDefault="00866F6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41484B" w:rsidRDefault="00866F6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484B"/>
    <w:rsid w:val="0041484B"/>
    <w:rsid w:val="00866F6D"/>
    <w:rsid w:val="00EB17EF"/>
    <w:rsid w:val="00E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2020-11-02T18:37:00Z</cp:lastPrinted>
  <dcterms:created xsi:type="dcterms:W3CDTF">2020-11-02T18:36:00Z</dcterms:created>
  <dcterms:modified xsi:type="dcterms:W3CDTF">2020-11-02T18:37:00Z</dcterms:modified>
</cp:coreProperties>
</file>