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56147D" w:rsidRDefault="00401AEE" w:rsidP="00050361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261AA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05036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especial de natal -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panetone</w:t>
      </w:r>
    </w:p>
    <w:p w:rsidR="003261AA" w:rsidRPr="003261AA" w:rsidRDefault="003261AA" w:rsidP="003261AA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261AA">
        <w:rPr>
          <w:rFonts w:asciiTheme="minorHAnsi" w:hAnsiTheme="minorHAnsi" w:cstheme="minorHAnsi"/>
          <w:color w:val="FF0000"/>
          <w:sz w:val="28"/>
          <w:szCs w:val="28"/>
        </w:rPr>
        <w:t xml:space="preserve">Esta atividade será realizada em nossa aula online. </w:t>
      </w:r>
    </w:p>
    <w:p w:rsidR="003261AA" w:rsidRPr="003261AA" w:rsidRDefault="003261AA" w:rsidP="003261AA">
      <w:pPr>
        <w:pStyle w:val="PargrafodaLista"/>
        <w:ind w:left="1069"/>
        <w:jc w:val="both"/>
        <w:rPr>
          <w:rFonts w:asciiTheme="minorHAnsi" w:hAnsiTheme="minorHAnsi" w:cstheme="minorHAnsi"/>
          <w:sz w:val="28"/>
          <w:szCs w:val="28"/>
        </w:rPr>
      </w:pPr>
    </w:p>
    <w:p w:rsidR="0056147D" w:rsidRPr="0056147D" w:rsidRDefault="0056147D" w:rsidP="0056147D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hAnsiTheme="minorHAnsi" w:cstheme="minorHAnsi"/>
          <w:sz w:val="28"/>
          <w:szCs w:val="28"/>
        </w:rPr>
        <w:t xml:space="preserve">Tradicional iguaria consumida na época do Natal, o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é um pão doce, recheado de frutas secas (uvas passas e frutas cristalizadas). Tem fragrância de baunilha. Sua consistência macia é resultado de um processo de fermentação natural.</w:t>
      </w:r>
    </w:p>
    <w:p w:rsidR="0056147D" w:rsidRPr="0056147D" w:rsidRDefault="0056147D" w:rsidP="0056147D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hAnsiTheme="minorHAnsi" w:cstheme="minorHAnsi"/>
          <w:sz w:val="28"/>
          <w:szCs w:val="28"/>
        </w:rPr>
        <w:t xml:space="preserve">A origem do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é um mistério. Existem várias lendas sobre sua origem, com uma descrição em comum: o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tem origem em Milão, na Itália.</w:t>
      </w:r>
    </w:p>
    <w:p w:rsidR="0056147D" w:rsidRPr="0056147D" w:rsidRDefault="0056147D" w:rsidP="0056147D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hAnsiTheme="minorHAnsi" w:cstheme="minorHAnsi"/>
          <w:sz w:val="28"/>
          <w:szCs w:val="28"/>
        </w:rPr>
        <w:t xml:space="preserve">Segundo uma das lendas, o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foi criado por um padeiro chamado Toni, que trabalhava na padaria Della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Grazia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>, em Milão, na época de Ludovico, o Mouro (1452 – 1508).  O jovem padeiro, apaixonado pela filha do patrão, teria inventado o pão doce para impressionar o pai de sua amada. Os fregueses passaram a pedir o “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Pani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de Toni”, que evoluiu para o “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panattón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>” (vocábulo milanês), e depois para “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>” (italiano).</w:t>
      </w:r>
    </w:p>
    <w:p w:rsidR="0056147D" w:rsidRPr="0056147D" w:rsidRDefault="0056147D" w:rsidP="0056147D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hAnsiTheme="minorHAnsi" w:cstheme="minorHAnsi"/>
          <w:sz w:val="28"/>
          <w:szCs w:val="28"/>
        </w:rPr>
        <w:t xml:space="preserve">Segundo outra lenda, o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foi inventado na corte de Ludovico, o Mouro, na véspera do Natal, entre os anos de 1494-1500. Conta a lenda que o Natal era uma grande festa celebrada com grandes banquetes. Em um dos Natais, a sobremesa que havia sido preparada queimou ao ser assada. Um dos empregados da cozinha, chamado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, havia preparado uma massa com sobras de ingredientes, que pretendia levar para sua casa. Sem outra opção, ofereceu sua massa para servir como sobremesa para a corte. De acordo com a lenda, a sobremesa foi tão apreciada que Ludovico perguntou qual o nome da iguaria. O jovem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, chamado para responder </w:t>
      </w:r>
      <w:proofErr w:type="gramStart"/>
      <w:r w:rsidRPr="0056147D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56147D">
        <w:rPr>
          <w:rFonts w:asciiTheme="minorHAnsi" w:hAnsiTheme="minorHAnsi" w:cstheme="minorHAnsi"/>
          <w:sz w:val="28"/>
          <w:szCs w:val="28"/>
        </w:rPr>
        <w:t xml:space="preserve"> pergunta de Ludovico, disse que a sobremesa não tinha nome. Ludovico resolveu chamá-la de “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Pani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de Toni”, dando origem ao nome.</w:t>
      </w:r>
    </w:p>
    <w:p w:rsidR="0056147D" w:rsidRPr="0056147D" w:rsidRDefault="0056147D" w:rsidP="0056147D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hAnsiTheme="minorHAnsi" w:cstheme="minorHAnsi"/>
          <w:sz w:val="28"/>
          <w:szCs w:val="28"/>
        </w:rPr>
        <w:t xml:space="preserve">Outra lenda diz que o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foi inventado no século III d. C. Á princípio, segundo essa versão, teria a forma de um pão grande.</w:t>
      </w:r>
    </w:p>
    <w:p w:rsidR="0056147D" w:rsidRPr="0056147D" w:rsidRDefault="0056147D" w:rsidP="0056147D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hAnsiTheme="minorHAnsi" w:cstheme="minorHAnsi"/>
          <w:sz w:val="28"/>
          <w:szCs w:val="28"/>
        </w:rPr>
        <w:t xml:space="preserve">Atualmente, o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é comercializado em unidades, geralmente de 500 gramas. Nas últimas décadas, surgiram inúmeras variedades de recheios de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Chocotone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 xml:space="preserve">, Colomba Pascoal, </w:t>
      </w:r>
      <w:proofErr w:type="spellStart"/>
      <w:r w:rsidRPr="0056147D">
        <w:rPr>
          <w:rFonts w:asciiTheme="minorHAnsi" w:hAnsiTheme="minorHAnsi" w:cstheme="minorHAnsi"/>
          <w:sz w:val="28"/>
          <w:szCs w:val="28"/>
        </w:rPr>
        <w:t>Sorvetone</w:t>
      </w:r>
      <w:proofErr w:type="spellEnd"/>
      <w:r w:rsidRPr="0056147D">
        <w:rPr>
          <w:rFonts w:asciiTheme="minorHAnsi" w:hAnsiTheme="minorHAnsi" w:cstheme="minorHAnsi"/>
          <w:sz w:val="28"/>
          <w:szCs w:val="28"/>
        </w:rPr>
        <w:t>, etc.).</w:t>
      </w:r>
    </w:p>
    <w:p w:rsidR="0056147D" w:rsidRPr="0056147D" w:rsidRDefault="0056147D" w:rsidP="0056147D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56147D" w:rsidRPr="0056147D" w:rsidRDefault="0056147D" w:rsidP="0056147D">
      <w:pPr>
        <w:jc w:val="right"/>
        <w:rPr>
          <w:rFonts w:asciiTheme="minorHAnsi" w:hAnsiTheme="minorHAnsi" w:cstheme="minorHAnsi"/>
          <w:sz w:val="18"/>
          <w:szCs w:val="18"/>
        </w:rPr>
      </w:pPr>
      <w:r w:rsidRPr="0056147D">
        <w:rPr>
          <w:rFonts w:asciiTheme="minorHAnsi" w:hAnsiTheme="minorHAnsi" w:cstheme="minorHAnsi"/>
          <w:sz w:val="18"/>
          <w:szCs w:val="18"/>
        </w:rPr>
        <w:t>Referências</w:t>
      </w:r>
    </w:p>
    <w:p w:rsidR="0056147D" w:rsidRPr="0056147D" w:rsidRDefault="0056147D" w:rsidP="0056147D">
      <w:pPr>
        <w:jc w:val="right"/>
        <w:rPr>
          <w:rFonts w:asciiTheme="minorHAnsi" w:hAnsiTheme="minorHAnsi" w:cstheme="minorHAnsi"/>
          <w:sz w:val="18"/>
          <w:szCs w:val="18"/>
        </w:rPr>
      </w:pPr>
      <w:r w:rsidRPr="0056147D">
        <w:rPr>
          <w:rFonts w:asciiTheme="minorHAnsi" w:hAnsiTheme="minorHAnsi" w:cstheme="minorHAnsi"/>
          <w:sz w:val="18"/>
          <w:szCs w:val="18"/>
        </w:rPr>
        <w:t xml:space="preserve">CURIOSIDADES. A história do </w:t>
      </w:r>
      <w:proofErr w:type="spellStart"/>
      <w:r w:rsidRPr="0056147D">
        <w:rPr>
          <w:rFonts w:asciiTheme="minorHAnsi" w:hAnsiTheme="minorHAnsi" w:cstheme="minorHAnsi"/>
          <w:sz w:val="18"/>
          <w:szCs w:val="18"/>
        </w:rPr>
        <w:t>panetone</w:t>
      </w:r>
      <w:proofErr w:type="spellEnd"/>
      <w:r w:rsidRPr="0056147D">
        <w:rPr>
          <w:rFonts w:asciiTheme="minorHAnsi" w:hAnsiTheme="minorHAnsi" w:cstheme="minorHAnsi"/>
          <w:sz w:val="18"/>
          <w:szCs w:val="18"/>
        </w:rPr>
        <w:t>. Disponível em: http://www.fleischmann.com.br/culinaria/default.asp?page=http://www.fleischmann.com.br/culinaria/dicas_do_padeirito/curiosidades_interna.asp?id=302 Acesso em 05 jan. 2011.</w:t>
      </w:r>
    </w:p>
    <w:p w:rsidR="0056147D" w:rsidRPr="0056147D" w:rsidRDefault="0056147D" w:rsidP="0056147D">
      <w:pPr>
        <w:jc w:val="right"/>
        <w:rPr>
          <w:rFonts w:asciiTheme="minorHAnsi" w:hAnsiTheme="minorHAnsi" w:cstheme="minorHAnsi"/>
          <w:sz w:val="18"/>
          <w:szCs w:val="18"/>
        </w:rPr>
      </w:pPr>
      <w:r w:rsidRPr="0056147D">
        <w:rPr>
          <w:rFonts w:asciiTheme="minorHAnsi" w:hAnsiTheme="minorHAnsi" w:cstheme="minorHAnsi"/>
          <w:sz w:val="18"/>
          <w:szCs w:val="18"/>
        </w:rPr>
        <w:t xml:space="preserve">PANETONE. Disponível em: http://pt.wikipedia.org/wiki/Panetone Acesso em 05 jan. </w:t>
      </w:r>
    </w:p>
    <w:p w:rsidR="0056147D" w:rsidRDefault="0056147D" w:rsidP="0056147D">
      <w:pPr>
        <w:rPr>
          <w:rFonts w:asciiTheme="minorHAnsi" w:hAnsiTheme="minorHAnsi" w:cstheme="minorHAnsi"/>
          <w:sz w:val="28"/>
          <w:szCs w:val="28"/>
        </w:rPr>
      </w:pPr>
    </w:p>
    <w:p w:rsidR="003261AA" w:rsidRDefault="003261AA" w:rsidP="0056147D">
      <w:pPr>
        <w:rPr>
          <w:rFonts w:asciiTheme="minorHAnsi" w:hAnsiTheme="minorHAnsi" w:cstheme="minorHAnsi"/>
          <w:sz w:val="28"/>
          <w:szCs w:val="28"/>
        </w:rPr>
      </w:pPr>
    </w:p>
    <w:p w:rsidR="003261AA" w:rsidRDefault="003261AA" w:rsidP="0056147D">
      <w:pPr>
        <w:rPr>
          <w:rFonts w:asciiTheme="minorHAnsi" w:hAnsiTheme="minorHAnsi" w:cstheme="minorHAnsi"/>
          <w:sz w:val="28"/>
          <w:szCs w:val="28"/>
        </w:rPr>
      </w:pPr>
    </w:p>
    <w:p w:rsidR="003261AA" w:rsidRPr="0056147D" w:rsidRDefault="003261AA" w:rsidP="0056147D">
      <w:pPr>
        <w:rPr>
          <w:rFonts w:asciiTheme="minorHAnsi" w:hAnsiTheme="minorHAnsi" w:cstheme="minorHAnsi"/>
          <w:sz w:val="28"/>
          <w:szCs w:val="28"/>
        </w:rPr>
      </w:pPr>
    </w:p>
    <w:p w:rsidR="0056147D" w:rsidRDefault="003261AA" w:rsidP="003261AA">
      <w:pPr>
        <w:pStyle w:val="PargrafodaLista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Crie 10 “você </w:t>
      </w:r>
      <w:proofErr w:type="gramStart"/>
      <w:r>
        <w:rPr>
          <w:rFonts w:asciiTheme="minorHAnsi" w:hAnsiTheme="minorHAnsi" w:cstheme="minorHAnsi"/>
          <w:sz w:val="28"/>
          <w:szCs w:val="28"/>
        </w:rPr>
        <w:t>sabia?”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sobre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 história do </w:t>
      </w:r>
      <w:proofErr w:type="spellStart"/>
      <w:r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261AA" w:rsidRDefault="003261AA" w:rsidP="003261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1AA" w:rsidRDefault="003261AA" w:rsidP="003261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1AA" w:rsidRDefault="003261AA" w:rsidP="003261A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1AA" w:rsidRDefault="003261AA" w:rsidP="003261AA">
      <w:pPr>
        <w:rPr>
          <w:rFonts w:asciiTheme="minorHAnsi" w:hAnsiTheme="minorHAnsi" w:cstheme="minorHAnsi"/>
          <w:sz w:val="28"/>
          <w:szCs w:val="28"/>
        </w:rPr>
      </w:pPr>
    </w:p>
    <w:p w:rsidR="003261AA" w:rsidRPr="00692CBB" w:rsidRDefault="00692CBB" w:rsidP="00692CBB">
      <w:pPr>
        <w:pStyle w:val="PargrafodaLista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Que tal </w:t>
      </w:r>
      <w:r w:rsidR="00F75E2D">
        <w:rPr>
          <w:rFonts w:asciiTheme="minorHAnsi" w:hAnsiTheme="minorHAnsi" w:cstheme="minorHAnsi"/>
          <w:sz w:val="28"/>
          <w:szCs w:val="28"/>
        </w:rPr>
        <w:t>aproveitar o clima natalino</w:t>
      </w:r>
      <w:r>
        <w:rPr>
          <w:rFonts w:asciiTheme="minorHAnsi" w:hAnsiTheme="minorHAnsi" w:cstheme="minorHAnsi"/>
          <w:sz w:val="28"/>
          <w:szCs w:val="28"/>
        </w:rPr>
        <w:t xml:space="preserve"> e fazer uma deliciosa receita de </w:t>
      </w:r>
      <w:proofErr w:type="spellStart"/>
      <w:r>
        <w:rPr>
          <w:rFonts w:asciiTheme="minorHAnsi" w:hAnsiTheme="minorHAnsi" w:cstheme="minorHAnsi"/>
          <w:sz w:val="28"/>
          <w:szCs w:val="28"/>
        </w:rPr>
        <w:t>panetone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caseiro? Convide alguém especial para </w:t>
      </w:r>
      <w:r w:rsidR="00F75E2D">
        <w:rPr>
          <w:rFonts w:asciiTheme="minorHAnsi" w:hAnsiTheme="minorHAnsi" w:cstheme="minorHAnsi"/>
          <w:sz w:val="28"/>
          <w:szCs w:val="28"/>
        </w:rPr>
        <w:t xml:space="preserve">cozinhar e </w:t>
      </w:r>
      <w:r>
        <w:rPr>
          <w:rFonts w:asciiTheme="minorHAnsi" w:hAnsiTheme="minorHAnsi" w:cstheme="minorHAnsi"/>
          <w:sz w:val="28"/>
          <w:szCs w:val="28"/>
        </w:rPr>
        <w:t xml:space="preserve">passar um tempo </w:t>
      </w:r>
      <w:r w:rsidR="00F75E2D">
        <w:rPr>
          <w:rFonts w:asciiTheme="minorHAnsi" w:hAnsiTheme="minorHAnsi" w:cstheme="minorHAnsi"/>
          <w:sz w:val="28"/>
          <w:szCs w:val="28"/>
        </w:rPr>
        <w:t xml:space="preserve">junto </w:t>
      </w:r>
      <w:r>
        <w:rPr>
          <w:rFonts w:asciiTheme="minorHAnsi" w:hAnsiTheme="minorHAnsi" w:cstheme="minorHAnsi"/>
          <w:sz w:val="28"/>
          <w:szCs w:val="28"/>
        </w:rPr>
        <w:t xml:space="preserve">com você. Lembre-se de registrar esse delicioso momento e encaminhar a foto para a professora. Aí vai a receita: </w:t>
      </w:r>
    </w:p>
    <w:p w:rsidR="00692CBB" w:rsidRDefault="0056147D" w:rsidP="0056147D">
      <w:pPr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</w:p>
    <w:p w:rsidR="0056147D" w:rsidRPr="0056147D" w:rsidRDefault="0056147D" w:rsidP="00692CBB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56147D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t-BR"/>
        </w:rPr>
        <w:t>Panetone</w:t>
      </w:r>
      <w:proofErr w:type="spellEnd"/>
      <w:r w:rsidRPr="0056147D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t-BR"/>
        </w:rPr>
        <w:t xml:space="preserve"> caseiro</w:t>
      </w:r>
    </w:p>
    <w:p w:rsidR="0056147D" w:rsidRPr="0056147D" w:rsidRDefault="00722141" w:rsidP="0056147D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D9F9E7E" wp14:editId="6F9039E3">
            <wp:simplePos x="0" y="0"/>
            <wp:positionH relativeFrom="column">
              <wp:posOffset>3013710</wp:posOffset>
            </wp:positionH>
            <wp:positionV relativeFrom="paragraph">
              <wp:posOffset>250825</wp:posOffset>
            </wp:positionV>
            <wp:extent cx="2562225" cy="1924050"/>
            <wp:effectExtent l="0" t="0" r="9525" b="0"/>
            <wp:wrapSquare wrapText="bothSides"/>
            <wp:docPr id="25" name="Imagem 25" descr="Resultado de imagem para receita de panetone fazer com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m para receita de panetone fazer com crianç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7D" w:rsidRPr="0056147D">
        <w:rPr>
          <w:rFonts w:asciiTheme="minorHAnsi" w:eastAsia="Times New Roman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228071F" wp14:editId="54A5F472">
            <wp:simplePos x="0" y="0"/>
            <wp:positionH relativeFrom="column">
              <wp:posOffset>-80010</wp:posOffset>
            </wp:positionH>
            <wp:positionV relativeFrom="paragraph">
              <wp:posOffset>250825</wp:posOffset>
            </wp:positionV>
            <wp:extent cx="2952750" cy="1933575"/>
            <wp:effectExtent l="0" t="0" r="0" b="9525"/>
            <wp:wrapSquare wrapText="bothSides"/>
            <wp:docPr id="24" name="Imagem 24" descr="Resultado de imagem para receita de panetone fazer com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sultado de imagem para receita de panetone fazer com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7D" w:rsidRPr="0056147D" w:rsidRDefault="0056147D" w:rsidP="0056147D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56147D" w:rsidRPr="0056147D" w:rsidRDefault="0056147D" w:rsidP="0056147D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56147D" w:rsidRPr="0056147D" w:rsidRDefault="0056147D" w:rsidP="0056147D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56147D" w:rsidRPr="0056147D" w:rsidRDefault="0056147D" w:rsidP="0056147D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56147D" w:rsidRPr="0056147D" w:rsidRDefault="0056147D" w:rsidP="0056147D">
      <w:pPr>
        <w:pStyle w:val="PargrafodaLista"/>
        <w:widowControl/>
        <w:numPr>
          <w:ilvl w:val="0"/>
          <w:numId w:val="18"/>
        </w:numPr>
        <w:suppressAutoHyphens w:val="0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56147D" w:rsidRPr="0056147D" w:rsidRDefault="0056147D" w:rsidP="0056147D">
      <w:pPr>
        <w:pStyle w:val="PargrafodaLista"/>
        <w:widowControl/>
        <w:numPr>
          <w:ilvl w:val="0"/>
          <w:numId w:val="18"/>
        </w:numPr>
        <w:suppressAutoHyphens w:val="0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hAnsiTheme="minorHAnsi" w:cstheme="minorHAnsi"/>
          <w:noProof/>
          <w:color w:val="0000FF"/>
          <w:sz w:val="28"/>
          <w:szCs w:val="28"/>
          <w:lang w:eastAsia="pt-BR" w:bidi="ar-SA"/>
        </w:rPr>
        <w:drawing>
          <wp:inline distT="0" distB="0" distL="0" distR="0" wp14:anchorId="0B09ABE2" wp14:editId="0D13BEAB">
            <wp:extent cx="9525" cy="9525"/>
            <wp:effectExtent l="0" t="0" r="0" b="0"/>
            <wp:docPr id="10" name="Imagem 10" descr="http://www.smartadserver.com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88535" descr="http://www.smartadserver.com/images/pixe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7D" w:rsidRPr="0056147D" w:rsidRDefault="0056147D" w:rsidP="0056147D">
      <w:pPr>
        <w:pStyle w:val="PargrafodaLista"/>
        <w:widowControl/>
        <w:numPr>
          <w:ilvl w:val="0"/>
          <w:numId w:val="18"/>
        </w:numPr>
        <w:suppressAutoHyphens w:val="0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56147D" w:rsidRPr="0056147D" w:rsidRDefault="0056147D" w:rsidP="0056147D">
      <w:pPr>
        <w:pStyle w:val="PargrafodaLista"/>
        <w:widowControl/>
        <w:numPr>
          <w:ilvl w:val="0"/>
          <w:numId w:val="18"/>
        </w:numPr>
        <w:suppressAutoHyphens w:val="0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</w:p>
    <w:p w:rsidR="00081E96" w:rsidRDefault="00081E96" w:rsidP="00081E96">
      <w:pPr>
        <w:widowControl/>
        <w:suppressAutoHyphens w:val="0"/>
        <w:ind w:left="360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:rsidR="0056147D" w:rsidRPr="00081E96" w:rsidRDefault="0056147D" w:rsidP="00081E96">
      <w:pPr>
        <w:widowControl/>
        <w:suppressAutoHyphens w:val="0"/>
        <w:ind w:left="360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081E96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lastRenderedPageBreak/>
        <w:t xml:space="preserve">Ingredientes 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1 kg de farinha de trigo peneirada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3 ovos (grandes)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1 copo (americano) de açúcar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1 pitada de sal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2 colheres (sopa) de manteiga ou margarina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250 ml de leite morno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50 g de fermento biológico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300 g de frutas cristalizadas (ou cubos de chocolate)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250 g de uva passa (de preferência sem sementes)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20 ml de essência de </w:t>
      </w:r>
      <w:proofErr w:type="spellStart"/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panetone</w:t>
      </w:r>
      <w:proofErr w:type="spellEnd"/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(opcional)</w:t>
      </w:r>
    </w:p>
    <w:p w:rsidR="0056147D" w:rsidRPr="0056147D" w:rsidRDefault="0056147D" w:rsidP="0056147D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proofErr w:type="gramStart"/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raspas</w:t>
      </w:r>
      <w:proofErr w:type="gramEnd"/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de 1 limão</w:t>
      </w:r>
    </w:p>
    <w:p w:rsidR="0056147D" w:rsidRPr="0056147D" w:rsidRDefault="0056147D" w:rsidP="0056147D">
      <w:pPr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pt-BR" w:bidi="ar-SA"/>
        </w:rPr>
        <w:drawing>
          <wp:inline distT="0" distB="0" distL="0" distR="0" wp14:anchorId="49865720" wp14:editId="41C93886">
            <wp:extent cx="9525" cy="9525"/>
            <wp:effectExtent l="0" t="0" r="0" b="0"/>
            <wp:docPr id="2" name="Imagem 2" descr="http://img.itdg.com.br/tdg/assets/layou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itdg.com.br/tdg/assets/layout/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47D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 xml:space="preserve">Modo de Preparo </w:t>
      </w:r>
    </w:p>
    <w:p w:rsidR="0056147D" w:rsidRPr="0056147D" w:rsidRDefault="0056147D" w:rsidP="0056147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Bata no liquidificador os ovos, o açúcar, a manteiga (ou margarina), o leite, o fermento e a essência, por aproximadamente 30 segundos</w:t>
      </w:r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6147D" w:rsidRPr="0056147D" w:rsidRDefault="0056147D" w:rsidP="0056147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Em um recipiente grande, coloque a farinha peneirada, abra um furo no centro e acrescente os ingredientes batidos</w:t>
      </w:r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6147D" w:rsidRPr="0056147D" w:rsidRDefault="0056147D" w:rsidP="0056147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Amasse bem até que a massa se solte das mãos</w:t>
      </w:r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6147D" w:rsidRPr="0056147D" w:rsidRDefault="0056147D" w:rsidP="0056147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Em seguida, adicione as frutas, uvas passas e raspas do limão</w:t>
      </w:r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6147D" w:rsidRPr="0056147D" w:rsidRDefault="0056147D" w:rsidP="0056147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Distribua a massa em formas para pudim com furo central, untadas com margarina, até a metade da assadeira ou em formas próprias para </w:t>
      </w:r>
      <w:proofErr w:type="spellStart"/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panetone</w:t>
      </w:r>
      <w:proofErr w:type="spellEnd"/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6147D" w:rsidRPr="0056147D" w:rsidRDefault="0056147D" w:rsidP="0056147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Deixe crescer até dobrar de volume</w:t>
      </w:r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6147D" w:rsidRPr="0056147D" w:rsidRDefault="0056147D" w:rsidP="0056147D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Faça um corte em x em cima da massa, pincele gemas batidas e leve para assar até dourar</w:t>
      </w:r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6147D" w:rsidRPr="0056147D" w:rsidRDefault="0056147D" w:rsidP="0056147D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Informações Adicionais</w:t>
      </w:r>
    </w:p>
    <w:p w:rsidR="0056147D" w:rsidRPr="0056147D" w:rsidRDefault="0056147D" w:rsidP="0056147D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Também pode ser usada uma forma de papel própria para </w:t>
      </w:r>
      <w:proofErr w:type="spellStart"/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panetone</w:t>
      </w:r>
      <w:proofErr w:type="spellEnd"/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(vendida em casas do ramo) untada com margarina.</w:t>
      </w:r>
    </w:p>
    <w:p w:rsidR="0056147D" w:rsidRPr="0056147D" w:rsidRDefault="0056147D" w:rsidP="0056147D">
      <w:pPr>
        <w:pStyle w:val="PargrafodaLista"/>
        <w:widowControl/>
        <w:numPr>
          <w:ilvl w:val="0"/>
          <w:numId w:val="17"/>
        </w:numPr>
        <w:suppressAutoHyphens w:val="0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Preparo 90 </w:t>
      </w:r>
      <w:proofErr w:type="spellStart"/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miutos</w:t>
      </w:r>
      <w:proofErr w:type="spellEnd"/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6147D" w:rsidRPr="0056147D" w:rsidRDefault="0056147D" w:rsidP="0056147D">
      <w:pPr>
        <w:pStyle w:val="PargrafodaLista"/>
        <w:widowControl/>
        <w:numPr>
          <w:ilvl w:val="0"/>
          <w:numId w:val="17"/>
        </w:numPr>
        <w:suppressAutoHyphens w:val="0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56147D">
        <w:rPr>
          <w:rFonts w:asciiTheme="minorHAnsi" w:eastAsia="Times New Roman" w:hAnsiTheme="minorHAnsi" w:cstheme="minorHAnsi"/>
          <w:sz w:val="28"/>
          <w:szCs w:val="28"/>
          <w:lang w:eastAsia="pt-BR"/>
        </w:rPr>
        <w:t>Rendimento 3 porções</w:t>
      </w:r>
      <w:r w:rsidR="00081E96">
        <w:rPr>
          <w:rFonts w:asciiTheme="minorHAnsi" w:eastAsia="Times New Roman" w:hAnsiTheme="minorHAnsi" w:cstheme="minorHAnsi"/>
          <w:sz w:val="28"/>
          <w:szCs w:val="28"/>
          <w:lang w:eastAsia="pt-BR"/>
        </w:rPr>
        <w:t>.</w:t>
      </w:r>
    </w:p>
    <w:p w:rsidR="005D2BAB" w:rsidRPr="0056147D" w:rsidRDefault="005D2BAB" w:rsidP="005507D6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5D2BAB" w:rsidRPr="0056147D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F1" w:rsidRDefault="004146F1">
      <w:pPr>
        <w:spacing w:before="0"/>
      </w:pPr>
      <w:r>
        <w:separator/>
      </w:r>
    </w:p>
  </w:endnote>
  <w:endnote w:type="continuationSeparator" w:id="0">
    <w:p w:rsidR="004146F1" w:rsidRDefault="004146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F1" w:rsidRDefault="004146F1">
      <w:pPr>
        <w:spacing w:before="0"/>
      </w:pPr>
      <w:r>
        <w:separator/>
      </w:r>
    </w:p>
  </w:footnote>
  <w:footnote w:type="continuationSeparator" w:id="0">
    <w:p w:rsidR="004146F1" w:rsidRDefault="004146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9C504C">
      <w:rPr>
        <w:rStyle w:val="RefernciaSutil"/>
        <w:rFonts w:cs="Calibri"/>
        <w:smallCaps w:val="0"/>
        <w:color w:val="auto"/>
        <w:u w:val="none"/>
      </w:rPr>
      <w:t>0</w:t>
    </w:r>
    <w:r w:rsidR="00215883">
      <w:rPr>
        <w:rStyle w:val="RefernciaSutil"/>
        <w:rFonts w:cs="Calibri"/>
        <w:smallCaps w:val="0"/>
        <w:color w:val="auto"/>
        <w:u w:val="none"/>
      </w:rPr>
      <w:t>2</w:t>
    </w:r>
    <w:r w:rsidR="009C504C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9C504C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ção: Favoritos" style="width:.75pt;height:.75pt;visibility:visible;mso-wrap-style:square" o:bullet="t">
        <v:imagedata r:id="rId1" o:title="Favoritos"/>
      </v:shape>
    </w:pict>
  </w:numPicBullet>
  <w:abstractNum w:abstractNumId="0" w15:restartNumberingAfterBreak="0">
    <w:nsid w:val="027E3C24"/>
    <w:multiLevelType w:val="hybridMultilevel"/>
    <w:tmpl w:val="F124BA9A"/>
    <w:lvl w:ilvl="0" w:tplc="3CB8C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A3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4D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0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68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C8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E8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A9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EA3"/>
    <w:multiLevelType w:val="multilevel"/>
    <w:tmpl w:val="CA98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CF2"/>
    <w:multiLevelType w:val="multilevel"/>
    <w:tmpl w:val="410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AA49D5"/>
    <w:multiLevelType w:val="multilevel"/>
    <w:tmpl w:val="7C6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72DE"/>
    <w:multiLevelType w:val="hybridMultilevel"/>
    <w:tmpl w:val="C808657C"/>
    <w:lvl w:ilvl="0" w:tplc="78A27D1A">
      <w:start w:val="1"/>
      <w:numFmt w:val="bullet"/>
      <w:lvlText w:val=""/>
      <w:lvlJc w:val="left"/>
      <w:pPr>
        <w:ind w:left="1069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C065433"/>
    <w:multiLevelType w:val="hybridMultilevel"/>
    <w:tmpl w:val="9A0C4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11"/>
  </w:num>
  <w:num w:numId="18">
    <w:abstractNumId w:val="0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50361"/>
    <w:rsid w:val="00081E96"/>
    <w:rsid w:val="0009664C"/>
    <w:rsid w:val="000A520F"/>
    <w:rsid w:val="000A59E3"/>
    <w:rsid w:val="000F6BFB"/>
    <w:rsid w:val="0011537A"/>
    <w:rsid w:val="00136BA2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15883"/>
    <w:rsid w:val="002A2748"/>
    <w:rsid w:val="002A65F6"/>
    <w:rsid w:val="002B07F9"/>
    <w:rsid w:val="002C6F64"/>
    <w:rsid w:val="00310CB6"/>
    <w:rsid w:val="003261AA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01AEE"/>
    <w:rsid w:val="004146F1"/>
    <w:rsid w:val="004249CB"/>
    <w:rsid w:val="00427DD9"/>
    <w:rsid w:val="00487E8F"/>
    <w:rsid w:val="004B2F52"/>
    <w:rsid w:val="00507D2B"/>
    <w:rsid w:val="00515ADC"/>
    <w:rsid w:val="00521C4B"/>
    <w:rsid w:val="0052684C"/>
    <w:rsid w:val="005507D6"/>
    <w:rsid w:val="00554ADB"/>
    <w:rsid w:val="0056147D"/>
    <w:rsid w:val="00592182"/>
    <w:rsid w:val="005D2BAB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2CBB"/>
    <w:rsid w:val="00694B9C"/>
    <w:rsid w:val="00695A0E"/>
    <w:rsid w:val="006D461E"/>
    <w:rsid w:val="00722141"/>
    <w:rsid w:val="007446ED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C504C"/>
    <w:rsid w:val="009E45A2"/>
    <w:rsid w:val="00A64508"/>
    <w:rsid w:val="00A76666"/>
    <w:rsid w:val="00AD1ADF"/>
    <w:rsid w:val="00B17C7F"/>
    <w:rsid w:val="00B463F9"/>
    <w:rsid w:val="00BB0C40"/>
    <w:rsid w:val="00BC465B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92568"/>
    <w:rsid w:val="00EA50D6"/>
    <w:rsid w:val="00ED5034"/>
    <w:rsid w:val="00F00A34"/>
    <w:rsid w:val="00F54924"/>
    <w:rsid w:val="00F61E29"/>
    <w:rsid w:val="00F6724C"/>
    <w:rsid w:val="00F75CF9"/>
    <w:rsid w:val="00F75E2D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26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2020-11-27T18:18:00Z</cp:lastPrinted>
  <dcterms:created xsi:type="dcterms:W3CDTF">2020-11-27T17:51:00Z</dcterms:created>
  <dcterms:modified xsi:type="dcterms:W3CDTF">2020-11-27T18:19:00Z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