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1A3" w:rsidRDefault="002A700D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História e Português                   </w:t>
      </w:r>
    </w:p>
    <w:p w:rsidR="008721A3" w:rsidRDefault="002A700D">
      <w:pPr>
        <w:spacing w:before="120"/>
        <w:ind w:left="-425" w:right="-716" w:firstLine="4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Símbolos Natalinos</w:t>
      </w:r>
    </w:p>
    <w:p w:rsidR="008721A3" w:rsidRDefault="002A700D">
      <w:pPr>
        <w:shd w:val="clear" w:color="auto" w:fill="FFFFFF"/>
        <w:spacing w:before="240" w:line="276" w:lineRule="auto"/>
        <w:ind w:firstLine="720"/>
        <w:rPr>
          <w:rFonts w:ascii="Arial" w:eastAsia="Arial" w:hAnsi="Arial" w:cs="Arial"/>
          <w:color w:val="33332F"/>
          <w:sz w:val="28"/>
          <w:szCs w:val="28"/>
        </w:rPr>
      </w:pPr>
      <w:r>
        <w:rPr>
          <w:rFonts w:ascii="Arial" w:eastAsia="Arial" w:hAnsi="Arial" w:cs="Arial"/>
          <w:color w:val="33332F"/>
          <w:sz w:val="28"/>
          <w:szCs w:val="28"/>
        </w:rPr>
        <w:t>Postal de Natal</w:t>
      </w:r>
    </w:p>
    <w:p w:rsidR="008721A3" w:rsidRDefault="002A700D">
      <w:pPr>
        <w:shd w:val="clear" w:color="auto" w:fill="FFFFFF"/>
        <w:spacing w:before="240" w:line="276" w:lineRule="auto"/>
        <w:jc w:val="both"/>
        <w:rPr>
          <w:rFonts w:ascii="Arial" w:eastAsia="Arial" w:hAnsi="Arial" w:cs="Arial"/>
          <w:color w:val="33332F"/>
          <w:sz w:val="20"/>
          <w:szCs w:val="20"/>
        </w:rPr>
      </w:pPr>
      <w:r>
        <w:rPr>
          <w:rFonts w:ascii="Arial" w:eastAsia="Arial" w:hAnsi="Arial" w:cs="Arial"/>
          <w:color w:val="33332F"/>
          <w:sz w:val="20"/>
          <w:szCs w:val="20"/>
        </w:rPr>
        <w:t>A troca de postais é uma forma de confraternização natalina bastante usada no mundo.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57151</wp:posOffset>
            </wp:positionH>
            <wp:positionV relativeFrom="paragraph">
              <wp:posOffset>322031</wp:posOffset>
            </wp:positionV>
            <wp:extent cx="2603053" cy="1735369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053" cy="1735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21A3" w:rsidRDefault="002A700D">
      <w:pPr>
        <w:shd w:val="clear" w:color="auto" w:fill="FFFFFF"/>
        <w:spacing w:before="240" w:line="276" w:lineRule="auto"/>
        <w:jc w:val="both"/>
        <w:rPr>
          <w:rFonts w:ascii="Arial" w:eastAsia="Arial" w:hAnsi="Arial" w:cs="Arial"/>
          <w:i/>
          <w:color w:val="65655D"/>
          <w:sz w:val="20"/>
          <w:szCs w:val="20"/>
        </w:rPr>
      </w:pPr>
      <w:r>
        <w:rPr>
          <w:rFonts w:ascii="Arial" w:eastAsia="Arial" w:hAnsi="Arial" w:cs="Arial"/>
          <w:i/>
          <w:color w:val="65655D"/>
          <w:sz w:val="20"/>
          <w:szCs w:val="20"/>
        </w:rPr>
        <w:t xml:space="preserve">Foto: </w:t>
      </w:r>
      <w:proofErr w:type="spellStart"/>
      <w:r>
        <w:rPr>
          <w:rFonts w:ascii="Arial" w:eastAsia="Arial" w:hAnsi="Arial" w:cs="Arial"/>
          <w:i/>
          <w:color w:val="65655D"/>
          <w:sz w:val="20"/>
          <w:szCs w:val="20"/>
        </w:rPr>
        <w:t>iStock</w:t>
      </w:r>
      <w:proofErr w:type="spellEnd"/>
    </w:p>
    <w:p w:rsidR="008721A3" w:rsidRDefault="002A700D">
      <w:pPr>
        <w:shd w:val="clear" w:color="auto" w:fill="FFFFFF"/>
        <w:spacing w:before="240" w:line="480" w:lineRule="auto"/>
        <w:jc w:val="both"/>
        <w:rPr>
          <w:rFonts w:ascii="Arial" w:eastAsia="Arial" w:hAnsi="Arial" w:cs="Arial"/>
          <w:color w:val="33332F"/>
          <w:sz w:val="28"/>
          <w:szCs w:val="28"/>
        </w:rPr>
      </w:pPr>
      <w:r>
        <w:rPr>
          <w:rFonts w:ascii="Arial" w:eastAsia="Arial" w:hAnsi="Arial" w:cs="Arial"/>
          <w:color w:val="33332F"/>
          <w:sz w:val="28"/>
          <w:szCs w:val="28"/>
        </w:rPr>
        <w:t xml:space="preserve"> </w:t>
      </w:r>
      <w:r>
        <w:rPr>
          <w:rFonts w:ascii="Arial" w:eastAsia="Arial" w:hAnsi="Arial" w:cs="Arial"/>
          <w:color w:val="33332F"/>
          <w:sz w:val="28"/>
          <w:szCs w:val="28"/>
        </w:rPr>
        <w:tab/>
      </w:r>
      <w:r>
        <w:rPr>
          <w:rFonts w:ascii="Arial" w:eastAsia="Arial" w:hAnsi="Arial" w:cs="Arial"/>
          <w:color w:val="33332F"/>
          <w:sz w:val="28"/>
          <w:szCs w:val="28"/>
        </w:rPr>
        <w:t xml:space="preserve">O pintor inglês John </w:t>
      </w:r>
      <w:proofErr w:type="spellStart"/>
      <w:r>
        <w:rPr>
          <w:rFonts w:ascii="Arial" w:eastAsia="Arial" w:hAnsi="Arial" w:cs="Arial"/>
          <w:color w:val="33332F"/>
          <w:sz w:val="28"/>
          <w:szCs w:val="28"/>
        </w:rPr>
        <w:t>Callcott</w:t>
      </w:r>
      <w:proofErr w:type="spellEnd"/>
      <w:r>
        <w:rPr>
          <w:rFonts w:ascii="Arial" w:eastAsia="Arial" w:hAnsi="Arial" w:cs="Arial"/>
          <w:color w:val="33332F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33332F"/>
          <w:sz w:val="28"/>
          <w:szCs w:val="28"/>
        </w:rPr>
        <w:t>Horsley</w:t>
      </w:r>
      <w:proofErr w:type="spellEnd"/>
      <w:r>
        <w:rPr>
          <w:rFonts w:ascii="Arial" w:eastAsia="Arial" w:hAnsi="Arial" w:cs="Arial"/>
          <w:color w:val="33332F"/>
          <w:sz w:val="28"/>
          <w:szCs w:val="28"/>
        </w:rPr>
        <w:t xml:space="preserve"> foi responsável pelo primeiro postal de Natal da história. A pedido de Sir Henry Cole, que tinha o hábito de mandar cartas para seus familiares e amigos na </w:t>
      </w:r>
      <w:proofErr w:type="gramStart"/>
      <w:r>
        <w:rPr>
          <w:rFonts w:ascii="Arial" w:eastAsia="Arial" w:hAnsi="Arial" w:cs="Arial"/>
          <w:color w:val="33332F"/>
          <w:sz w:val="28"/>
          <w:szCs w:val="28"/>
        </w:rPr>
        <w:t>época</w:t>
      </w:r>
      <w:proofErr w:type="gramEnd"/>
      <w:r>
        <w:rPr>
          <w:rFonts w:ascii="Arial" w:eastAsia="Arial" w:hAnsi="Arial" w:cs="Arial"/>
          <w:color w:val="33332F"/>
          <w:sz w:val="28"/>
          <w:szCs w:val="28"/>
        </w:rPr>
        <w:t xml:space="preserve"> natalina, John produziu cartões com a mesma mensagem, qu</w:t>
      </w:r>
      <w:r>
        <w:rPr>
          <w:rFonts w:ascii="Arial" w:eastAsia="Arial" w:hAnsi="Arial" w:cs="Arial"/>
          <w:color w:val="33332F"/>
          <w:sz w:val="28"/>
          <w:szCs w:val="28"/>
        </w:rPr>
        <w:t>e foram enviados aos próximos do cliente por estar ocupado demais para escrever. Hoje, a troca de postais é uma forma de confraternização natalina bastante usada no mundo.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5081587</wp:posOffset>
            </wp:positionH>
            <wp:positionV relativeFrom="paragraph">
              <wp:posOffset>2962275</wp:posOffset>
            </wp:positionV>
            <wp:extent cx="1288141" cy="1651463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141" cy="1651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21A3" w:rsidRDefault="002A700D">
      <w:pPr>
        <w:shd w:val="clear" w:color="auto" w:fill="FFFFFF"/>
        <w:spacing w:before="240" w:line="276" w:lineRule="auto"/>
        <w:ind w:firstLine="720"/>
        <w:jc w:val="right"/>
        <w:rPr>
          <w:rFonts w:ascii="Arial" w:eastAsia="Arial" w:hAnsi="Arial" w:cs="Arial"/>
          <w:color w:val="33332F"/>
          <w:sz w:val="28"/>
          <w:szCs w:val="28"/>
        </w:rPr>
      </w:pPr>
      <w:r>
        <w:rPr>
          <w:rFonts w:ascii="Arial" w:eastAsia="Arial" w:hAnsi="Arial" w:cs="Arial"/>
          <w:color w:val="33332F"/>
          <w:sz w:val="28"/>
          <w:szCs w:val="28"/>
        </w:rPr>
        <w:t>Sinos</w:t>
      </w:r>
    </w:p>
    <w:p w:rsidR="008721A3" w:rsidRDefault="002A700D">
      <w:pPr>
        <w:shd w:val="clear" w:color="auto" w:fill="FFFFFF"/>
        <w:spacing w:before="240" w:line="276" w:lineRule="auto"/>
        <w:jc w:val="right"/>
        <w:rPr>
          <w:rFonts w:ascii="Arial" w:eastAsia="Arial" w:hAnsi="Arial" w:cs="Arial"/>
          <w:color w:val="33332F"/>
          <w:sz w:val="20"/>
          <w:szCs w:val="20"/>
        </w:rPr>
      </w:pPr>
      <w:r>
        <w:rPr>
          <w:rFonts w:ascii="Arial" w:eastAsia="Arial" w:hAnsi="Arial" w:cs="Arial"/>
          <w:color w:val="33332F"/>
          <w:sz w:val="20"/>
          <w:szCs w:val="20"/>
        </w:rPr>
        <w:t>O badalar do sino representa a anunciação do nascimento de Jesus Cristo.</w:t>
      </w:r>
    </w:p>
    <w:p w:rsidR="008721A3" w:rsidRDefault="002A700D">
      <w:pPr>
        <w:shd w:val="clear" w:color="auto" w:fill="FFFFFF"/>
        <w:spacing w:before="240" w:line="276" w:lineRule="auto"/>
        <w:jc w:val="right"/>
        <w:rPr>
          <w:rFonts w:ascii="Arial" w:eastAsia="Arial" w:hAnsi="Arial" w:cs="Arial"/>
          <w:i/>
          <w:color w:val="65655D"/>
          <w:sz w:val="20"/>
          <w:szCs w:val="20"/>
        </w:rPr>
      </w:pPr>
      <w:r>
        <w:rPr>
          <w:rFonts w:ascii="Arial" w:eastAsia="Arial" w:hAnsi="Arial" w:cs="Arial"/>
          <w:i/>
          <w:color w:val="65655D"/>
          <w:sz w:val="20"/>
          <w:szCs w:val="20"/>
        </w:rPr>
        <w:t>Foto</w:t>
      </w:r>
      <w:r>
        <w:rPr>
          <w:rFonts w:ascii="Arial" w:eastAsia="Arial" w:hAnsi="Arial" w:cs="Arial"/>
          <w:i/>
          <w:color w:val="65655D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i/>
          <w:color w:val="65655D"/>
          <w:sz w:val="20"/>
          <w:szCs w:val="20"/>
        </w:rPr>
        <w:t>iStock</w:t>
      </w:r>
      <w:proofErr w:type="spellEnd"/>
    </w:p>
    <w:p w:rsidR="008721A3" w:rsidRDefault="002A700D">
      <w:pPr>
        <w:shd w:val="clear" w:color="auto" w:fill="FFFFFF"/>
        <w:spacing w:before="240" w:line="480" w:lineRule="auto"/>
        <w:ind w:firstLine="720"/>
        <w:jc w:val="both"/>
        <w:rPr>
          <w:rFonts w:ascii="Arial" w:eastAsia="Arial" w:hAnsi="Arial" w:cs="Arial"/>
          <w:color w:val="33332F"/>
          <w:sz w:val="28"/>
          <w:szCs w:val="28"/>
        </w:rPr>
      </w:pPr>
      <w:r>
        <w:rPr>
          <w:rFonts w:ascii="Arial" w:eastAsia="Arial" w:hAnsi="Arial" w:cs="Arial"/>
          <w:color w:val="33332F"/>
          <w:sz w:val="28"/>
          <w:szCs w:val="28"/>
        </w:rPr>
        <w:t>O instrumento de anunciação das festas populares era principalmente usado no Natal, onde ganhou a adaptação simbólica de que seu badalar informa o nascimento de Jesus Cristo. Presente nas decorações natalinas como enfeite de porta ou para pendurar</w:t>
      </w:r>
      <w:r>
        <w:rPr>
          <w:rFonts w:ascii="Arial" w:eastAsia="Arial" w:hAnsi="Arial" w:cs="Arial"/>
          <w:color w:val="33332F"/>
          <w:sz w:val="28"/>
          <w:szCs w:val="28"/>
        </w:rPr>
        <w:t xml:space="preserve"> na árvore de Natal, o objeto </w:t>
      </w:r>
      <w:r>
        <w:rPr>
          <w:rFonts w:ascii="Arial" w:eastAsia="Arial" w:hAnsi="Arial" w:cs="Arial"/>
          <w:color w:val="33332F"/>
          <w:sz w:val="28"/>
          <w:szCs w:val="28"/>
        </w:rPr>
        <w:t>ainda é protagonista de algumas cantigas, como "Bate o Sino".</w:t>
      </w:r>
    </w:p>
    <w:p w:rsidR="008721A3" w:rsidRDefault="00AA6C3D">
      <w:pPr>
        <w:shd w:val="clear" w:color="auto" w:fill="FFFFFF"/>
        <w:spacing w:before="240" w:line="276" w:lineRule="auto"/>
        <w:ind w:firstLine="720"/>
        <w:jc w:val="both"/>
        <w:rPr>
          <w:rFonts w:ascii="Arial" w:eastAsia="Arial" w:hAnsi="Arial" w:cs="Arial"/>
          <w:color w:val="33332F"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7AF931B6" wp14:editId="44F50994">
            <wp:simplePos x="0" y="0"/>
            <wp:positionH relativeFrom="column">
              <wp:posOffset>-123825</wp:posOffset>
            </wp:positionH>
            <wp:positionV relativeFrom="paragraph">
              <wp:posOffset>256540</wp:posOffset>
            </wp:positionV>
            <wp:extent cx="2360111" cy="1575118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111" cy="1575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700D">
        <w:rPr>
          <w:rFonts w:ascii="Arial" w:eastAsia="Arial" w:hAnsi="Arial" w:cs="Arial"/>
          <w:color w:val="33332F"/>
          <w:sz w:val="28"/>
          <w:szCs w:val="28"/>
        </w:rPr>
        <w:t>Ceia</w:t>
      </w:r>
    </w:p>
    <w:p w:rsidR="008721A3" w:rsidRDefault="002A700D">
      <w:pPr>
        <w:shd w:val="clear" w:color="auto" w:fill="FFFFFF"/>
        <w:spacing w:before="240" w:line="276" w:lineRule="auto"/>
        <w:jc w:val="both"/>
        <w:rPr>
          <w:rFonts w:ascii="Arial" w:eastAsia="Arial" w:hAnsi="Arial" w:cs="Arial"/>
          <w:color w:val="33332F"/>
          <w:sz w:val="20"/>
          <w:szCs w:val="20"/>
        </w:rPr>
      </w:pPr>
      <w:r>
        <w:rPr>
          <w:rFonts w:ascii="Arial" w:eastAsia="Arial" w:hAnsi="Arial" w:cs="Arial"/>
          <w:color w:val="33332F"/>
          <w:sz w:val="20"/>
          <w:szCs w:val="20"/>
        </w:rPr>
        <w:t>A fartura da ceia é uma alusão à fome que as sociedades antigas passavam.</w:t>
      </w:r>
    </w:p>
    <w:p w:rsidR="008721A3" w:rsidRDefault="002A700D">
      <w:pPr>
        <w:shd w:val="clear" w:color="auto" w:fill="FFFFFF"/>
        <w:spacing w:before="240" w:line="276" w:lineRule="auto"/>
        <w:jc w:val="both"/>
        <w:rPr>
          <w:rFonts w:ascii="Arial" w:eastAsia="Arial" w:hAnsi="Arial" w:cs="Arial"/>
          <w:i/>
          <w:color w:val="65655D"/>
          <w:sz w:val="20"/>
          <w:szCs w:val="20"/>
        </w:rPr>
      </w:pPr>
      <w:r>
        <w:rPr>
          <w:rFonts w:ascii="Arial" w:eastAsia="Arial" w:hAnsi="Arial" w:cs="Arial"/>
          <w:i/>
          <w:color w:val="65655D"/>
          <w:sz w:val="20"/>
          <w:szCs w:val="20"/>
        </w:rPr>
        <w:t xml:space="preserve">Foto: </w:t>
      </w:r>
      <w:proofErr w:type="spellStart"/>
      <w:r>
        <w:rPr>
          <w:rFonts w:ascii="Arial" w:eastAsia="Arial" w:hAnsi="Arial" w:cs="Arial"/>
          <w:i/>
          <w:color w:val="65655D"/>
          <w:sz w:val="20"/>
          <w:szCs w:val="20"/>
        </w:rPr>
        <w:t>iStock</w:t>
      </w:r>
      <w:proofErr w:type="spellEnd"/>
    </w:p>
    <w:p w:rsidR="008721A3" w:rsidRDefault="002A700D">
      <w:pPr>
        <w:shd w:val="clear" w:color="auto" w:fill="FFFFFF"/>
        <w:spacing w:before="240" w:line="480" w:lineRule="auto"/>
        <w:jc w:val="both"/>
        <w:rPr>
          <w:rFonts w:ascii="Arial" w:eastAsia="Arial" w:hAnsi="Arial" w:cs="Arial"/>
          <w:color w:val="33332F"/>
          <w:sz w:val="28"/>
          <w:szCs w:val="28"/>
        </w:rPr>
      </w:pPr>
      <w:r>
        <w:rPr>
          <w:rFonts w:ascii="Arial" w:eastAsia="Arial" w:hAnsi="Arial" w:cs="Arial"/>
          <w:color w:val="33332F"/>
          <w:sz w:val="28"/>
          <w:szCs w:val="28"/>
        </w:rPr>
        <w:t>Com o intuito de unir as pessoas para festejar a vinda de Cristo ao mundo, a fartura da ceia é uma alusão à fome que as sociedades antigas passavam. Para simbolizar o corpo do filho de Deus, a carne (peru, ganso ou peixe) é posta na mesa. "Amai-vos uns aos</w:t>
      </w:r>
      <w:r>
        <w:rPr>
          <w:rFonts w:ascii="Arial" w:eastAsia="Arial" w:hAnsi="Arial" w:cs="Arial"/>
          <w:color w:val="33332F"/>
          <w:sz w:val="28"/>
          <w:szCs w:val="28"/>
        </w:rPr>
        <w:t xml:space="preserve"> outros" é o principal lema da ceia de Natal, onde também não podem faltar bolos e frutas para o agrado das famílias.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4071945</wp:posOffset>
            </wp:positionH>
            <wp:positionV relativeFrom="paragraph">
              <wp:posOffset>2371725</wp:posOffset>
            </wp:positionV>
            <wp:extent cx="2046127" cy="1365568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127" cy="1365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21A3" w:rsidRDefault="002A700D">
      <w:pPr>
        <w:shd w:val="clear" w:color="auto" w:fill="FFFFFF"/>
        <w:spacing w:before="240" w:line="480" w:lineRule="auto"/>
        <w:jc w:val="right"/>
        <w:rPr>
          <w:rFonts w:ascii="Arial" w:eastAsia="Arial" w:hAnsi="Arial" w:cs="Arial"/>
          <w:color w:val="33332F"/>
          <w:sz w:val="28"/>
          <w:szCs w:val="28"/>
        </w:rPr>
      </w:pPr>
      <w:r>
        <w:rPr>
          <w:rFonts w:ascii="Arial" w:eastAsia="Arial" w:hAnsi="Arial" w:cs="Arial"/>
          <w:color w:val="33332F"/>
          <w:sz w:val="28"/>
          <w:szCs w:val="28"/>
        </w:rPr>
        <w:t>Canções</w:t>
      </w:r>
    </w:p>
    <w:p w:rsidR="008721A3" w:rsidRDefault="002A700D">
      <w:pPr>
        <w:shd w:val="clear" w:color="auto" w:fill="FFFFFF"/>
        <w:spacing w:before="240" w:line="276" w:lineRule="auto"/>
        <w:ind w:firstLine="720"/>
        <w:jc w:val="right"/>
        <w:rPr>
          <w:rFonts w:ascii="Arial" w:eastAsia="Arial" w:hAnsi="Arial" w:cs="Arial"/>
          <w:i/>
          <w:color w:val="65655D"/>
          <w:sz w:val="20"/>
          <w:szCs w:val="20"/>
        </w:rPr>
      </w:pPr>
      <w:r>
        <w:rPr>
          <w:rFonts w:ascii="Arial" w:eastAsia="Arial" w:hAnsi="Arial" w:cs="Arial"/>
          <w:color w:val="33332F"/>
          <w:sz w:val="20"/>
          <w:szCs w:val="20"/>
        </w:rPr>
        <w:t xml:space="preserve">O sentido das serenatas natalinas é reforçar os valores cristãos, com muita alegria e amor ao </w:t>
      </w:r>
      <w:proofErr w:type="spellStart"/>
      <w:r>
        <w:rPr>
          <w:rFonts w:ascii="Arial" w:eastAsia="Arial" w:hAnsi="Arial" w:cs="Arial"/>
          <w:color w:val="33332F"/>
          <w:sz w:val="20"/>
          <w:szCs w:val="20"/>
        </w:rPr>
        <w:t>próximo.</w:t>
      </w:r>
      <w:r>
        <w:rPr>
          <w:rFonts w:ascii="Arial" w:eastAsia="Arial" w:hAnsi="Arial" w:cs="Arial"/>
          <w:i/>
          <w:color w:val="65655D"/>
          <w:sz w:val="20"/>
          <w:szCs w:val="20"/>
        </w:rPr>
        <w:t>Foto</w:t>
      </w:r>
      <w:proofErr w:type="spellEnd"/>
      <w:r>
        <w:rPr>
          <w:rFonts w:ascii="Arial" w:eastAsia="Arial" w:hAnsi="Arial" w:cs="Arial"/>
          <w:i/>
          <w:color w:val="65655D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i/>
          <w:color w:val="65655D"/>
          <w:sz w:val="20"/>
          <w:szCs w:val="20"/>
        </w:rPr>
        <w:t>iStock</w:t>
      </w:r>
      <w:proofErr w:type="spellEnd"/>
    </w:p>
    <w:p w:rsidR="008721A3" w:rsidRDefault="002A700D">
      <w:pPr>
        <w:shd w:val="clear" w:color="auto" w:fill="FFFFFF"/>
        <w:spacing w:before="240" w:after="960" w:line="480" w:lineRule="auto"/>
        <w:ind w:firstLine="720"/>
        <w:jc w:val="both"/>
        <w:rPr>
          <w:rFonts w:ascii="Arial" w:eastAsia="Arial" w:hAnsi="Arial" w:cs="Arial"/>
          <w:color w:val="33332F"/>
          <w:sz w:val="28"/>
          <w:szCs w:val="28"/>
        </w:rPr>
      </w:pPr>
      <w:r>
        <w:rPr>
          <w:rFonts w:ascii="Arial" w:eastAsia="Arial" w:hAnsi="Arial" w:cs="Arial"/>
          <w:color w:val="33332F"/>
          <w:sz w:val="28"/>
          <w:szCs w:val="28"/>
        </w:rPr>
        <w:t>Traduzindo em palavras e acordes a magia do Natal, as canções ou cantigas natalinas fazem parte de antigas tradições que foram difundidas entre países cristãos. O sentido das cantaroladas, muitas vezes acompanhadas de instrumentos, é reforçar os valores cr</w:t>
      </w:r>
      <w:r>
        <w:rPr>
          <w:rFonts w:ascii="Arial" w:eastAsia="Arial" w:hAnsi="Arial" w:cs="Arial"/>
          <w:color w:val="33332F"/>
          <w:sz w:val="28"/>
          <w:szCs w:val="28"/>
        </w:rPr>
        <w:t>istãos, com muita alegria e amor ao próximo. Uma das músicas mais conhecidas no mundo é "Noite Feliz".</w:t>
      </w:r>
    </w:p>
    <w:p w:rsidR="00AA6C3D" w:rsidRDefault="00AA6C3D">
      <w:pPr>
        <w:shd w:val="clear" w:color="auto" w:fill="FFFFFF"/>
        <w:spacing w:before="240" w:after="960" w:line="276" w:lineRule="auto"/>
        <w:jc w:val="both"/>
        <w:rPr>
          <w:b/>
          <w:color w:val="33332F"/>
          <w:sz w:val="28"/>
          <w:szCs w:val="28"/>
          <w:u w:val="single"/>
        </w:rPr>
      </w:pPr>
    </w:p>
    <w:p w:rsidR="008721A3" w:rsidRDefault="002A700D">
      <w:pPr>
        <w:shd w:val="clear" w:color="auto" w:fill="FFFFFF"/>
        <w:spacing w:before="240" w:after="960" w:line="276" w:lineRule="auto"/>
        <w:jc w:val="both"/>
        <w:rPr>
          <w:color w:val="33332F"/>
          <w:sz w:val="28"/>
          <w:szCs w:val="28"/>
        </w:rPr>
      </w:pPr>
      <w:bookmarkStart w:id="0" w:name="_GoBack"/>
      <w:bookmarkEnd w:id="0"/>
      <w:r>
        <w:rPr>
          <w:b/>
          <w:color w:val="33332F"/>
          <w:sz w:val="28"/>
          <w:szCs w:val="28"/>
          <w:u w:val="single"/>
        </w:rPr>
        <w:lastRenderedPageBreak/>
        <w:t>Proposta:</w:t>
      </w:r>
      <w:r>
        <w:rPr>
          <w:color w:val="33332F"/>
          <w:sz w:val="28"/>
          <w:szCs w:val="28"/>
        </w:rPr>
        <w:t xml:space="preserve"> Faça um cartão postal para uma pessoa da sua família e entregue-o na Noite de Natal ou envie pelo correio. Siga os passo a passo:</w:t>
      </w:r>
    </w:p>
    <w:p w:rsidR="008721A3" w:rsidRDefault="002A700D">
      <w:pPr>
        <w:numPr>
          <w:ilvl w:val="0"/>
          <w:numId w:val="1"/>
        </w:numPr>
        <w:shd w:val="clear" w:color="auto" w:fill="FFFFFF"/>
        <w:spacing w:before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Pegue um pape</w:t>
      </w:r>
      <w:r>
        <w:rPr>
          <w:sz w:val="28"/>
          <w:szCs w:val="28"/>
        </w:rPr>
        <w:t>l de preferência mais resistente que o sulfite e corte-o na medida de 11cm x 15cm.</w:t>
      </w:r>
    </w:p>
    <w:p w:rsidR="008721A3" w:rsidRDefault="002A700D">
      <w:pPr>
        <w:numPr>
          <w:ilvl w:val="0"/>
          <w:numId w:val="1"/>
        </w:numPr>
        <w:shd w:val="clear" w:color="auto" w:fill="FFFFFF"/>
        <w:spacing w:before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  <w:highlight w:val="white"/>
        </w:rPr>
        <w:t>Risque uma linha vertical dividindo o cartão no meio, pelo verso (costas do cartão).</w:t>
      </w:r>
      <w:r>
        <w:rPr>
          <w:sz w:val="28"/>
          <w:szCs w:val="28"/>
          <w:highlight w:val="white"/>
        </w:rPr>
        <w:t xml:space="preserve"> O espaço à esquerda da linha deve ser reservado para sua mensagem, e o da direita será r</w:t>
      </w:r>
      <w:r>
        <w:rPr>
          <w:sz w:val="28"/>
          <w:szCs w:val="28"/>
          <w:highlight w:val="white"/>
        </w:rPr>
        <w:t>eservado para o endereço do destinatário.</w:t>
      </w:r>
    </w:p>
    <w:p w:rsidR="008721A3" w:rsidRDefault="002A700D">
      <w:pPr>
        <w:numPr>
          <w:ilvl w:val="0"/>
          <w:numId w:val="1"/>
        </w:numPr>
        <w:shd w:val="clear" w:color="auto" w:fill="FFFFFF"/>
        <w:spacing w:before="0" w:after="960" w:line="276" w:lineRule="auto"/>
        <w:jc w:val="both"/>
        <w:rPr>
          <w:rFonts w:ascii="Arial" w:eastAsia="Arial" w:hAnsi="Arial" w:cs="Arial"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Risque as linhas de endereço.</w:t>
      </w:r>
      <w:r>
        <w:rPr>
          <w:sz w:val="28"/>
          <w:szCs w:val="28"/>
          <w:highlight w:val="white"/>
        </w:rPr>
        <w:t xml:space="preserve"> No lado direito da linha do centro, risque três linhas horizontais. Aqui você escreverá o nome e o endereço do destinatário. Se quiser, risque uma caixa no canto superior direito, onde o selo ficará.</w:t>
      </w:r>
    </w:p>
    <w:p w:rsidR="008721A3" w:rsidRDefault="002A700D">
      <w:pPr>
        <w:shd w:val="clear" w:color="auto" w:fill="FFFFFF"/>
        <w:spacing w:before="240" w:after="960" w:line="276" w:lineRule="auto"/>
        <w:ind w:left="720"/>
        <w:jc w:val="both"/>
        <w:rPr>
          <w:sz w:val="36"/>
          <w:szCs w:val="36"/>
          <w:highlight w:val="white"/>
          <w:u w:val="single"/>
        </w:rPr>
      </w:pPr>
      <w:r>
        <w:rPr>
          <w:sz w:val="36"/>
          <w:szCs w:val="36"/>
          <w:highlight w:val="white"/>
          <w:u w:val="single"/>
        </w:rPr>
        <w:t>Decorando a frente</w:t>
      </w:r>
    </w:p>
    <w:p w:rsidR="008721A3" w:rsidRDefault="002A700D">
      <w:pPr>
        <w:shd w:val="clear" w:color="auto" w:fill="FFFFFF"/>
        <w:spacing w:before="240" w:after="960" w:line="276" w:lineRule="auto"/>
        <w:ind w:left="720" w:hanging="360"/>
        <w:jc w:val="both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Junte os materiais.</w:t>
      </w:r>
      <w:r>
        <w:rPr>
          <w:sz w:val="28"/>
          <w:szCs w:val="28"/>
          <w:highlight w:val="white"/>
        </w:rPr>
        <w:t xml:space="preserve"> Agora vem a dive</w:t>
      </w:r>
      <w:r>
        <w:rPr>
          <w:sz w:val="28"/>
          <w:szCs w:val="28"/>
          <w:highlight w:val="white"/>
        </w:rPr>
        <w:t xml:space="preserve">rsão. Junte os materiais artísticos que quer usar para criar uma figura exclusiva para a frente de seu cartão postal. Você pode desenhar diretamente no postal, mas não se sinta limitado a usar apenas </w:t>
      </w:r>
      <w:proofErr w:type="spellStart"/>
      <w:r>
        <w:rPr>
          <w:sz w:val="28"/>
          <w:szCs w:val="28"/>
          <w:highlight w:val="white"/>
        </w:rPr>
        <w:t>canetinhas</w:t>
      </w:r>
      <w:proofErr w:type="spellEnd"/>
      <w:r>
        <w:rPr>
          <w:sz w:val="28"/>
          <w:szCs w:val="28"/>
          <w:highlight w:val="white"/>
        </w:rPr>
        <w:t xml:space="preserve"> e lápis. Aqui vão algumas opções divertidas q</w:t>
      </w:r>
      <w:r>
        <w:rPr>
          <w:sz w:val="28"/>
          <w:szCs w:val="28"/>
          <w:highlight w:val="white"/>
        </w:rPr>
        <w:t>ue você pode usar para decorar seu postal.</w:t>
      </w:r>
    </w:p>
    <w:p w:rsidR="008721A3" w:rsidRDefault="008721A3">
      <w:pPr>
        <w:shd w:val="clear" w:color="auto" w:fill="FFFFFF"/>
        <w:spacing w:before="160" w:line="276" w:lineRule="auto"/>
        <w:ind w:left="1540" w:hanging="360"/>
        <w:rPr>
          <w:sz w:val="28"/>
          <w:szCs w:val="28"/>
          <w:highlight w:val="white"/>
        </w:rPr>
        <w:sectPr w:rsidR="008721A3">
          <w:headerReference w:type="default" r:id="rId11"/>
          <w:headerReference w:type="first" r:id="rId12"/>
          <w:pgSz w:w="11906" w:h="16838"/>
          <w:pgMar w:top="2098" w:right="1134" w:bottom="851" w:left="1134" w:header="493" w:footer="0" w:gutter="0"/>
          <w:pgNumType w:start="1"/>
          <w:cols w:space="720"/>
          <w:titlePg/>
        </w:sectPr>
      </w:pPr>
    </w:p>
    <w:p w:rsidR="008721A3" w:rsidRDefault="002A700D">
      <w:pPr>
        <w:numPr>
          <w:ilvl w:val="0"/>
          <w:numId w:val="3"/>
        </w:numPr>
        <w:shd w:val="clear" w:color="auto" w:fill="FFFFFF"/>
        <w:spacing w:before="16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>Recortes de papel</w:t>
      </w:r>
    </w:p>
    <w:p w:rsidR="008721A3" w:rsidRDefault="002A700D">
      <w:pPr>
        <w:numPr>
          <w:ilvl w:val="0"/>
          <w:numId w:val="3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Recortes de revista</w:t>
      </w:r>
    </w:p>
    <w:p w:rsidR="008721A3" w:rsidRDefault="002A700D">
      <w:pPr>
        <w:numPr>
          <w:ilvl w:val="0"/>
          <w:numId w:val="3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Fotografias</w:t>
      </w:r>
    </w:p>
    <w:p w:rsidR="008721A3" w:rsidRDefault="002A700D">
      <w:pPr>
        <w:numPr>
          <w:ilvl w:val="0"/>
          <w:numId w:val="3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Papel colorido</w:t>
      </w:r>
    </w:p>
    <w:p w:rsidR="008721A3" w:rsidRDefault="002A700D">
      <w:pPr>
        <w:numPr>
          <w:ilvl w:val="0"/>
          <w:numId w:val="3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>Tintas</w:t>
      </w:r>
    </w:p>
    <w:p w:rsidR="008721A3" w:rsidRDefault="002A700D">
      <w:pPr>
        <w:numPr>
          <w:ilvl w:val="0"/>
          <w:numId w:val="3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Fitas</w:t>
      </w:r>
    </w:p>
    <w:p w:rsidR="008721A3" w:rsidRDefault="002A700D">
      <w:pPr>
        <w:numPr>
          <w:ilvl w:val="0"/>
          <w:numId w:val="3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Lantejoulas</w:t>
      </w:r>
    </w:p>
    <w:p w:rsidR="008721A3" w:rsidRDefault="002A700D">
      <w:pPr>
        <w:numPr>
          <w:ilvl w:val="0"/>
          <w:numId w:val="3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proofErr w:type="spellStart"/>
      <w:r>
        <w:rPr>
          <w:sz w:val="28"/>
          <w:szCs w:val="28"/>
          <w:highlight w:val="white"/>
        </w:rPr>
        <w:t>Glitter</w:t>
      </w:r>
      <w:proofErr w:type="spellEnd"/>
    </w:p>
    <w:p w:rsidR="008721A3" w:rsidRDefault="002A700D">
      <w:pPr>
        <w:numPr>
          <w:ilvl w:val="0"/>
          <w:numId w:val="3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  <w:sectPr w:rsidR="008721A3">
          <w:type w:val="continuous"/>
          <w:pgSz w:w="11906" w:h="16838"/>
          <w:pgMar w:top="2098" w:right="1134" w:bottom="851" w:left="1134" w:header="493" w:footer="0" w:gutter="0"/>
          <w:cols w:num="2" w:space="720" w:equalWidth="0">
            <w:col w:w="4458" w:space="720"/>
            <w:col w:w="4458" w:space="0"/>
          </w:cols>
        </w:sectPr>
      </w:pPr>
      <w:r>
        <w:rPr>
          <w:sz w:val="28"/>
          <w:szCs w:val="28"/>
          <w:highlight w:val="white"/>
        </w:rPr>
        <w:t>Cola</w:t>
      </w:r>
    </w:p>
    <w:p w:rsidR="008721A3" w:rsidRDefault="008721A3">
      <w:pPr>
        <w:shd w:val="clear" w:color="auto" w:fill="FFFFFF"/>
        <w:spacing w:before="240" w:after="960" w:line="276" w:lineRule="auto"/>
        <w:ind w:left="720" w:hanging="360"/>
        <w:jc w:val="both"/>
        <w:rPr>
          <w:b/>
          <w:sz w:val="28"/>
          <w:szCs w:val="28"/>
          <w:highlight w:val="white"/>
        </w:rPr>
      </w:pPr>
    </w:p>
    <w:p w:rsidR="008721A3" w:rsidRDefault="002A700D">
      <w:pPr>
        <w:shd w:val="clear" w:color="auto" w:fill="FFFFFF"/>
        <w:spacing w:before="240" w:after="960" w:line="276" w:lineRule="auto"/>
        <w:ind w:firstLine="720"/>
        <w:jc w:val="both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lastRenderedPageBreak/>
        <w:t>Decore o postal.</w:t>
      </w:r>
      <w:r>
        <w:rPr>
          <w:sz w:val="28"/>
          <w:szCs w:val="28"/>
          <w:highlight w:val="white"/>
        </w:rPr>
        <w:t xml:space="preserve"> Se couber dentro do seu cartão de 11 x 15 </w:t>
      </w:r>
      <w:proofErr w:type="gramStart"/>
      <w:r>
        <w:rPr>
          <w:sz w:val="28"/>
          <w:szCs w:val="28"/>
          <w:highlight w:val="white"/>
        </w:rPr>
        <w:t>cm ,</w:t>
      </w:r>
      <w:proofErr w:type="gramEnd"/>
      <w:r>
        <w:rPr>
          <w:sz w:val="28"/>
          <w:szCs w:val="28"/>
          <w:highlight w:val="white"/>
        </w:rPr>
        <w:t xml:space="preserve"> ótimo. Use seus materiais artísticos para decorar o postal como desejar. Você pode desenhar sua versão de um postal clássico, ou criar algo original e extraordinário para o seu destinatário. Aqui vão algumas </w:t>
      </w:r>
      <w:r>
        <w:rPr>
          <w:sz w:val="28"/>
          <w:szCs w:val="28"/>
          <w:highlight w:val="white"/>
        </w:rPr>
        <w:t>ideias:</w:t>
      </w:r>
    </w:p>
    <w:p w:rsidR="008721A3" w:rsidRDefault="002A700D">
      <w:pPr>
        <w:numPr>
          <w:ilvl w:val="0"/>
          <w:numId w:val="2"/>
        </w:numPr>
        <w:shd w:val="clear" w:color="auto" w:fill="FFFFFF"/>
        <w:spacing w:before="16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Cole na frente do seu postal uma foto que você tirou. Decore-a com uma borda legal usando papel colorido e </w:t>
      </w:r>
      <w:proofErr w:type="spellStart"/>
      <w:r>
        <w:rPr>
          <w:sz w:val="28"/>
          <w:szCs w:val="28"/>
          <w:highlight w:val="white"/>
        </w:rPr>
        <w:t>glitter</w:t>
      </w:r>
      <w:proofErr w:type="spellEnd"/>
      <w:r>
        <w:rPr>
          <w:sz w:val="28"/>
          <w:szCs w:val="28"/>
          <w:highlight w:val="white"/>
        </w:rPr>
        <w:t>.</w:t>
      </w:r>
    </w:p>
    <w:p w:rsidR="008721A3" w:rsidRDefault="002A700D">
      <w:pPr>
        <w:numPr>
          <w:ilvl w:val="0"/>
          <w:numId w:val="2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Crie um desenho original de algo que viu em sua viagem e que lembrou você de um amigo e/ou alguém próximo.</w:t>
      </w:r>
    </w:p>
    <w:p w:rsidR="008721A3" w:rsidRDefault="002A700D">
      <w:pPr>
        <w:numPr>
          <w:ilvl w:val="0"/>
          <w:numId w:val="2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Corte palavras de uma rev</w:t>
      </w:r>
      <w:r>
        <w:rPr>
          <w:sz w:val="28"/>
          <w:szCs w:val="28"/>
          <w:highlight w:val="white"/>
        </w:rPr>
        <w:t>ista e faça uma colagem em seu postal.</w:t>
      </w:r>
    </w:p>
    <w:p w:rsidR="008721A3" w:rsidRDefault="002A700D">
      <w:pPr>
        <w:numPr>
          <w:ilvl w:val="0"/>
          <w:numId w:val="2"/>
        </w:numPr>
        <w:shd w:val="clear" w:color="auto" w:fill="FFFFFF"/>
        <w:spacing w:before="0" w:line="276" w:lineRule="auto"/>
        <w:ind w:left="1540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Use fitas para fazer um padrão de cesta entremeada ou outro desenho abstrato.</w:t>
      </w:r>
    </w:p>
    <w:p w:rsidR="008721A3" w:rsidRDefault="002A700D">
      <w:pPr>
        <w:numPr>
          <w:ilvl w:val="0"/>
          <w:numId w:val="1"/>
        </w:numPr>
        <w:shd w:val="clear" w:color="auto" w:fill="FFFFFF"/>
        <w:spacing w:before="0" w:line="276" w:lineRule="auto"/>
        <w:jc w:val="both"/>
        <w:rPr>
          <w:rFonts w:ascii="Arial" w:eastAsia="Arial" w:hAnsi="Arial" w:cs="Arial"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Escreva uma mensagem no postal.</w:t>
      </w:r>
      <w:r>
        <w:rPr>
          <w:sz w:val="28"/>
          <w:szCs w:val="28"/>
          <w:highlight w:val="white"/>
        </w:rPr>
        <w:t xml:space="preserve"> Use o espaço à esquerda, atrás de seu cartão, para escrever uma mensagem pessoal ao seu destinatário. Piadas internas, desenhos engraçados e desejos de felicidade deixarão seu cartão divertido de receber! Você também pode desenhar uma borda ao redor da pa</w:t>
      </w:r>
      <w:r>
        <w:rPr>
          <w:sz w:val="28"/>
          <w:szCs w:val="28"/>
          <w:highlight w:val="white"/>
        </w:rPr>
        <w:t>rte de trás do postal ou incluir pequenos enfeites nos cantos. Contanto que o endereço esteja claro, pode preencher o espaço como preferir.</w:t>
      </w:r>
    </w:p>
    <w:p w:rsidR="008721A3" w:rsidRDefault="002A700D">
      <w:pPr>
        <w:numPr>
          <w:ilvl w:val="0"/>
          <w:numId w:val="1"/>
        </w:numPr>
        <w:shd w:val="clear" w:color="auto" w:fill="FFFFFF"/>
        <w:spacing w:before="0" w:line="276" w:lineRule="auto"/>
        <w:jc w:val="both"/>
        <w:rPr>
          <w:rFonts w:ascii="Arial" w:eastAsia="Arial" w:hAnsi="Arial" w:cs="Arial"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Enderece o postal.</w:t>
      </w:r>
      <w:r>
        <w:rPr>
          <w:sz w:val="28"/>
          <w:szCs w:val="28"/>
          <w:highlight w:val="white"/>
        </w:rPr>
        <w:t xml:space="preserve"> No lado direito do cartão, escreva o nome seguido do endereço completo do destinatário. Lembre-se</w:t>
      </w:r>
      <w:r>
        <w:rPr>
          <w:sz w:val="28"/>
          <w:szCs w:val="28"/>
          <w:highlight w:val="white"/>
        </w:rPr>
        <w:t xml:space="preserve"> de incluir o código postal.</w:t>
      </w:r>
    </w:p>
    <w:p w:rsidR="008721A3" w:rsidRDefault="002A700D">
      <w:pPr>
        <w:numPr>
          <w:ilvl w:val="0"/>
          <w:numId w:val="1"/>
        </w:numPr>
        <w:shd w:val="clear" w:color="auto" w:fill="FFFFFF"/>
        <w:spacing w:before="0" w:line="276" w:lineRule="auto"/>
        <w:jc w:val="both"/>
        <w:rPr>
          <w:rFonts w:ascii="Arial" w:eastAsia="Arial" w:hAnsi="Arial" w:cs="Arial"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Cole o selo.</w:t>
      </w:r>
      <w:r>
        <w:rPr>
          <w:sz w:val="28"/>
          <w:szCs w:val="28"/>
          <w:highlight w:val="white"/>
        </w:rPr>
        <w:t xml:space="preserve"> Coloque o selo no canto direito da parte de trás do cartão. Selos para postais custam alguns centavos a menos do que os selos para cartas. Se o seu postal ficar pesado e grosso após decorado e protegido, pode ser p</w:t>
      </w:r>
      <w:r>
        <w:rPr>
          <w:sz w:val="28"/>
          <w:szCs w:val="28"/>
          <w:highlight w:val="white"/>
        </w:rPr>
        <w:t>reciso usar um selo para carta em vez do selo para postal.</w:t>
      </w:r>
    </w:p>
    <w:p w:rsidR="008721A3" w:rsidRDefault="002A700D">
      <w:pPr>
        <w:numPr>
          <w:ilvl w:val="0"/>
          <w:numId w:val="1"/>
        </w:numPr>
        <w:shd w:val="clear" w:color="auto" w:fill="FFFFFF"/>
        <w:spacing w:before="0" w:after="960" w:line="276" w:lineRule="auto"/>
        <w:jc w:val="both"/>
        <w:rPr>
          <w:rFonts w:ascii="Arial" w:eastAsia="Arial" w:hAnsi="Arial" w:cs="Arial"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Envie!</w:t>
      </w:r>
      <w:r>
        <w:rPr>
          <w:sz w:val="28"/>
          <w:szCs w:val="28"/>
          <w:highlight w:val="white"/>
        </w:rPr>
        <w:t xml:space="preserve"> Deixe seu postal finalizado nos correios para que ele possa começar sua jornada até o sortudo destinatário. Se preferir pode ver o passo a passo no site: </w:t>
      </w:r>
      <w:hyperlink r:id="rId13">
        <w:r>
          <w:rPr>
            <w:color w:val="1155CC"/>
            <w:sz w:val="28"/>
            <w:szCs w:val="28"/>
            <w:highlight w:val="white"/>
            <w:u w:val="single"/>
          </w:rPr>
          <w:t>https://pt.wikihow.com/Fazer-um-Cart%C3%A3o-Postal</w:t>
        </w:r>
      </w:hyperlink>
      <w:r>
        <w:rPr>
          <w:color w:val="545454"/>
          <w:sz w:val="28"/>
          <w:szCs w:val="28"/>
          <w:highlight w:val="white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3343275</wp:posOffset>
            </wp:positionH>
            <wp:positionV relativeFrom="paragraph">
              <wp:posOffset>1323975</wp:posOffset>
            </wp:positionV>
            <wp:extent cx="2905125" cy="923925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21A3" w:rsidRDefault="008721A3">
      <w:pPr>
        <w:spacing w:before="120"/>
        <w:ind w:left="-425" w:right="-716" w:firstLine="420"/>
        <w:jc w:val="center"/>
      </w:pPr>
    </w:p>
    <w:p w:rsidR="008721A3" w:rsidRDefault="008721A3">
      <w:pPr>
        <w:spacing w:before="120"/>
        <w:ind w:left="-425" w:right="-716" w:firstLine="420"/>
        <w:jc w:val="center"/>
      </w:pPr>
    </w:p>
    <w:p w:rsidR="008721A3" w:rsidRDefault="008721A3">
      <w:pPr>
        <w:spacing w:before="120"/>
        <w:ind w:left="-425" w:right="-716" w:firstLine="420"/>
        <w:jc w:val="center"/>
      </w:pPr>
    </w:p>
    <w:p w:rsidR="008721A3" w:rsidRDefault="008721A3">
      <w:pPr>
        <w:spacing w:before="120"/>
        <w:ind w:left="-425" w:right="-716" w:firstLine="420"/>
        <w:jc w:val="center"/>
      </w:pPr>
    </w:p>
    <w:sectPr w:rsidR="008721A3">
      <w:type w:val="continuous"/>
      <w:pgSz w:w="11906" w:h="16838"/>
      <w:pgMar w:top="2098" w:right="1134" w:bottom="851" w:left="1134" w:header="49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00D" w:rsidRDefault="002A700D">
      <w:pPr>
        <w:spacing w:before="0"/>
      </w:pPr>
      <w:r>
        <w:separator/>
      </w:r>
    </w:p>
  </w:endnote>
  <w:endnote w:type="continuationSeparator" w:id="0">
    <w:p w:rsidR="002A700D" w:rsidRDefault="002A700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00D" w:rsidRDefault="002A700D">
      <w:pPr>
        <w:spacing w:before="0"/>
      </w:pPr>
      <w:r>
        <w:separator/>
      </w:r>
    </w:p>
  </w:footnote>
  <w:footnote w:type="continuationSeparator" w:id="0">
    <w:p w:rsidR="002A700D" w:rsidRDefault="002A700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1A3" w:rsidRDefault="002A700D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1A3" w:rsidRDefault="002A700D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721A3" w:rsidRDefault="002A700D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04 de dezembro</w:t>
    </w:r>
    <w:r>
      <w:rPr>
        <w:color w:val="000000"/>
      </w:rPr>
      <w:t>.</w:t>
    </w:r>
  </w:p>
  <w:p w:rsidR="008721A3" w:rsidRDefault="002A700D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l="0" t="0" r="0" b="0"/>
          <wp:wrapSquare wrapText="bothSides" distT="114300" distB="114300" distL="114300" distR="114300"/>
          <wp:docPr id="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l="62480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721A3" w:rsidRDefault="002A700D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71A8C"/>
    <w:multiLevelType w:val="multilevel"/>
    <w:tmpl w:val="5602E1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0B43112"/>
    <w:multiLevelType w:val="multilevel"/>
    <w:tmpl w:val="5792F9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545454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0AC38C2"/>
    <w:multiLevelType w:val="multilevel"/>
    <w:tmpl w:val="5A7E05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545454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1A3"/>
    <w:rsid w:val="002A700D"/>
    <w:rsid w:val="008721A3"/>
    <w:rsid w:val="00AA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41A4F3-2831-4987-816A-C11F72E12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t.wikihow.com/Fazer-um-Cart%C3%A3o-Post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ADMT</cp:lastModifiedBy>
  <cp:revision>2</cp:revision>
  <dcterms:created xsi:type="dcterms:W3CDTF">2020-12-03T20:24:00Z</dcterms:created>
  <dcterms:modified xsi:type="dcterms:W3CDTF">2020-12-03T20:24:00Z</dcterms:modified>
</cp:coreProperties>
</file>