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BA" w:rsidRDefault="005805D7">
      <w:pPr>
        <w:spacing w:before="120"/>
        <w:ind w:left="1734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Artes                                </w:t>
      </w: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5805D7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vocês farão uso do papel tingido com café para a sua representação </w:t>
      </w:r>
      <w:r w:rsidR="00D73A1F">
        <w:rPr>
          <w:sz w:val="28"/>
          <w:szCs w:val="28"/>
        </w:rPr>
        <w:t>artística</w:t>
      </w:r>
      <w:r>
        <w:rPr>
          <w:sz w:val="28"/>
          <w:szCs w:val="28"/>
        </w:rPr>
        <w:t xml:space="preserve">. </w:t>
      </w:r>
    </w:p>
    <w:p w:rsidR="003D09BA" w:rsidRDefault="005805D7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Você pode escolher um técnica para sua representação: </w:t>
      </w:r>
    </w:p>
    <w:p w:rsidR="003D09BA" w:rsidRDefault="005E7D9E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Pintura</w:t>
      </w:r>
      <w:r w:rsidR="005805D7">
        <w:rPr>
          <w:sz w:val="28"/>
          <w:szCs w:val="28"/>
        </w:rPr>
        <w:t xml:space="preserve"> com tinta guache;</w:t>
      </w:r>
    </w:p>
    <w:p w:rsidR="003D09BA" w:rsidRDefault="005E7D9E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Recorte</w:t>
      </w:r>
      <w:r w:rsidR="005805D7">
        <w:rPr>
          <w:sz w:val="28"/>
          <w:szCs w:val="28"/>
        </w:rPr>
        <w:t xml:space="preserve"> e colagem (Você pode desenhar numa folha sulfite, recortar e colar na folha tingida ou recortar imagens de revistas que façam sentido com o vídeo assistido.)</w:t>
      </w:r>
    </w:p>
    <w:p w:rsidR="003D09BA" w:rsidRDefault="005805D7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Desenho com lápis de cor. </w:t>
      </w:r>
    </w:p>
    <w:p w:rsidR="003D09BA" w:rsidRDefault="003D09BA">
      <w:pPr>
        <w:spacing w:before="120"/>
        <w:ind w:left="720" w:right="-716"/>
        <w:jc w:val="both"/>
        <w:rPr>
          <w:sz w:val="28"/>
          <w:szCs w:val="28"/>
        </w:rPr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3D09BA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3D09BA">
      <w:pPr>
        <w:spacing w:before="120"/>
        <w:ind w:left="-425" w:right="-716" w:firstLine="420"/>
        <w:jc w:val="center"/>
      </w:pPr>
    </w:p>
    <w:p w:rsidR="003D09BA" w:rsidRDefault="005805D7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D09BA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86" w:rsidRDefault="003B0B86">
      <w:pPr>
        <w:spacing w:before="0"/>
      </w:pPr>
      <w:r>
        <w:separator/>
      </w:r>
    </w:p>
  </w:endnote>
  <w:endnote w:type="continuationSeparator" w:id="0">
    <w:p w:rsidR="003B0B86" w:rsidRDefault="003B0B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86" w:rsidRDefault="003B0B86">
      <w:pPr>
        <w:spacing w:before="0"/>
      </w:pPr>
      <w:r>
        <w:separator/>
      </w:r>
    </w:p>
  </w:footnote>
  <w:footnote w:type="continuationSeparator" w:id="0">
    <w:p w:rsidR="003B0B86" w:rsidRDefault="003B0B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BA" w:rsidRDefault="005805D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BA" w:rsidRDefault="005805D7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09BA" w:rsidRDefault="005805D7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14 de</w:t>
    </w:r>
    <w:r>
      <w:rPr>
        <w:color w:val="000000"/>
      </w:rPr>
      <w:t xml:space="preserve"> </w:t>
    </w:r>
    <w:r>
      <w:t>dezembro</w:t>
    </w:r>
    <w:r>
      <w:rPr>
        <w:color w:val="000000"/>
      </w:rPr>
      <w:t>.</w:t>
    </w:r>
  </w:p>
  <w:p w:rsidR="003D09BA" w:rsidRDefault="005805D7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09BA" w:rsidRDefault="005805D7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463EF"/>
    <w:multiLevelType w:val="multilevel"/>
    <w:tmpl w:val="166A4C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BA"/>
    <w:rsid w:val="002766F9"/>
    <w:rsid w:val="003B0B86"/>
    <w:rsid w:val="003D09BA"/>
    <w:rsid w:val="005805D7"/>
    <w:rsid w:val="005E7D9E"/>
    <w:rsid w:val="00D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0B455-AE0B-4DED-ADD5-A0439593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4</cp:revision>
  <dcterms:created xsi:type="dcterms:W3CDTF">2020-12-11T14:50:00Z</dcterms:created>
  <dcterms:modified xsi:type="dcterms:W3CDTF">2020-12-13T22:10:00Z</dcterms:modified>
</cp:coreProperties>
</file>