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1EC8DC61" w:rsidR="00217664" w:rsidRDefault="00217664" w:rsidP="005808F6">
      <w:pPr>
        <w:pStyle w:val="01Ttulo-IEIJ"/>
        <w:jc w:val="left"/>
      </w:pPr>
    </w:p>
    <w:p w14:paraId="53613615" w14:textId="5AA3FACD" w:rsidR="00203E20" w:rsidRDefault="00B35007" w:rsidP="0040451E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Pr="00B35007">
        <w:t>ORTUGUÊS</w:t>
      </w:r>
      <w:r w:rsidR="007C49FA">
        <w:t xml:space="preserve"> – ON-LINE</w:t>
      </w:r>
    </w:p>
    <w:p w14:paraId="3F199CFA" w14:textId="46AF5525" w:rsidR="00053168" w:rsidRDefault="007C49FA" w:rsidP="007C49FA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Theme="majorHAnsi" w:hAnsiTheme="majorHAnsi" w:cstheme="majorHAnsi"/>
          <w:spacing w:val="50"/>
        </w:rPr>
      </w:pPr>
      <w:r w:rsidRPr="007C49FA">
        <w:rPr>
          <w:rFonts w:asciiTheme="majorHAnsi" w:hAnsiTheme="majorHAnsi" w:cstheme="majorHAnsi"/>
          <w:spacing w:val="50"/>
        </w:rPr>
        <w:t>ESCUTE A HISTÓRIA QUE A PROFESSORA CONTARÁ</w:t>
      </w:r>
      <w:r w:rsidR="005C3F01">
        <w:rPr>
          <w:rFonts w:asciiTheme="majorHAnsi" w:hAnsiTheme="majorHAnsi" w:cstheme="majorHAnsi"/>
          <w:spacing w:val="50"/>
        </w:rPr>
        <w:t>,</w:t>
      </w:r>
      <w:r w:rsidRPr="007C49FA">
        <w:rPr>
          <w:rFonts w:asciiTheme="majorHAnsi" w:hAnsiTheme="majorHAnsi" w:cstheme="majorHAnsi"/>
          <w:spacing w:val="50"/>
        </w:rPr>
        <w:t xml:space="preserve"> CHAMADA “</w:t>
      </w:r>
      <w:r w:rsidRPr="00F54B0B">
        <w:rPr>
          <w:rFonts w:asciiTheme="majorHAnsi" w:hAnsiTheme="majorHAnsi" w:cstheme="majorHAnsi"/>
          <w:b/>
          <w:bCs/>
          <w:spacing w:val="50"/>
        </w:rPr>
        <w:t>A NOITE DE NATAL</w:t>
      </w:r>
      <w:r w:rsidRPr="007C49FA">
        <w:rPr>
          <w:rFonts w:asciiTheme="majorHAnsi" w:hAnsiTheme="majorHAnsi" w:cstheme="majorHAnsi"/>
          <w:spacing w:val="50"/>
        </w:rPr>
        <w:t xml:space="preserve">”. </w:t>
      </w:r>
    </w:p>
    <w:p w14:paraId="25F434CA" w14:textId="531F22BA" w:rsidR="007C49FA" w:rsidRDefault="007C49FA" w:rsidP="005808F6">
      <w:pPr>
        <w:pStyle w:val="PargrafodaLista"/>
        <w:spacing w:line="360" w:lineRule="auto"/>
        <w:jc w:val="both"/>
        <w:rPr>
          <w:rFonts w:asciiTheme="majorHAnsi" w:hAnsiTheme="majorHAnsi" w:cstheme="majorHAnsi"/>
          <w:spacing w:val="50"/>
        </w:rPr>
      </w:pPr>
      <w:r>
        <w:rPr>
          <w:rFonts w:asciiTheme="majorHAnsi" w:hAnsiTheme="majorHAnsi" w:cstheme="majorHAnsi"/>
          <w:spacing w:val="50"/>
        </w:rPr>
        <w:t>RESPONDA:</w:t>
      </w:r>
    </w:p>
    <w:p w14:paraId="7D4D484A" w14:textId="53C3D618" w:rsidR="007C49FA" w:rsidRDefault="007C49FA" w:rsidP="005808F6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Theme="majorHAnsi" w:hAnsiTheme="majorHAnsi" w:cstheme="majorHAnsi"/>
          <w:spacing w:val="50"/>
        </w:rPr>
      </w:pPr>
      <w:r>
        <w:rPr>
          <w:rFonts w:asciiTheme="majorHAnsi" w:hAnsiTheme="majorHAnsi" w:cstheme="majorHAnsi"/>
          <w:spacing w:val="50"/>
        </w:rPr>
        <w:t>QUEM SÃO OS PERSONAGENS DA HISTÓRIA?</w:t>
      </w:r>
    </w:p>
    <w:p w14:paraId="2D77CA80" w14:textId="493CD99D" w:rsidR="007C49FA" w:rsidRPr="00F54B0B" w:rsidRDefault="007C49FA" w:rsidP="00F54B0B">
      <w:pPr>
        <w:pStyle w:val="PargrafodaLista"/>
        <w:spacing w:line="480" w:lineRule="auto"/>
        <w:jc w:val="both"/>
        <w:rPr>
          <w:rFonts w:asciiTheme="majorHAnsi" w:hAnsiTheme="majorHAnsi" w:cstheme="majorHAnsi"/>
          <w:spacing w:val="50"/>
        </w:rPr>
      </w:pPr>
      <w:r>
        <w:rPr>
          <w:rFonts w:asciiTheme="majorHAnsi" w:hAnsiTheme="majorHAnsi" w:cstheme="majorHAnsi"/>
          <w:spacing w:val="50"/>
        </w:rPr>
        <w:t>______________________________________________________________________________________________________________________________________________________________________________</w:t>
      </w:r>
    </w:p>
    <w:p w14:paraId="6F56C297" w14:textId="5DF5C87E" w:rsidR="007C49FA" w:rsidRDefault="007C49FA" w:rsidP="007C49FA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Theme="majorHAnsi" w:hAnsiTheme="majorHAnsi" w:cstheme="majorHAnsi"/>
          <w:spacing w:val="50"/>
        </w:rPr>
      </w:pPr>
      <w:r>
        <w:rPr>
          <w:rFonts w:asciiTheme="majorHAnsi" w:hAnsiTheme="majorHAnsi" w:cstheme="majorHAnsi"/>
          <w:spacing w:val="50"/>
        </w:rPr>
        <w:t>COMO O OURIÇO-CACHEIRO E SEUS AMIGOS FIZERAM PARA DECORAR A ÁRVORE DE NATAL?</w:t>
      </w:r>
    </w:p>
    <w:p w14:paraId="4D40FC6D" w14:textId="4FA2C9A1" w:rsidR="007C49FA" w:rsidRPr="00F54B0B" w:rsidRDefault="007C49FA" w:rsidP="00F54B0B">
      <w:pPr>
        <w:pStyle w:val="PargrafodaLista"/>
        <w:spacing w:line="480" w:lineRule="auto"/>
        <w:jc w:val="both"/>
        <w:rPr>
          <w:rFonts w:asciiTheme="majorHAnsi" w:hAnsiTheme="majorHAnsi" w:cstheme="majorHAnsi"/>
          <w:spacing w:val="50"/>
        </w:rPr>
      </w:pPr>
      <w:r>
        <w:rPr>
          <w:rFonts w:asciiTheme="majorHAnsi" w:hAnsiTheme="majorHAnsi" w:cstheme="majorHAnsi"/>
          <w:spacing w:val="50"/>
        </w:rPr>
        <w:t>______________________________________________________________________________________________________________________________________________________________________________</w:t>
      </w:r>
    </w:p>
    <w:p w14:paraId="01F3913D" w14:textId="047854AF" w:rsidR="007C49FA" w:rsidRDefault="007C49FA" w:rsidP="007C49FA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Theme="majorHAnsi" w:hAnsiTheme="majorHAnsi" w:cstheme="majorHAnsi"/>
          <w:spacing w:val="50"/>
        </w:rPr>
      </w:pPr>
      <w:r>
        <w:rPr>
          <w:rFonts w:asciiTheme="majorHAnsi" w:hAnsiTheme="majorHAnsi" w:cstheme="majorHAnsi"/>
          <w:spacing w:val="50"/>
        </w:rPr>
        <w:t xml:space="preserve"> CONFECCIONE SEU PRÓPRIO ENFEITE COMO O OURIÇO-CACHEIRO!</w:t>
      </w:r>
    </w:p>
    <w:p w14:paraId="7232CB9B" w14:textId="0A6D12C1" w:rsidR="007C49FA" w:rsidRDefault="007C49FA" w:rsidP="007C49FA">
      <w:pPr>
        <w:pStyle w:val="PargrafodaLista"/>
        <w:spacing w:line="360" w:lineRule="auto"/>
        <w:jc w:val="both"/>
        <w:rPr>
          <w:rFonts w:asciiTheme="majorHAnsi" w:hAnsiTheme="majorHAnsi" w:cstheme="majorHAnsi"/>
          <w:spacing w:val="50"/>
        </w:rPr>
      </w:pPr>
      <w:r>
        <w:rPr>
          <w:rFonts w:asciiTheme="majorHAnsi" w:hAnsiTheme="majorHAnsi" w:cstheme="majorHAnsi"/>
          <w:spacing w:val="50"/>
        </w:rPr>
        <w:t xml:space="preserve">PARA A </w:t>
      </w:r>
      <w:r w:rsidRPr="007C49FA">
        <w:rPr>
          <w:rFonts w:asciiTheme="majorHAnsi" w:hAnsiTheme="majorHAnsi" w:cstheme="majorHAnsi"/>
          <w:b/>
          <w:bCs/>
          <w:spacing w:val="50"/>
          <w:u w:val="single"/>
        </w:rPr>
        <w:t>AULA ONLINE</w:t>
      </w:r>
      <w:r>
        <w:rPr>
          <w:rFonts w:asciiTheme="majorHAnsi" w:hAnsiTheme="majorHAnsi" w:cstheme="majorHAnsi"/>
          <w:spacing w:val="50"/>
        </w:rPr>
        <w:t>, DEIXE SEPARADO ALGUNS MATERIAIS COMO, GALHOS DE ÁRVORE SECOS, FOLHAS SECAS, PREGADORES DE MADEIRA, LINHA, COLA, TINTA GUACHE, GLITER, FITAS E OUTROS MATERIAIS QUE VOCÊ ACHA QUE SER</w:t>
      </w:r>
      <w:r w:rsidR="00BB6DB6">
        <w:rPr>
          <w:rFonts w:asciiTheme="majorHAnsi" w:hAnsiTheme="majorHAnsi" w:cstheme="majorHAnsi"/>
          <w:spacing w:val="50"/>
        </w:rPr>
        <w:t>ÃO</w:t>
      </w:r>
      <w:r>
        <w:rPr>
          <w:rFonts w:asciiTheme="majorHAnsi" w:hAnsiTheme="majorHAnsi" w:cstheme="majorHAnsi"/>
          <w:spacing w:val="50"/>
        </w:rPr>
        <w:t xml:space="preserve"> ÚT</w:t>
      </w:r>
      <w:r w:rsidR="00BB6DB6">
        <w:rPr>
          <w:rFonts w:asciiTheme="majorHAnsi" w:hAnsiTheme="majorHAnsi" w:cstheme="majorHAnsi"/>
          <w:spacing w:val="50"/>
        </w:rPr>
        <w:t>EIS</w:t>
      </w:r>
      <w:r>
        <w:rPr>
          <w:rFonts w:asciiTheme="majorHAnsi" w:hAnsiTheme="majorHAnsi" w:cstheme="majorHAnsi"/>
          <w:spacing w:val="50"/>
        </w:rPr>
        <w:t xml:space="preserve"> PARA</w:t>
      </w:r>
      <w:r w:rsidR="00BB6DB6">
        <w:rPr>
          <w:rFonts w:asciiTheme="majorHAnsi" w:hAnsiTheme="majorHAnsi" w:cstheme="majorHAnsi"/>
          <w:spacing w:val="50"/>
        </w:rPr>
        <w:t xml:space="preserve"> A</w:t>
      </w:r>
      <w:r>
        <w:rPr>
          <w:rFonts w:asciiTheme="majorHAnsi" w:hAnsiTheme="majorHAnsi" w:cstheme="majorHAnsi"/>
          <w:spacing w:val="50"/>
        </w:rPr>
        <w:t xml:space="preserve"> CONFEC</w:t>
      </w:r>
      <w:r w:rsidR="00BB6DB6">
        <w:rPr>
          <w:rFonts w:asciiTheme="majorHAnsi" w:hAnsiTheme="majorHAnsi" w:cstheme="majorHAnsi"/>
          <w:spacing w:val="50"/>
        </w:rPr>
        <w:t>ÇÃO DO</w:t>
      </w:r>
      <w:r>
        <w:rPr>
          <w:rFonts w:asciiTheme="majorHAnsi" w:hAnsiTheme="majorHAnsi" w:cstheme="majorHAnsi"/>
          <w:spacing w:val="50"/>
        </w:rPr>
        <w:t xml:space="preserve"> SEU ENFEITE.</w:t>
      </w:r>
    </w:p>
    <w:p w14:paraId="65F1DB10" w14:textId="7FF2393E" w:rsidR="00BB6DB6" w:rsidRDefault="00BB6DB6" w:rsidP="007C49FA">
      <w:pPr>
        <w:pStyle w:val="PargrafodaLista"/>
        <w:spacing w:line="360" w:lineRule="auto"/>
        <w:jc w:val="both"/>
        <w:rPr>
          <w:rFonts w:asciiTheme="majorHAnsi" w:hAnsiTheme="majorHAnsi" w:cstheme="majorHAnsi"/>
          <w:spacing w:val="50"/>
        </w:rPr>
      </w:pPr>
      <w:r>
        <w:rPr>
          <w:rFonts w:asciiTheme="majorHAnsi" w:hAnsiTheme="majorHAnsi" w:cstheme="majorHAnsi"/>
          <w:noProof/>
          <w:spacing w:val="50"/>
        </w:rPr>
        <w:drawing>
          <wp:anchor distT="0" distB="0" distL="114300" distR="114300" simplePos="0" relativeHeight="251688960" behindDoc="0" locked="0" layoutInCell="1" allowOverlap="1" wp14:anchorId="54EB7E9D" wp14:editId="004F4FA3">
            <wp:simplePos x="0" y="0"/>
            <wp:positionH relativeFrom="margin">
              <wp:posOffset>2600325</wp:posOffset>
            </wp:positionH>
            <wp:positionV relativeFrom="margin">
              <wp:posOffset>6000750</wp:posOffset>
            </wp:positionV>
            <wp:extent cx="2133600" cy="12960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7966D77" wp14:editId="665BAA82">
            <wp:simplePos x="0" y="0"/>
            <wp:positionH relativeFrom="margin">
              <wp:posOffset>513715</wp:posOffset>
            </wp:positionH>
            <wp:positionV relativeFrom="margin">
              <wp:posOffset>6051550</wp:posOffset>
            </wp:positionV>
            <wp:extent cx="1772285" cy="1762125"/>
            <wp:effectExtent l="0" t="0" r="0" b="9525"/>
            <wp:wrapSquare wrapText="bothSides"/>
            <wp:docPr id="1" name="Imagem 1" descr="Guirlanda de pregadores - passo a passo - VilaMu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rlanda de pregadores - passo a passo - VilaMulh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3" r="17468"/>
                    <a:stretch/>
                  </pic:blipFill>
                  <pic:spPr bwMode="auto">
                    <a:xfrm>
                      <a:off x="0" y="0"/>
                      <a:ext cx="177228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29DECD" w14:textId="6CE1080F" w:rsidR="007C49FA" w:rsidRDefault="007C49FA" w:rsidP="007C49FA">
      <w:pPr>
        <w:pStyle w:val="PargrafodaLista"/>
        <w:spacing w:line="360" w:lineRule="auto"/>
        <w:jc w:val="both"/>
        <w:rPr>
          <w:rFonts w:asciiTheme="majorHAnsi" w:hAnsiTheme="majorHAnsi" w:cstheme="majorHAnsi"/>
          <w:spacing w:val="50"/>
        </w:rPr>
      </w:pPr>
    </w:p>
    <w:p w14:paraId="408E5CD8" w14:textId="0FFF270E" w:rsidR="007C49FA" w:rsidRPr="007C49FA" w:rsidRDefault="00F54B0B" w:rsidP="007C49FA">
      <w:pPr>
        <w:pStyle w:val="PargrafodaLista"/>
        <w:spacing w:line="360" w:lineRule="auto"/>
        <w:jc w:val="both"/>
        <w:rPr>
          <w:rFonts w:asciiTheme="majorHAnsi" w:hAnsiTheme="majorHAnsi" w:cstheme="majorHAnsi"/>
          <w:spacing w:val="5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F3B3531" wp14:editId="37EF5F8A">
            <wp:simplePos x="0" y="0"/>
            <wp:positionH relativeFrom="margin">
              <wp:posOffset>2600325</wp:posOffset>
            </wp:positionH>
            <wp:positionV relativeFrom="margin">
              <wp:posOffset>7557135</wp:posOffset>
            </wp:positionV>
            <wp:extent cx="1276350" cy="1275080"/>
            <wp:effectExtent l="0" t="0" r="0" b="1270"/>
            <wp:wrapSquare wrapText="bothSides"/>
            <wp:docPr id="4" name="Imagem 4" descr="57 Modelos de Enfeite de Natal com Pinha para se Inspi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7 Modelos de Enfeite de Natal com Pinha para se Inspir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52"/>
                    <a:stretch/>
                  </pic:blipFill>
                  <pic:spPr bwMode="auto">
                    <a:xfrm>
                      <a:off x="0" y="0"/>
                      <a:ext cx="127635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9FA">
        <w:rPr>
          <w:rFonts w:asciiTheme="majorHAnsi" w:hAnsiTheme="majorHAnsi" w:cstheme="majorHAnsi"/>
          <w:spacing w:val="50"/>
        </w:rPr>
        <w:t xml:space="preserve">  </w:t>
      </w:r>
      <w:r w:rsidR="00BB6DB6">
        <w:rPr>
          <w:noProof/>
        </w:rPr>
        <w:drawing>
          <wp:inline distT="0" distB="0" distL="0" distR="0" wp14:anchorId="685D1703" wp14:editId="2E8025B1">
            <wp:extent cx="1181100" cy="1780508"/>
            <wp:effectExtent l="0" t="0" r="0" b="0"/>
            <wp:docPr id="3" name="Imagem 3" descr="16 Artesanatos Feitos com Folhas Secas - Artesanato Passo a Passo! |  Decoração de ação de graças, Kids crafts, Artesanato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 Artesanatos Feitos com Folhas Secas - Artesanato Passo a Passo! |  Decoração de ação de graças, Kids crafts, Artesanato di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37" cy="178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9FA" w:rsidRPr="007C49FA" w:rsidSect="00221F29">
      <w:footerReference w:type="default" r:id="rId12"/>
      <w:headerReference w:type="first" r:id="rId13"/>
      <w:footerReference w:type="first" r:id="rId14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53D78" w14:textId="77777777" w:rsidR="003A6CB0" w:rsidRDefault="003A6CB0">
      <w:r>
        <w:separator/>
      </w:r>
    </w:p>
  </w:endnote>
  <w:endnote w:type="continuationSeparator" w:id="0">
    <w:p w14:paraId="0EAEC018" w14:textId="77777777" w:rsidR="003A6CB0" w:rsidRDefault="003A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7DFD" w14:textId="4FCA8872" w:rsidR="001C3469" w:rsidRDefault="001C3469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E16EEF" wp14:editId="0E69816C">
              <wp:simplePos x="0" y="0"/>
              <wp:positionH relativeFrom="margin">
                <wp:posOffset>0</wp:posOffset>
              </wp:positionH>
              <wp:positionV relativeFrom="paragraph">
                <wp:posOffset>180975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E4FF7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23E96B8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3628B81B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2BC48B" w14:textId="77777777" w:rsidR="001C3469" w:rsidRPr="009F36C5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11FE615" w14:textId="77777777" w:rsidR="001C3469" w:rsidRDefault="001C3469" w:rsidP="001C3469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E16EEF" id="Agrupar 8" o:spid="_x0000_s1026" style="position:absolute;margin-left:0;margin-top:14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8AE4FF7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23E96B8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3628B81B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2BC48B" w14:textId="77777777" w:rsidR="001C3469" w:rsidRPr="009F36C5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11FE615" w14:textId="77777777" w:rsidR="001C3469" w:rsidRDefault="001C3469" w:rsidP="001C3469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231EAB" w:rsidRDefault="00231EAB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231EAB" w:rsidRDefault="00231EAB">
    <w:pPr>
      <w:pStyle w:val="Rodap"/>
    </w:pPr>
  </w:p>
  <w:p w14:paraId="50D4B8F6" w14:textId="77777777" w:rsidR="00231EAB" w:rsidRDefault="00231E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9C600" w14:textId="77777777" w:rsidR="003A6CB0" w:rsidRDefault="003A6CB0">
      <w:r>
        <w:separator/>
      </w:r>
    </w:p>
  </w:footnote>
  <w:footnote w:type="continuationSeparator" w:id="0">
    <w:p w14:paraId="0C0D30A5" w14:textId="77777777" w:rsidR="003A6CB0" w:rsidRDefault="003A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231EAB" w:rsidRDefault="00231EA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1AEB9100" w:rsidR="00231EAB" w:rsidRPr="00C27500" w:rsidRDefault="00231EA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7C49FA">
      <w:rPr>
        <w:rFonts w:asciiTheme="majorHAnsi" w:hAnsiTheme="majorHAnsi" w:cstheme="majorHAnsi"/>
        <w:color w:val="000000"/>
      </w:rPr>
      <w:t>15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D</w:t>
    </w:r>
    <w:r>
      <w:rPr>
        <w:rFonts w:asciiTheme="majorHAnsi" w:hAnsiTheme="majorHAnsi" w:cstheme="majorHAnsi"/>
      </w:rPr>
      <w:t>EZ</w:t>
    </w:r>
    <w:r w:rsidRPr="00FF5E51">
      <w:rPr>
        <w:rFonts w:asciiTheme="majorHAnsi" w:hAnsiTheme="majorHAnsi" w:cstheme="majorHAnsi"/>
      </w:rPr>
      <w:t>EMBRO</w:t>
    </w:r>
    <w:r w:rsidRPr="000E4FE1">
      <w:rPr>
        <w:rFonts w:asciiTheme="majorHAnsi" w:hAnsiTheme="majorHAnsi" w:cstheme="majorHAnsi"/>
      </w:rPr>
      <w:t>.</w:t>
    </w:r>
  </w:p>
  <w:p w14:paraId="08469F99" w14:textId="77777777" w:rsidR="00231EAB" w:rsidRDefault="00231EAB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231EAB" w:rsidRPr="00BB7E16" w:rsidRDefault="00231EAB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1127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55582"/>
    <w:multiLevelType w:val="hybridMultilevel"/>
    <w:tmpl w:val="63FC23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1965CE"/>
    <w:multiLevelType w:val="hybridMultilevel"/>
    <w:tmpl w:val="CFCA0F3C"/>
    <w:lvl w:ilvl="0" w:tplc="D5103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B2D0D"/>
    <w:multiLevelType w:val="hybridMultilevel"/>
    <w:tmpl w:val="E3561810"/>
    <w:lvl w:ilvl="0" w:tplc="F604951C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2" w15:restartNumberingAfterBreak="0">
    <w:nsid w:val="61B953C1"/>
    <w:multiLevelType w:val="hybridMultilevel"/>
    <w:tmpl w:val="4A2A8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7"/>
  </w:num>
  <w:num w:numId="4">
    <w:abstractNumId w:val="0"/>
  </w:num>
  <w:num w:numId="5">
    <w:abstractNumId w:val="18"/>
  </w:num>
  <w:num w:numId="6">
    <w:abstractNumId w:val="29"/>
  </w:num>
  <w:num w:numId="7">
    <w:abstractNumId w:val="28"/>
  </w:num>
  <w:num w:numId="8">
    <w:abstractNumId w:val="14"/>
  </w:num>
  <w:num w:numId="9">
    <w:abstractNumId w:val="10"/>
  </w:num>
  <w:num w:numId="10">
    <w:abstractNumId w:val="19"/>
  </w:num>
  <w:num w:numId="11">
    <w:abstractNumId w:val="17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  <w:num w:numId="16">
    <w:abstractNumId w:val="3"/>
  </w:num>
  <w:num w:numId="17">
    <w:abstractNumId w:val="7"/>
  </w:num>
  <w:num w:numId="18">
    <w:abstractNumId w:val="21"/>
  </w:num>
  <w:num w:numId="19">
    <w:abstractNumId w:val="25"/>
  </w:num>
  <w:num w:numId="20">
    <w:abstractNumId w:val="30"/>
  </w:num>
  <w:num w:numId="21">
    <w:abstractNumId w:val="9"/>
  </w:num>
  <w:num w:numId="22">
    <w:abstractNumId w:val="20"/>
  </w:num>
  <w:num w:numId="23">
    <w:abstractNumId w:val="4"/>
  </w:num>
  <w:num w:numId="24">
    <w:abstractNumId w:val="11"/>
  </w:num>
  <w:num w:numId="25">
    <w:abstractNumId w:val="26"/>
  </w:num>
  <w:num w:numId="26">
    <w:abstractNumId w:val="23"/>
  </w:num>
  <w:num w:numId="27">
    <w:abstractNumId w:val="16"/>
  </w:num>
  <w:num w:numId="28">
    <w:abstractNumId w:val="22"/>
  </w:num>
  <w:num w:numId="29">
    <w:abstractNumId w:val="13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168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C3469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1EAB"/>
    <w:rsid w:val="00233A1A"/>
    <w:rsid w:val="0023637C"/>
    <w:rsid w:val="00252139"/>
    <w:rsid w:val="002532B0"/>
    <w:rsid w:val="002548F7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A6CB0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08F6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3F01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35A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C49FA"/>
    <w:rsid w:val="007D1FDB"/>
    <w:rsid w:val="007E0CCA"/>
    <w:rsid w:val="007E42EF"/>
    <w:rsid w:val="007E7DBF"/>
    <w:rsid w:val="007F0E1B"/>
    <w:rsid w:val="007F2D7C"/>
    <w:rsid w:val="007F4173"/>
    <w:rsid w:val="00800FF4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97BD0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0E20"/>
    <w:rsid w:val="009138DD"/>
    <w:rsid w:val="00913C21"/>
    <w:rsid w:val="00914CB4"/>
    <w:rsid w:val="00914CF6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5007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044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6DB6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74D55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4B0B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82995"/>
    <w:rsid w:val="00F916F0"/>
    <w:rsid w:val="00FA0989"/>
    <w:rsid w:val="00FA2AC7"/>
    <w:rsid w:val="00FA2E44"/>
    <w:rsid w:val="00FA39DA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  <w:style w:type="paragraph" w:styleId="Legenda">
    <w:name w:val="caption"/>
    <w:basedOn w:val="Normal"/>
    <w:next w:val="Normal"/>
    <w:qFormat/>
    <w:rsid w:val="00053168"/>
    <w:pPr>
      <w:widowControl/>
    </w:pPr>
    <w:rPr>
      <w:rFonts w:ascii="Arial" w:hAnsi="Arial" w:cs="Arial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168"/>
    <w:pPr>
      <w:suppressAutoHyphens/>
    </w:pPr>
    <w:rPr>
      <w:rFonts w:ascii="Tahoma" w:eastAsia="Arial Unicode MS" w:hAnsi="Tahoma" w:cs="Mangal"/>
      <w:kern w:val="1"/>
      <w:sz w:val="16"/>
      <w:szCs w:val="14"/>
      <w:lang w:val="x-none" w:eastAsia="hi-I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168"/>
    <w:rPr>
      <w:rFonts w:ascii="Tahoma" w:eastAsia="Arial Unicode MS" w:hAnsi="Tahoma" w:cs="Mangal"/>
      <w:kern w:val="1"/>
      <w:sz w:val="16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Jéssica Pereira</cp:lastModifiedBy>
  <cp:revision>4</cp:revision>
  <cp:lastPrinted>2020-04-06T13:41:00Z</cp:lastPrinted>
  <dcterms:created xsi:type="dcterms:W3CDTF">2020-12-14T13:01:00Z</dcterms:created>
  <dcterms:modified xsi:type="dcterms:W3CDTF">2020-12-14T13:02:00Z</dcterms:modified>
</cp:coreProperties>
</file>