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rPr>
          <w:rFonts w:ascii="Calibri" w:hAnsi="Calibri" w:eastAsia="Arial Unicode MS" w:cs="Calibri"/>
          <w:b/>
          <w:b/>
          <w:caps/>
          <w:spacing w:val="10"/>
          <w:kern w:val="2"/>
          <w:sz w:val="44"/>
          <w:szCs w:val="44"/>
          <w:lang w:eastAsia="zh-CN" w:bidi="hi-IN"/>
        </w:rPr>
      </w:pPr>
      <w:r>
        <w:rPr>
          <w:rFonts w:eastAsia="Arial Unicode MS" w:cs="Calibri"/>
          <w:b/>
          <w:caps/>
          <w:spacing w:val="10"/>
          <w:kern w:val="2"/>
          <w:sz w:val="44"/>
          <w:szCs w:val="44"/>
          <w:lang w:eastAsia="zh-CN" w:bidi="hi-IN"/>
        </w:rPr>
        <w:t>Fazendo atividades de matemática</w:t>
        <w:br/>
        <w:t>no computador</w:t>
      </w:r>
    </w:p>
    <w:p>
      <w:pPr>
        <w:pStyle w:val="03TextoIEIJ"/>
        <w:rPr/>
      </w:pPr>
      <w:r>
        <w:rPr/>
      </w:r>
    </w:p>
    <w:p>
      <w:pPr>
        <w:pStyle w:val="03TextoIEIJ"/>
        <w:keepNext w:val="false"/>
        <w:widowControl w:val="false"/>
        <w:suppressAutoHyphens w:val="true"/>
        <w:bidi w:val="0"/>
        <w:spacing w:before="120" w:after="0"/>
        <w:textAlignment w:val="center"/>
        <w:rPr/>
      </w:pPr>
      <w:bookmarkStart w:id="0" w:name="_GoBack"/>
      <w:bookmarkEnd w:id="0"/>
      <w:r>
        <w:rPr/>
        <w:tab/>
      </w:r>
      <w:r>
        <w:rPr>
          <w:rFonts w:eastAsia="Noto Sans CJK SC Regular" w:cs="Calibri"/>
          <w:sz w:val="24"/>
          <w:szCs w:val="22"/>
          <w:lang w:eastAsia="zh-CN" w:bidi="hi-IN"/>
        </w:rPr>
        <w:t>A</w:t>
      </w:r>
      <w:r>
        <w:rPr>
          <w:rFonts w:eastAsia="Noto Sans CJK SC Regular" w:cs="Calibri"/>
          <w:sz w:val="24"/>
          <w:szCs w:val="22"/>
          <w:lang w:eastAsia="zh-CN" w:bidi="hi-IN"/>
        </w:rPr>
        <w:t>gora que temos muitas atividades no computador, muitas delas envolvem cálculos matemáticos que devem ser apresentados de forma completa, como se estivessem sendo feitas “no papel”.</w:t>
      </w:r>
    </w:p>
    <w:p>
      <w:pPr>
        <w:pStyle w:val="03TextoIEIJ"/>
        <w:rPr/>
      </w:pPr>
      <w:r>
        <w:rPr/>
        <w:tab/>
        <w:t xml:space="preserve">Na Escola IEIJ, é esperado, para resolver um problema matemático, que o aluno sempre apresente (1) </w:t>
      </w:r>
      <w:r>
        <w:rPr>
          <w:u w:val="single"/>
        </w:rPr>
        <w:t>seu pensamento para resolver o problema</w:t>
      </w:r>
      <w:r>
        <w:rPr/>
        <w:t xml:space="preserve">, usando palavras, frases, expressões matemáticas, (2) </w:t>
      </w:r>
      <w:r>
        <w:rPr>
          <w:u w:val="single"/>
        </w:rPr>
        <w:t>os cálculos</w:t>
      </w:r>
      <w:r>
        <w:rPr/>
        <w:t xml:space="preserve"> – as “continhas” realizadas – e (3) a </w:t>
      </w:r>
      <w:r>
        <w:rPr>
          <w:u w:val="single"/>
        </w:rPr>
        <w:t>conclusão com ideias completas</w:t>
      </w:r>
      <w:r>
        <w:rPr/>
        <w:t xml:space="preserve"> – utiliza-se parte da proposta </w:t>
      </w:r>
      <w:r>
        <w:rPr>
          <w:rFonts w:eastAsia="Noto Sans CJK SC Regular" w:cs="Calibri"/>
          <w:sz w:val="24"/>
          <w:szCs w:val="22"/>
          <w:lang w:eastAsia="zh-CN" w:bidi="hi-IN"/>
        </w:rPr>
        <w:t>no texto da resposta.</w:t>
      </w:r>
    </w:p>
    <w:p>
      <w:pPr>
        <w:pStyle w:val="03TextoIEIJ"/>
        <w:keepNext w:val="false"/>
        <w:widowControl w:val="false"/>
        <w:suppressAutoHyphens w:val="true"/>
        <w:bidi w:val="0"/>
        <w:spacing w:before="120" w:after="0"/>
        <w:jc w:val="left"/>
        <w:textAlignment w:val="center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</w:r>
      <w:r>
        <w:rPr>
          <w:rFonts w:eastAsia="Noto Sans CJK SC Regular" w:cs="Calibri"/>
          <w:sz w:val="24"/>
          <w:szCs w:val="22"/>
          <w:lang w:eastAsia="zh-CN" w:bidi="hi-IN"/>
        </w:rPr>
        <w:t>Fazer tudo isso no computador é possível. Nas primeiras vezes, pode ser complexo, pois envolve muitos passos. Mas o resultado final é recompensador.  Quanto mais se pratica fazer tais procedimentos, mais prática se adquire e mais fácil fica.</w:t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 xml:space="preserve">Para esta atividade, você pode </w:t>
      </w:r>
      <w:r>
        <w:rPr>
          <w:rFonts w:eastAsia="Noto Sans CJK SC Regular" w:cs="Calibri"/>
          <w:sz w:val="24"/>
          <w:szCs w:val="22"/>
          <w:u w:val="single"/>
          <w:lang w:eastAsia="zh-CN" w:bidi="hi-IN"/>
        </w:rPr>
        <w:t>escolher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 os aplicativos utilizados, mas tem de ser 100% no computador </w:t>
      </w:r>
      <w:r>
        <w:rPr>
          <w:rFonts w:eastAsia="Noto Sans CJK SC Regular" w:cs="Calibri"/>
          <w:sz w:val="24"/>
          <w:szCs w:val="22"/>
          <w:lang w:eastAsia="zh-CN" w:bidi="hi-IN"/>
        </w:rPr>
        <w:t>e depois entregues no Moodle da Escola IEIJ</w:t>
      </w:r>
      <w:r>
        <w:rPr>
          <w:rFonts w:eastAsia="Noto Sans CJK SC Regular" w:cs="Calibri"/>
          <w:sz w:val="24"/>
          <w:szCs w:val="22"/>
          <w:lang w:eastAsia="zh-CN" w:bidi="hi-IN"/>
        </w:rPr>
        <w:t>:</w:t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ab/>
      </w:r>
      <w:r>
        <w:rPr>
          <w:rFonts w:eastAsia="Noto Sans CJK SC Regular" w:cs="Calibri"/>
          <w:b/>
          <w:bCs/>
          <w:sz w:val="24"/>
          <w:szCs w:val="22"/>
          <w:lang w:eastAsia="zh-CN" w:bidi="hi-IN"/>
        </w:rPr>
        <w:t>- Microsoft Word + Paint (ou outro editor de imagens):</w:t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ab/>
        <w:tab/>
        <w:t xml:space="preserve">Tutorial - Solução para algoritmos em documentos digitais - Parte 1: </w:t>
      </w:r>
    </w:p>
    <w:p>
      <w:pPr>
        <w:pStyle w:val="03TextoIEIJ"/>
        <w:widowControl w:val="false"/>
        <w:suppressAutoHyphens w:val="true"/>
        <w:bidi w:val="0"/>
        <w:spacing w:before="120" w:after="0"/>
        <w:jc w:val="right"/>
        <w:textAlignment w:val="center"/>
        <w:rPr>
          <w:sz w:val="20"/>
          <w:szCs w:val="20"/>
        </w:rPr>
      </w:pPr>
      <w:hyperlink r:id="rId2">
        <w:r>
          <w:rPr>
            <w:rStyle w:val="LinkdaInternet"/>
            <w:rFonts w:eastAsia="Noto Sans CJK SC Regular" w:cs="Calibri"/>
            <w:sz w:val="20"/>
            <w:szCs w:val="20"/>
            <w:lang w:eastAsia="zh-CN" w:bidi="hi-IN"/>
          </w:rPr>
          <w:t>https://ieij.com.br/mural/tutorial---solucao-para-algoritmos-em-documentos-digitais---parte-1</w:t>
        </w:r>
      </w:hyperlink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ab/>
        <w:tab/>
        <w:t xml:space="preserve">Tutorial - Solução para algoritmos em documentos digitais - Parte 2: </w:t>
      </w:r>
    </w:p>
    <w:p>
      <w:pPr>
        <w:pStyle w:val="03TextoIEIJ"/>
        <w:widowControl w:val="false"/>
        <w:suppressAutoHyphens w:val="true"/>
        <w:bidi w:val="0"/>
        <w:spacing w:before="120" w:after="0"/>
        <w:jc w:val="right"/>
        <w:textAlignment w:val="center"/>
        <w:rPr>
          <w:sz w:val="20"/>
          <w:szCs w:val="20"/>
        </w:rPr>
      </w:pPr>
      <w:hyperlink r:id="rId3">
        <w:r>
          <w:rPr>
            <w:rStyle w:val="LinkdaInternet"/>
            <w:rFonts w:eastAsia="Noto Sans CJK SC Regular" w:cs="Calibri"/>
            <w:sz w:val="20"/>
            <w:szCs w:val="20"/>
            <w:lang w:eastAsia="zh-CN" w:bidi="hi-IN"/>
          </w:rPr>
          <w:t>https://ieij.com.br/mural/tutorial---solucao-para-algoritmos-em-documentos-digitais---parte-2</w:t>
        </w:r>
      </w:hyperlink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ab/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ab/>
      </w:r>
      <w:r>
        <w:rPr>
          <w:rFonts w:eastAsia="Noto Sans CJK SC Regular" w:cs="Calibri"/>
          <w:b/>
          <w:bCs/>
          <w:sz w:val="24"/>
          <w:szCs w:val="22"/>
          <w:lang w:eastAsia="zh-CN" w:bidi="hi-IN"/>
        </w:rPr>
        <w:t>- Libre Office (ou Open Office) + Paint (ou outro editor de imagens):</w:t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ab/>
        <w:tab/>
        <w:t>Tutorial - Libre Office - Equações e Expressões Matemáticas:</w:t>
      </w:r>
    </w:p>
    <w:p>
      <w:pPr>
        <w:pStyle w:val="03TextoIEIJ"/>
        <w:widowControl w:val="false"/>
        <w:suppressAutoHyphens w:val="true"/>
        <w:bidi w:val="0"/>
        <w:spacing w:before="120" w:after="0"/>
        <w:jc w:val="right"/>
        <w:textAlignment w:val="center"/>
        <w:rPr>
          <w:sz w:val="20"/>
          <w:szCs w:val="20"/>
        </w:rPr>
      </w:pPr>
      <w:hyperlink r:id="rId4">
        <w:r>
          <w:rPr>
            <w:rStyle w:val="LinkdaInternet"/>
            <w:rFonts w:eastAsia="Noto Sans CJK SC Regular" w:cs="Calibri"/>
            <w:sz w:val="20"/>
            <w:szCs w:val="20"/>
            <w:lang w:eastAsia="zh-CN" w:bidi="hi-IN"/>
          </w:rPr>
          <w:t>https://ieij.com.br/mural/tutorial---libre-office---equacoes-e-expressoes-matematicas</w:t>
        </w:r>
      </w:hyperlink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/>
      </w:pPr>
      <w:r>
        <w:rPr/>
        <w:tab/>
        <w:tab/>
        <w:tab/>
        <w:t>Tutorial - Criando arquivos .docx no LibreOffice:</w:t>
      </w:r>
    </w:p>
    <w:p>
      <w:pPr>
        <w:pStyle w:val="03TextoIEIJ"/>
        <w:widowControl w:val="false"/>
        <w:suppressAutoHyphens w:val="true"/>
        <w:bidi w:val="0"/>
        <w:spacing w:before="120" w:after="0"/>
        <w:jc w:val="right"/>
        <w:textAlignment w:val="center"/>
        <w:rPr>
          <w:sz w:val="20"/>
          <w:szCs w:val="20"/>
        </w:rPr>
      </w:pPr>
      <w:hyperlink r:id="rId5">
        <w:r>
          <w:rPr>
            <w:rStyle w:val="LinkdaInternet"/>
            <w:sz w:val="20"/>
            <w:szCs w:val="20"/>
          </w:rPr>
          <w:t>https://ieij.com.br/mural/tutorial---criando-arquivos--docx-no-libreoffice</w:t>
        </w:r>
      </w:hyperlink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ab/>
      </w:r>
      <w:r>
        <w:rPr>
          <w:rFonts w:eastAsia="Noto Sans CJK SC Regular" w:cs="Calibri"/>
          <w:b/>
          <w:bCs/>
          <w:sz w:val="24"/>
          <w:szCs w:val="22"/>
          <w:lang w:eastAsia="zh-CN" w:bidi="hi-IN"/>
        </w:rPr>
        <w:t>- Documentos do Google:</w:t>
      </w:r>
    </w:p>
    <w:p>
      <w:pPr>
        <w:pStyle w:val="03TextoIEIJ"/>
        <w:widowControl w:val="false"/>
        <w:suppressAutoHyphens w:val="true"/>
        <w:bidi w:val="0"/>
        <w:spacing w:before="120" w:after="0"/>
        <w:jc w:val="right"/>
        <w:textAlignment w:val="center"/>
        <w:rPr/>
      </w:pPr>
      <w:r>
        <w:rPr/>
        <w:t>Tutorial - Documentos do Google - Equações e Expressões Matemáticas:</w:t>
      </w:r>
    </w:p>
    <w:p>
      <w:pPr>
        <w:pStyle w:val="03TextoIEIJ"/>
        <w:widowControl w:val="false"/>
        <w:suppressAutoHyphens w:val="true"/>
        <w:bidi w:val="0"/>
        <w:spacing w:before="120" w:after="0"/>
        <w:jc w:val="right"/>
        <w:textAlignment w:val="center"/>
        <w:rPr>
          <w:sz w:val="20"/>
          <w:szCs w:val="20"/>
        </w:rPr>
      </w:pPr>
      <w:hyperlink r:id="rId6">
        <w:r>
          <w:rPr>
            <w:rStyle w:val="LinkdaInternet"/>
            <w:rFonts w:eastAsia="Noto Sans CJK SC Regular" w:cs="Calibri"/>
            <w:sz w:val="20"/>
            <w:szCs w:val="20"/>
            <w:lang w:eastAsia="zh-CN" w:bidi="hi-IN"/>
          </w:rPr>
          <w:t>https://ieij.com.br/mural/tutorial---documentos-do-google---equacoes-e-expressoes-matematicas-</w:t>
        </w:r>
      </w:hyperlink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E para praticar, </w:t>
      </w:r>
      <w:r>
        <w:rPr>
          <w:rFonts w:eastAsia="Noto Sans CJK SC Regular" w:cs="Calibri"/>
          <w:sz w:val="24"/>
          <w:szCs w:val="22"/>
          <w:lang w:eastAsia="zh-CN" w:bidi="hi-IN"/>
        </w:rPr>
        <w:t>resolva as atividad</w:t>
      </w:r>
      <w:r>
        <w:rPr>
          <w:rFonts w:eastAsia="Noto Sans CJK SC Regular" w:cs="Calibri"/>
          <w:sz w:val="24"/>
          <w:szCs w:val="22"/>
          <w:lang w:eastAsia="zh-CN" w:bidi="hi-IN"/>
        </w:rPr>
        <w:t>e</w:t>
      </w:r>
      <w:r>
        <w:rPr>
          <w:rFonts w:eastAsia="Noto Sans CJK SC Regular" w:cs="Calibri"/>
          <w:sz w:val="24"/>
          <w:szCs w:val="22"/>
          <w:lang w:eastAsia="zh-CN" w:bidi="hi-IN"/>
        </w:rPr>
        <w:t>s matemáticas a seguir:</w:t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8"/>
          <w:szCs w:val="28"/>
          <w:lang w:eastAsia="zh-CN" w:bidi="hi-IN"/>
        </w:rPr>
      </w:pPr>
      <w:r>
        <w:rPr>
          <w:rFonts w:eastAsia="Noto Sans CJK SC Regular" w:cs="Calibri"/>
          <w:sz w:val="28"/>
          <w:szCs w:val="28"/>
          <w:lang w:eastAsia="zh-CN" w:bidi="hi-IN"/>
        </w:rPr>
        <w:t>Atividade 1:</w:t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Sobre a mesa do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professor Hideo,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há 8 livros de RPG, que ele usou na última sessão. Para a próxima sessão, ele pegou mais 4 livros. </w:t>
      </w:r>
      <w:r>
        <w:rPr>
          <w:rFonts w:eastAsia="Noto Sans CJK SC Regular" w:cs="Calibri"/>
          <w:sz w:val="24"/>
          <w:szCs w:val="22"/>
          <w:lang w:eastAsia="zh-CN" w:bidi="hi-IN"/>
        </w:rPr>
        <w:t>Quantos livros ficaram em cima da mesa?</w:t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8"/>
          <w:szCs w:val="28"/>
          <w:lang w:eastAsia="zh-CN" w:bidi="hi-IN"/>
        </w:rPr>
      </w:pPr>
      <w:r>
        <w:rPr>
          <w:rFonts w:eastAsia="Noto Sans CJK SC Regular" w:cs="Calibri"/>
          <w:sz w:val="28"/>
          <w:szCs w:val="28"/>
          <w:lang w:eastAsia="zh-CN" w:bidi="hi-IN"/>
        </w:rPr>
        <w:t>Atividade 2:</w:t>
      </w:r>
    </w:p>
    <w:p>
      <w:pPr>
        <w:pStyle w:val="03TextoIEIJ"/>
        <w:widowControl w:val="false"/>
        <w:suppressAutoHyphens w:val="true"/>
        <w:bidi w:val="0"/>
        <w:spacing w:before="120" w:after="0"/>
        <w:jc w:val="both"/>
        <w:textAlignment w:val="center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>H</w:t>
      </w:r>
      <w:r>
        <w:rPr>
          <w:rFonts w:eastAsia="Noto Sans CJK SC Regular" w:cs="Calibri"/>
          <w:sz w:val="24"/>
          <w:szCs w:val="22"/>
          <w:lang w:eastAsia="zh-CN" w:bidi="hi-IN"/>
        </w:rPr>
        <w:t>ideo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 tem 75 figurinhas e quer distribuí-las, igualmente, entre 9 páginas do seu álbum. Hélio conseguirá colar todas as figurinhas em seu álbum? Por quê? </w:t>
      </w:r>
      <w:r>
        <w:rPr>
          <w:rFonts w:eastAsia="Noto Sans CJK SC Regular" w:cs="Calibri"/>
          <w:sz w:val="24"/>
          <w:szCs w:val="22"/>
          <w:lang w:eastAsia="zh-CN" w:bidi="hi-IN"/>
        </w:rPr>
        <w:t>Apresente todas as etapas da resolução matemática do problema.</w:t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</w:r>
    </w:p>
    <w:p>
      <w:pPr>
        <w:pStyle w:val="03TextoIEIJ"/>
        <w:widowControl w:val="false"/>
        <w:suppressAutoHyphens w:val="true"/>
        <w:bidi w:val="0"/>
        <w:spacing w:before="120" w:after="0"/>
        <w:jc w:val="left"/>
        <w:textAlignment w:val="center"/>
        <w:rPr>
          <w:rFonts w:ascii="Calibri" w:hAnsi="Calibri" w:eastAsia="Noto Sans CJK SC Regular" w:cs="Calibri"/>
          <w:sz w:val="28"/>
          <w:szCs w:val="28"/>
          <w:lang w:eastAsia="zh-CN" w:bidi="hi-IN"/>
        </w:rPr>
      </w:pPr>
      <w:r>
        <w:rPr>
          <w:rFonts w:eastAsia="Noto Sans CJK SC Regular" w:cs="Calibri"/>
          <w:sz w:val="28"/>
          <w:szCs w:val="28"/>
          <w:lang w:eastAsia="zh-CN" w:bidi="hi-IN"/>
        </w:rPr>
        <w:t>Atividade 3:</w:t>
      </w:r>
    </w:p>
    <w:p>
      <w:pPr>
        <w:pStyle w:val="03TextoIEIJ"/>
        <w:widowControl w:val="false"/>
        <w:suppressAutoHyphens w:val="true"/>
        <w:bidi w:val="0"/>
        <w:spacing w:before="120" w:after="0"/>
        <w:jc w:val="both"/>
        <w:textAlignment w:val="center"/>
        <w:rPr/>
      </w:pPr>
      <w:r>
        <w:rPr>
          <w:rFonts w:eastAsia="Noto Sans CJK SC Regular" w:cs="Calibri"/>
          <w:sz w:val="24"/>
          <w:szCs w:val="22"/>
          <w:lang w:eastAsia="zh-CN" w:bidi="hi-IN"/>
        </w:rPr>
        <w:tab/>
        <w:t xml:space="preserve">O 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professor Hideo </w:t>
      </w:r>
      <w:r>
        <w:rPr>
          <w:rFonts w:eastAsia="Noto Sans CJK SC Regular" w:cs="Calibri"/>
          <w:sz w:val="24"/>
          <w:szCs w:val="22"/>
          <w:lang w:eastAsia="zh-CN" w:bidi="hi-IN"/>
        </w:rPr>
        <w:t>precisa de 2.466 t</w:t>
      </w:r>
      <w:r>
        <w:rPr>
          <w:rFonts w:eastAsia="Noto Sans CJK SC Regular" w:cs="Calibri"/>
          <w:sz w:val="24"/>
          <w:szCs w:val="22"/>
          <w:lang w:eastAsia="zh-CN" w:bidi="hi-IN"/>
        </w:rPr>
        <w:t>ijolos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 para construir uma parede. Ele já fez 1/9 da parede. Quantos t</w:t>
      </w:r>
      <w:r>
        <w:rPr>
          <w:rFonts w:eastAsia="Noto Sans CJK SC Regular" w:cs="Calibri"/>
          <w:sz w:val="24"/>
          <w:szCs w:val="22"/>
          <w:lang w:eastAsia="zh-CN" w:bidi="hi-IN"/>
        </w:rPr>
        <w:t>ijolos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 o p</w:t>
      </w:r>
      <w:r>
        <w:rPr>
          <w:rFonts w:eastAsia="Noto Sans CJK SC Regular" w:cs="Calibri"/>
          <w:sz w:val="24"/>
          <w:szCs w:val="22"/>
          <w:lang w:eastAsia="zh-CN" w:bidi="hi-IN"/>
        </w:rPr>
        <w:t>rofessor</w:t>
      </w:r>
      <w:r>
        <w:rPr>
          <w:rFonts w:eastAsia="Noto Sans CJK SC Regular" w:cs="Calibri"/>
          <w:sz w:val="24"/>
          <w:szCs w:val="22"/>
          <w:lang w:eastAsia="zh-CN" w:bidi="hi-IN"/>
        </w:rPr>
        <w:t xml:space="preserve"> ainda tem para terminar a p</w:t>
      </w:r>
      <w:r>
        <w:rPr>
          <w:rFonts w:eastAsia="Noto Sans CJK SC Regular" w:cs="Calibri"/>
          <w:sz w:val="24"/>
          <w:szCs w:val="22"/>
          <w:lang w:eastAsia="zh-CN" w:bidi="hi-IN"/>
        </w:rPr>
        <w:t>arede</w:t>
      </w:r>
      <w:r>
        <w:rPr>
          <w:rFonts w:eastAsia="Noto Sans CJK SC Regular" w:cs="Calibri"/>
          <w:sz w:val="24"/>
          <w:szCs w:val="22"/>
          <w:lang w:eastAsia="zh-CN" w:bidi="hi-IN"/>
        </w:rPr>
        <w:t>?</w:t>
      </w:r>
    </w:p>
    <w:p>
      <w:pPr>
        <w:pStyle w:val="03TextoIEIJ"/>
        <w:widowControl w:val="false"/>
        <w:suppressAutoHyphens w:val="true"/>
        <w:bidi w:val="0"/>
        <w:spacing w:before="120" w:after="0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  <w:tab/>
      </w:r>
    </w:p>
    <w:p>
      <w:pPr>
        <w:pStyle w:val="03TextoIEIJ"/>
        <w:widowControl w:val="false"/>
        <w:suppressAutoHyphens w:val="true"/>
        <w:bidi w:val="0"/>
        <w:spacing w:before="120" w:after="0"/>
        <w:textAlignment w:val="center"/>
        <w:rPr>
          <w:rFonts w:ascii="Calibri" w:hAnsi="Calibri" w:eastAsia="Noto Sans CJK SC Regular" w:cs="Calibri"/>
          <w:sz w:val="24"/>
          <w:szCs w:val="22"/>
          <w:lang w:eastAsia="zh-CN" w:bidi="hi-IN"/>
        </w:rPr>
      </w:pPr>
      <w:r>
        <w:rPr>
          <w:rFonts w:eastAsia="Noto Sans CJK SC Regular" w:cs="Calibri"/>
          <w:sz w:val="24"/>
          <w:szCs w:val="22"/>
          <w:lang w:eastAsia="zh-CN" w:bidi="hi-IN"/>
        </w:rPr>
      </w:r>
    </w:p>
    <w:p>
      <w:pPr>
        <w:pStyle w:val="03TextoIEIJ"/>
        <w:keepNext w:val="false"/>
        <w:widowControl w:val="false"/>
        <w:suppressAutoHyphens w:val="true"/>
        <w:bidi w:val="0"/>
        <w:spacing w:before="120" w:after="0"/>
        <w:jc w:val="right"/>
        <w:textAlignment w:val="center"/>
        <w:rPr/>
      </w:pPr>
      <w:r>
        <w:rPr/>
        <w:t>Coloque aq</w:t>
      </w:r>
      <w:r>
        <w:rPr/>
        <w:t>u</w:t>
      </w:r>
      <w:r>
        <w:rPr/>
        <w:t>i a sua DPO referente ao seu tempo de atividade: _________</w:t>
      </w:r>
    </w:p>
    <w:sectPr>
      <w:headerReference w:type="default" r:id="rId7"/>
      <w:headerReference w:type="first" r:id="rId8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left="2835" w:right="0" w:hanging="0"/>
      <w:rPr/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Outono</w:t>
    </w:r>
    <w:r>
      <w:rPr>
        <w:rStyle w:val="SubtleReference"/>
        <w:rFonts w:cs="Calibri"/>
        <w:caps w:val="false"/>
        <w:smallCaps w:val="false"/>
        <w:color w:val="auto"/>
        <w:u w:val="none"/>
      </w:rPr>
      <w:t>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27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março</w:t>
    </w:r>
    <w:r>
      <w:rPr>
        <w:rStyle w:val="SubtleReference"/>
        <w:rFonts w:cs="Calibri"/>
        <w:caps w:val="false"/>
        <w:smallCaps w:val="false"/>
        <w:color w:val="auto"/>
        <w:u w:val="none"/>
      </w:rPr>
      <w:t>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6º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Á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rea do conhecimento: 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L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aboratório de Informática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 </w:t>
    </w:r>
    <w:r>
      <w:rPr>
        <w:rStyle w:val="SubtleReference"/>
        <w:rFonts w:cs="Calibri" w:ascii="Calibri" w:hAnsi="Calibri"/>
        <w:i w:val="false"/>
        <w:iCs w:val="false"/>
        <w:caps w:val="false"/>
        <w:smallCaps w:val="false"/>
        <w:color w:val="auto"/>
        <w:u w:val="none"/>
      </w:rPr>
      <w:t>|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 xml:space="preserve"> Professor(a): </w:t>
    </w:r>
    <w:r>
      <w:rPr>
        <w:rStyle w:val="SubtleReference"/>
        <w:rFonts w:eastAsia="Arial Unicode MS" w:cs="Calibri"/>
        <w:i w:val="false"/>
        <w:iCs w:val="false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M</w:t>
    </w:r>
    <w:r>
      <w:rPr>
        <w:rStyle w:val="SubtleReference"/>
        <w:rFonts w:eastAsia="Arial Unicode MS" w:cs="Calibri"/>
        <w:i w:val="false"/>
        <w:iCs w:val="false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arcio Hideo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>
        <w:rStyle w:val="SubtleReference"/>
        <w:rFonts w:cs="Calibri"/>
        <w:i w:val="false"/>
        <w:i w:val="false"/>
        <w:iCs w:val="false"/>
        <w:caps w:val="false"/>
        <w:smallCaps w:val="false"/>
        <w:color w:val="auto"/>
        <w:u w:val="none"/>
      </w:rPr>
    </w:pPr>
    <w:r>
      <w:rPr/>
    </w:r>
  </w:p>
</w:hdr>
</file>

<file path=word/settings.xml><?xml version="1.0" encoding="utf-8"?>
<w:settings xmlns:w="http://schemas.openxmlformats.org/wordprocessingml/2006/main">
  <w:zoom w:percent="110"/>
  <w:embedSystemFonts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eastAsia="zh-CN" w:bidi="hi-IN" w:val="pt-BR"/>
    </w:rPr>
  </w:style>
  <w:style w:type="paragraph" w:styleId="Ttulo1">
    <w:name w:val="Heading 1"/>
    <w:basedOn w:val="Ttulo"/>
    <w:next w:val="Corpodotexto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</w:pPr>
    <w:rPr/>
  </w:style>
  <w:style w:type="paragraph" w:styleId="Rodap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o">
    <w:name w:val="Texto"/>
    <w:basedOn w:val="Caption"/>
    <w:qFormat/>
    <w:pPr/>
    <w:rPr/>
  </w:style>
  <w:style w:type="paragraph" w:styleId="00IEIJ">
    <w:name w:val="00.IEIJ"/>
    <w:next w:val="03TextoIEIJ"/>
    <w:autoRedefine/>
    <w:qFormat/>
    <w:pPr>
      <w:keepNext w:val="true"/>
      <w:widowControl w:val="false"/>
      <w:suppressAutoHyphens w:val="true"/>
      <w:kinsoku w:val="true"/>
      <w:overflowPunct w:val="true"/>
      <w:autoSpaceDE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eastAsia="zh-CN" w:bidi="hi-IN" w:val="pt-BR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tabs>
        <w:tab w:val="clear" w:pos="709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  <w:jc w:val="both"/>
      <w:textAlignment w:val="center"/>
    </w:pPr>
    <w:rPr>
      <w:rFonts w:cs="Calibri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  <w:jc w:val="center"/>
    </w:pPr>
    <w:rPr>
      <w:i/>
      <w:kern w:val="2"/>
      <w:sz w:val="32"/>
      <w:szCs w:val="32"/>
      <w:u w:val="double"/>
    </w:rPr>
  </w:style>
  <w:style w:type="paragraph" w:styleId="Contedodatabela">
    <w:name w:val="Conteúdo da tabela"/>
    <w:basedOn w:val="03TextoIEIJ"/>
    <w:next w:val="03TextoIEIJ"/>
    <w:qFormat/>
    <w:pPr>
      <w:suppressLineNumbers/>
      <w:tabs>
        <w:tab w:val="clear" w:pos="709"/>
      </w:tabs>
      <w:suppressAutoHyphens w:val="false"/>
      <w:spacing w:before="119" w:after="119"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  <w:sz w:val="2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eij.com.br/mural/tutorial---solucao-para-algoritmos-em-documentos-digitais---parte-1" TargetMode="External"/><Relationship Id="rId3" Type="http://schemas.openxmlformats.org/officeDocument/2006/relationships/hyperlink" Target="https://ieij.com.br/mural/tutorial---solucao-para-algoritmos-em-documentos-digitais---parte-2" TargetMode="External"/><Relationship Id="rId4" Type="http://schemas.openxmlformats.org/officeDocument/2006/relationships/hyperlink" Target="https://ieij.com.br/mural/tutorial---libre-office---equacoes-e-expressoes-matematicas" TargetMode="External"/><Relationship Id="rId5" Type="http://schemas.openxmlformats.org/officeDocument/2006/relationships/hyperlink" Target="https://ieij.com.br/mural/tutorial---criando-arquivos--docx-no-libreoffice" TargetMode="External"/><Relationship Id="rId6" Type="http://schemas.openxmlformats.org/officeDocument/2006/relationships/hyperlink" Target="https://ieij.com.br/mural/tutorial---documentos-do-google---equacoes-e-expressoes-matematicas-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Application>LibreOffice/6.3.5.2$Linux_X86_64 LibreOffice_project/30$Build-2</Application>
  <Pages>2</Pages>
  <Words>380</Words>
  <CharactersWithSpaces>2787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2020-03-19T15:32:19Z</dcterms:created>
  <dc:creator/>
  <dc:description/>
  <dc:language>pt-BR</dc:language>
  <cp:lastModifiedBy/>
  <dcterms:modified xsi:type="dcterms:W3CDTF">2020-03-26T22:08:57Z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