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0" w:rsidRDefault="000E68C3" w:rsidP="002973E5">
      <w:pPr>
        <w:pStyle w:val="01Ttulo-IEIJ"/>
      </w:pPr>
      <w:r>
        <w:t xml:space="preserve">MELHORA – </w:t>
      </w:r>
      <w:r w:rsidR="00EA6AB2" w:rsidRPr="00575FDF">
        <w:rPr>
          <w:lang w:eastAsia="pt-BR" w:bidi="ar-SA"/>
        </w:rPr>
        <w:t xml:space="preserve">POTÊNCIA ELÉTRICA </w:t>
      </w:r>
      <w:proofErr w:type="gramStart"/>
      <w:r w:rsidR="00EA6AB2" w:rsidRPr="00575FDF">
        <w:rPr>
          <w:lang w:eastAsia="pt-BR" w:bidi="ar-SA"/>
        </w:rPr>
        <w:t>1</w:t>
      </w:r>
      <w:proofErr w:type="gramEnd"/>
    </w:p>
    <w:p w:rsidR="002973E5" w:rsidRDefault="002973E5" w:rsidP="002973E5">
      <w:pPr>
        <w:pStyle w:val="03Texto-IEIJ"/>
        <w:spacing w:before="0"/>
        <w:jc w:val="right"/>
        <w:rPr>
          <w:rStyle w:val="RefernciaSutil"/>
          <w:smallCaps w:val="0"/>
          <w:color w:val="auto"/>
          <w:u w:val="none"/>
        </w:rPr>
      </w:pPr>
      <w:r w:rsidRPr="002973E5">
        <w:rPr>
          <w:rStyle w:val="RefernciaSutil"/>
          <w:smallCaps w:val="0"/>
          <w:color w:val="auto"/>
          <w:u w:val="none"/>
        </w:rPr>
        <w:t xml:space="preserve">Área do conhecimento: Ciências| </w:t>
      </w:r>
      <w:proofErr w:type="gramStart"/>
      <w:r w:rsidRPr="002973E5">
        <w:rPr>
          <w:rStyle w:val="RefernciaSutil"/>
          <w:smallCaps w:val="0"/>
          <w:color w:val="auto"/>
          <w:u w:val="none"/>
        </w:rPr>
        <w:t>Professor(</w:t>
      </w:r>
      <w:proofErr w:type="gramEnd"/>
      <w:r w:rsidRPr="002973E5">
        <w:rPr>
          <w:rStyle w:val="RefernciaSutil"/>
          <w:smallCaps w:val="0"/>
          <w:color w:val="auto"/>
          <w:u w:val="none"/>
        </w:rPr>
        <w:t xml:space="preserve">a): Johann </w:t>
      </w:r>
      <w:proofErr w:type="spellStart"/>
      <w:r w:rsidRPr="002973E5">
        <w:rPr>
          <w:rStyle w:val="RefernciaSutil"/>
          <w:smallCaps w:val="0"/>
          <w:color w:val="auto"/>
          <w:u w:val="none"/>
        </w:rPr>
        <w:t>Portscheler</w:t>
      </w:r>
      <w:proofErr w:type="spellEnd"/>
    </w:p>
    <w:p w:rsidR="002973E5" w:rsidRPr="002973E5" w:rsidRDefault="00EA6AB2" w:rsidP="002973E5">
      <w:pPr>
        <w:pStyle w:val="03Texto-IEIJ"/>
        <w:spacing w:before="0"/>
        <w:jc w:val="right"/>
      </w:pPr>
      <w:r>
        <w:rPr>
          <w:rFonts w:eastAsia="Times New Roman" w:cs="Times New Roman"/>
          <w:color w:val="000000"/>
          <w:lang w:eastAsia="pt-BR" w:bidi="ar-SA"/>
        </w:rPr>
        <w:t>Período 1 - Atividade 11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"/>
        <w:gridCol w:w="6912"/>
        <w:gridCol w:w="781"/>
        <w:gridCol w:w="1227"/>
      </w:tblGrid>
      <w:tr w:rsidR="002973E5" w:rsidRPr="00A0305B" w:rsidTr="002973E5">
        <w:tc>
          <w:tcPr>
            <w:tcW w:w="873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Nome:</w:t>
            </w:r>
          </w:p>
        </w:tc>
        <w:tc>
          <w:tcPr>
            <w:tcW w:w="7001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Data:</w:t>
            </w:r>
          </w:p>
        </w:tc>
        <w:tc>
          <w:tcPr>
            <w:tcW w:w="1165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__/__/__</w:t>
            </w:r>
          </w:p>
        </w:tc>
      </w:tr>
    </w:tbl>
    <w:p w:rsidR="00A0305B" w:rsidRPr="00A0305B" w:rsidRDefault="00A0305B" w:rsidP="00A0305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A0305B" w:rsidTr="00E9111A">
        <w:tc>
          <w:tcPr>
            <w:tcW w:w="1070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A0305B" w:rsidTr="00E9111A">
        <w:tc>
          <w:tcPr>
            <w:tcW w:w="1070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A0305B" w:rsidRPr="00440ADA" w:rsidRDefault="00EC0121" w:rsidP="00A0305B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A0305B" w:rsidRPr="008A4167" w:rsidRDefault="00A0305B" w:rsidP="00A0305B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lang w:eastAsia="pt-BR" w:bidi="ar-SA"/>
        </w:rPr>
      </w:pPr>
      <w:r w:rsidRPr="008A4167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C300C6" w:rsidRPr="00C300C6" w:rsidRDefault="00C300C6" w:rsidP="00C300C6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SE VOCÊ NÃO FEZ A ATIVIDADE INICIALMENTE, UTILIZE O DOCUMENTO ORIGINAL DA ATIVIDADE</w:t>
      </w: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, CORRIGINDO A DATA</w:t>
      </w: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;</w:t>
      </w:r>
    </w:p>
    <w:p w:rsidR="00A0305B" w:rsidRPr="008A4167" w:rsidRDefault="00A0305B" w:rsidP="00A0305B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melhora: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releia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os comentários da avaliação</w:t>
      </w:r>
      <w:r w:rsidR="00C300C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no </w:t>
      </w:r>
      <w:proofErr w:type="spellStart"/>
      <w:r w:rsidR="00C300C6" w:rsidRPr="00C300C6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completo;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</w:t>
      </w:r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reencha</w:t>
      </w:r>
      <w:proofErr w:type="gramEnd"/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elhora.</w:t>
      </w:r>
    </w:p>
    <w:p w:rsidR="00A0305B" w:rsidRPr="008A4167" w:rsidRDefault="00A0305B" w:rsidP="00A0305B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Durante a atividade: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</w:t>
      </w:r>
      <w:proofErr w:type="gramEnd"/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não for fazer 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 de uma resposta, basta copiá-la</w:t>
      </w:r>
      <w:r w:rsidR="00C300C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do original para o esse documento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caso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queira melhorar a formatação inicial de uma resposta, faça.</w:t>
      </w:r>
    </w:p>
    <w:p w:rsidR="00A0305B" w:rsidRPr="008A4167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A0305B" w:rsidRPr="008A4167" w:rsidRDefault="00A0305B" w:rsidP="00A0305B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</w:t>
      </w:r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de término e o tempo total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elhora;</w:t>
      </w:r>
    </w:p>
    <w:p w:rsidR="00A0305B" w:rsidRPr="008A4167" w:rsidRDefault="00A0305B" w:rsidP="00A0305B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A0305B" w:rsidRPr="008A4167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1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8A4167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A0305B" w:rsidRPr="00A0305B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2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</w:t>
      </w:r>
      <w:r w:rsidR="008A4167"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as atividade de melhora da disciplina de Ciências serão realizadas dentro do período da aula referente a essa disciplina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A0305B" w:rsidRDefault="00EC0121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0E68C3" w:rsidRDefault="000E68C3" w:rsidP="000E68C3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EA6AB2" w:rsidRPr="00541E68" w:rsidRDefault="00EA6AB2" w:rsidP="00EA6AB2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EA6AB2" w:rsidRPr="00541E68" w:rsidRDefault="00EA6AB2" w:rsidP="00EA6AB2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541E6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EA6AB2" w:rsidRPr="00541E68" w:rsidRDefault="00EA6AB2" w:rsidP="00EA6AB2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EA6AB2" w:rsidRPr="00541E68" w:rsidRDefault="00EA6AB2" w:rsidP="00EA6AB2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EA6AB2" w:rsidRPr="00541E68" w:rsidRDefault="00EA6AB2" w:rsidP="00EA6AB2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541E6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EA6AB2" w:rsidRPr="00541E68" w:rsidRDefault="00EA6AB2" w:rsidP="00EA6AB2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</w:p>
    <w:p w:rsidR="00EA6AB2" w:rsidRPr="00731FBF" w:rsidRDefault="00EA6AB2" w:rsidP="00EA6AB2">
      <w:pPr>
        <w:widowControl/>
        <w:suppressAutoHyphens w:val="0"/>
        <w:jc w:val="both"/>
        <w:rPr>
          <w:rFonts w:asciiTheme="minorHAnsi" w:eastAsia="Times New Roman" w:hAnsiTheme="minorHAnsi" w:cstheme="minorHAnsi"/>
          <w:kern w:val="0"/>
          <w:lang w:eastAsia="pt-BR" w:bidi="ar-SA"/>
        </w:rPr>
      </w:pPr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3</w:t>
      </w:r>
      <w:proofErr w:type="gramEnd"/>
      <w:r w:rsidRPr="00541E6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 </w:t>
      </w:r>
      <w:r w:rsidRPr="00731FBF">
        <w:rPr>
          <w:rFonts w:ascii="Book Antiqua" w:eastAsia="Times New Roman" w:hAnsi="Book Antiqua" w:cstheme="minorHAnsi"/>
          <w:kern w:val="0"/>
          <w:sz w:val="20"/>
          <w:szCs w:val="20"/>
          <w:lang w:eastAsia="pt-BR" w:bidi="ar-SA"/>
        </w:rPr>
        <w:t>(imprima esta folha e digitalize seus cálculos ou tire uma foto de seus cálculos e cole ela nos espaços abaixo</w:t>
      </w:r>
      <w:r>
        <w:rPr>
          <w:rFonts w:asciiTheme="minorHAnsi" w:eastAsia="Times New Roman" w:hAnsiTheme="minorHAnsi" w:cstheme="minorHAnsi"/>
          <w:kern w:val="0"/>
          <w:lang w:eastAsia="pt-BR" w:bidi="ar-SA"/>
        </w:rPr>
        <w:t>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A6AB2" w:rsidTr="00375FC3">
        <w:tc>
          <w:tcPr>
            <w:tcW w:w="9778" w:type="dxa"/>
          </w:tcPr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  <w:r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  <w:t>a) Cálculos:</w:t>
            </w: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EA6AB2" w:rsidTr="00375FC3">
        <w:tc>
          <w:tcPr>
            <w:tcW w:w="9778" w:type="dxa"/>
          </w:tcPr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  <w:r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  <w:lastRenderedPageBreak/>
              <w:t>b) Cálculos:</w:t>
            </w: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  <w:tr w:rsidR="00EA6AB2" w:rsidTr="00375FC3">
        <w:tc>
          <w:tcPr>
            <w:tcW w:w="9778" w:type="dxa"/>
          </w:tcPr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  <w:r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  <w:t>c) Cálculos:</w:t>
            </w: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  <w:p w:rsidR="00EA6AB2" w:rsidRDefault="00EA6AB2" w:rsidP="00375FC3">
            <w:pPr>
              <w:widowControl/>
              <w:suppressAutoHyphens w:val="0"/>
              <w:jc w:val="both"/>
              <w:rPr>
                <w:rFonts w:ascii="Book Antiqua" w:eastAsia="Times New Roman" w:hAnsi="Book Antiqua" w:cstheme="minorHAnsi"/>
                <w:kern w:val="0"/>
                <w:lang w:eastAsia="pt-BR" w:bidi="ar-SA"/>
              </w:rPr>
            </w:pPr>
          </w:p>
        </w:tc>
      </w:tr>
    </w:tbl>
    <w:p w:rsidR="004E76E0" w:rsidRPr="000E68C3" w:rsidRDefault="004E76E0" w:rsidP="00EA6AB2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bookmarkStart w:id="0" w:name="_GoBack"/>
      <w:bookmarkEnd w:id="0"/>
    </w:p>
    <w:sectPr w:rsidR="004E76E0" w:rsidRPr="000E68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283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21" w:rsidRDefault="00EC0121">
      <w:pPr>
        <w:spacing w:before="0"/>
      </w:pPr>
      <w:r>
        <w:separator/>
      </w:r>
    </w:p>
  </w:endnote>
  <w:endnote w:type="continuationSeparator" w:id="0">
    <w:p w:rsidR="00EC0121" w:rsidRDefault="00EC012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21" w:rsidRDefault="00EC0121">
      <w:pPr>
        <w:spacing w:before="0"/>
      </w:pPr>
      <w:r>
        <w:separator/>
      </w:r>
    </w:p>
  </w:footnote>
  <w:footnote w:type="continuationSeparator" w:id="0">
    <w:p w:rsidR="00EC0121" w:rsidRDefault="00EC012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7371"/>
      </w:tabs>
      <w:spacing w:line="228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559675" cy="1003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5" r="-9" b="-6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1"/>
    <w:rsid w:val="000E68C3"/>
    <w:rsid w:val="00126DAF"/>
    <w:rsid w:val="0017619C"/>
    <w:rsid w:val="001F0238"/>
    <w:rsid w:val="002973E5"/>
    <w:rsid w:val="002C3582"/>
    <w:rsid w:val="004E76E0"/>
    <w:rsid w:val="005A1D07"/>
    <w:rsid w:val="0087252B"/>
    <w:rsid w:val="008A4167"/>
    <w:rsid w:val="00966809"/>
    <w:rsid w:val="00973D26"/>
    <w:rsid w:val="00A0305B"/>
    <w:rsid w:val="00A10DDD"/>
    <w:rsid w:val="00AC2F21"/>
    <w:rsid w:val="00B52CEF"/>
    <w:rsid w:val="00C204C4"/>
    <w:rsid w:val="00C300C6"/>
    <w:rsid w:val="00DF0583"/>
    <w:rsid w:val="00E631D7"/>
    <w:rsid w:val="00E83A20"/>
    <w:rsid w:val="00EA6AB2"/>
    <w:rsid w:val="00EC0121"/>
    <w:rsid w:val="00F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ius\Documents\IEIJ\PAPELARIA\Online.Melhora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Online.Melhora.2020</Template>
  <TotalTime>1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4</cp:revision>
  <cp:lastPrinted>2020-04-01T12:13:00Z</cp:lastPrinted>
  <dcterms:created xsi:type="dcterms:W3CDTF">2020-04-01T12:13:00Z</dcterms:created>
  <dcterms:modified xsi:type="dcterms:W3CDTF">2020-04-01T12:13:00Z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