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E1FE3" w:rsidRDefault="00FE074A" w:rsidP="004F296F">
      <w:pPr>
        <w:pStyle w:val="01Ttulo-IEIJ"/>
        <w:rPr>
          <w:lang w:val="en-US"/>
        </w:rPr>
      </w:pPr>
      <w:r w:rsidRPr="002E1FE3">
        <w:rPr>
          <w:lang w:val="en-US"/>
        </w:rPr>
        <w:t xml:space="preserve">english class vii: </w:t>
      </w:r>
      <w:r w:rsidR="00F24B21">
        <w:rPr>
          <w:lang w:val="en-US"/>
        </w:rPr>
        <w:t>before and after</w:t>
      </w:r>
      <w:r w:rsidR="006B1C49" w:rsidRPr="002E1FE3">
        <w:rPr>
          <w:lang w:val="en-US"/>
        </w:rPr>
        <w:t xml:space="preserve"> </w:t>
      </w:r>
      <w:r w:rsidR="00F24B21">
        <w:rPr>
          <w:lang w:val="en-US"/>
        </w:rPr>
        <w:t>(a1/a</w:t>
      </w:r>
      <w:r w:rsidR="002E1FE3">
        <w:rPr>
          <w:lang w:val="en-US"/>
        </w:rPr>
        <w:t>1+)</w:t>
      </w:r>
    </w:p>
    <w:p w:rsidR="00987C57" w:rsidRPr="00EA5356" w:rsidRDefault="00987C57">
      <w:pPr>
        <w:pStyle w:val="03Texto-IEIJ"/>
        <w:rPr>
          <w:sz w:val="12"/>
          <w:lang w:val="en-US"/>
        </w:rPr>
      </w:pPr>
    </w:p>
    <w:p w:rsidR="00F33E69" w:rsidRPr="00F24B21" w:rsidRDefault="00F24B21" w:rsidP="00F33E69">
      <w:pPr>
        <w:pStyle w:val="03Texto-IEIJ"/>
        <w:rPr>
          <w:b/>
          <w:sz w:val="28"/>
          <w:lang w:val="en-US"/>
        </w:rPr>
      </w:pPr>
      <w:r w:rsidRPr="00F24B21">
        <w:rPr>
          <w:b/>
          <w:sz w:val="28"/>
          <w:lang w:val="en-US"/>
        </w:rPr>
        <w:t>1. What was your routine like before the COVID-19 Quarantine? What changed?</w:t>
      </w:r>
    </w:p>
    <w:p w:rsidR="00F24B21" w:rsidRPr="00F24B21" w:rsidRDefault="00F24B21" w:rsidP="00F33E69">
      <w:pPr>
        <w:pStyle w:val="03Texto-IEIJ"/>
        <w:rPr>
          <w:b/>
          <w:sz w:val="28"/>
          <w:lang w:val="en-US"/>
        </w:rPr>
      </w:pPr>
      <w:r w:rsidRPr="00F24B21">
        <w:rPr>
          <w:b/>
          <w:sz w:val="28"/>
          <w:lang w:val="en-US"/>
        </w:rPr>
        <w:t>Draw 2 tables showing your activities from Monday to Sunday and decorate them.</w:t>
      </w:r>
    </w:p>
    <w:p w:rsidR="00F24B21" w:rsidRPr="00EA5356" w:rsidRDefault="00EA5356" w:rsidP="0006354C">
      <w:pPr>
        <w:pStyle w:val="03Texto-IEIJ"/>
        <w:spacing w:line="360" w:lineRule="auto"/>
        <w:rPr>
          <w:sz w:val="22"/>
        </w:rPr>
      </w:pPr>
      <w:r w:rsidRPr="00EA5356">
        <w:rPr>
          <w:sz w:val="22"/>
        </w:rPr>
        <w:t>(Você pode incluir desenhos, símbolos e comentários, se quiser!)</w:t>
      </w:r>
    </w:p>
    <w:p w:rsidR="0006354C" w:rsidRPr="00E6633C" w:rsidRDefault="00F24B21" w:rsidP="0006354C">
      <w:pPr>
        <w:pStyle w:val="03Texto-IEIJ"/>
        <w:spacing w:line="360" w:lineRule="auto"/>
        <w:rPr>
          <w:sz w:val="28"/>
          <w:lang w:val="en-US"/>
        </w:rPr>
      </w:pPr>
      <w:r w:rsidRPr="00E6633C">
        <w:rPr>
          <w:sz w:val="28"/>
          <w:lang w:val="en-US"/>
        </w:rPr>
        <w:t xml:space="preserve">Check out the </w:t>
      </w:r>
      <w:r w:rsidRPr="00E6633C">
        <w:rPr>
          <w:b/>
          <w:sz w:val="28"/>
          <w:lang w:val="en-US"/>
        </w:rPr>
        <w:t>example</w:t>
      </w:r>
      <w:r w:rsidRPr="00E6633C">
        <w:rPr>
          <w:sz w:val="28"/>
          <w:lang w:val="en-US"/>
        </w:rPr>
        <w:t>:</w:t>
      </w:r>
    </w:p>
    <w:p w:rsidR="00E6633C" w:rsidRDefault="00E6633C" w:rsidP="0006354C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>“Before Quarantine”</w:t>
      </w:r>
    </w:p>
    <w:tbl>
      <w:tblPr>
        <w:tblStyle w:val="Tabelacomgrade"/>
        <w:tblW w:w="100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8"/>
        <w:gridCol w:w="1313"/>
        <w:gridCol w:w="1524"/>
        <w:gridCol w:w="1344"/>
        <w:gridCol w:w="1354"/>
        <w:gridCol w:w="1458"/>
        <w:gridCol w:w="1631"/>
      </w:tblGrid>
      <w:tr w:rsidR="00F24B21" w:rsidRPr="00E6633C" w:rsidTr="00E6633C">
        <w:trPr>
          <w:trHeight w:val="378"/>
        </w:trPr>
        <w:tc>
          <w:tcPr>
            <w:tcW w:w="1468" w:type="dxa"/>
          </w:tcPr>
          <w:p w:rsidR="00F24B21" w:rsidRPr="00E6633C" w:rsidRDefault="00F24B21" w:rsidP="00F24B21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MONDAY</w:t>
            </w:r>
          </w:p>
        </w:tc>
        <w:tc>
          <w:tcPr>
            <w:tcW w:w="1313" w:type="dxa"/>
          </w:tcPr>
          <w:p w:rsidR="00F24B21" w:rsidRPr="00E6633C" w:rsidRDefault="00F24B21" w:rsidP="00F24B21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TUESDAY</w:t>
            </w:r>
          </w:p>
        </w:tc>
        <w:tc>
          <w:tcPr>
            <w:tcW w:w="1524" w:type="dxa"/>
          </w:tcPr>
          <w:p w:rsidR="00F24B21" w:rsidRPr="00E6633C" w:rsidRDefault="00F24B21" w:rsidP="00F24B21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WEDNESDAY</w:t>
            </w:r>
          </w:p>
        </w:tc>
        <w:tc>
          <w:tcPr>
            <w:tcW w:w="1344" w:type="dxa"/>
          </w:tcPr>
          <w:p w:rsidR="00F24B21" w:rsidRPr="00E6633C" w:rsidRDefault="00F24B21" w:rsidP="00F24B21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THURSDAY</w:t>
            </w:r>
          </w:p>
        </w:tc>
        <w:tc>
          <w:tcPr>
            <w:tcW w:w="1354" w:type="dxa"/>
          </w:tcPr>
          <w:p w:rsidR="00F24B21" w:rsidRPr="00E6633C" w:rsidRDefault="00F24B21" w:rsidP="00F24B21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FRIDAY</w:t>
            </w:r>
          </w:p>
        </w:tc>
        <w:tc>
          <w:tcPr>
            <w:tcW w:w="1458" w:type="dxa"/>
          </w:tcPr>
          <w:p w:rsidR="00F24B21" w:rsidRPr="00E6633C" w:rsidRDefault="00F24B21" w:rsidP="00F24B21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SATURDAY</w:t>
            </w:r>
          </w:p>
        </w:tc>
        <w:tc>
          <w:tcPr>
            <w:tcW w:w="1631" w:type="dxa"/>
          </w:tcPr>
          <w:p w:rsidR="00F24B21" w:rsidRPr="00E6633C" w:rsidRDefault="00F24B21" w:rsidP="00F24B21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SUNDAY</w:t>
            </w:r>
          </w:p>
        </w:tc>
      </w:tr>
      <w:tr w:rsidR="00F24B21" w:rsidRPr="00E6633C" w:rsidTr="00E6633C">
        <w:trPr>
          <w:trHeight w:val="850"/>
        </w:trPr>
        <w:tc>
          <w:tcPr>
            <w:tcW w:w="1468" w:type="dxa"/>
            <w:shd w:val="clear" w:color="auto" w:fill="FFCCCC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  <w:p w:rsidR="00E6633C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Ride a bike</w:t>
            </w:r>
          </w:p>
        </w:tc>
        <w:tc>
          <w:tcPr>
            <w:tcW w:w="1313" w:type="dxa"/>
            <w:shd w:val="clear" w:color="auto" w:fill="FFCCCC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524" w:type="dxa"/>
            <w:shd w:val="clear" w:color="auto" w:fill="FFCCCC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  <w:p w:rsidR="00E6633C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Ride a bike</w:t>
            </w:r>
          </w:p>
        </w:tc>
        <w:tc>
          <w:tcPr>
            <w:tcW w:w="1344" w:type="dxa"/>
            <w:shd w:val="clear" w:color="auto" w:fill="FFCCCC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  <w:p w:rsidR="00E6633C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Take a nap</w:t>
            </w:r>
          </w:p>
        </w:tc>
        <w:tc>
          <w:tcPr>
            <w:tcW w:w="1354" w:type="dxa"/>
            <w:shd w:val="clear" w:color="auto" w:fill="FFCCCC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458" w:type="dxa"/>
            <w:shd w:val="clear" w:color="auto" w:fill="FFCCCC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631" w:type="dxa"/>
            <w:shd w:val="clear" w:color="auto" w:fill="FFCCCC"/>
          </w:tcPr>
          <w:p w:rsidR="00F24B21" w:rsidRPr="00E6633C" w:rsidRDefault="00F24B21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Sleep late!</w:t>
            </w:r>
          </w:p>
        </w:tc>
      </w:tr>
      <w:tr w:rsidR="00F24B21" w:rsidRPr="00E6633C" w:rsidTr="00E6633C">
        <w:trPr>
          <w:trHeight w:val="1537"/>
        </w:trPr>
        <w:tc>
          <w:tcPr>
            <w:tcW w:w="1468" w:type="dxa"/>
            <w:shd w:val="clear" w:color="auto" w:fill="BDD6EE" w:themeFill="accent1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13" w:type="dxa"/>
            <w:shd w:val="clear" w:color="auto" w:fill="BDD6EE" w:themeFill="accent1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Read, draw or play the piano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44" w:type="dxa"/>
            <w:shd w:val="clear" w:color="auto" w:fill="BDD6EE" w:themeFill="accent1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Read, clean the house</w:t>
            </w:r>
          </w:p>
        </w:tc>
        <w:tc>
          <w:tcPr>
            <w:tcW w:w="1354" w:type="dxa"/>
            <w:shd w:val="clear" w:color="auto" w:fill="BDD6EE" w:themeFill="accent1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F24B21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  <w:p w:rsidR="00E6633C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Go to the supermarket</w:t>
            </w:r>
          </w:p>
        </w:tc>
        <w:tc>
          <w:tcPr>
            <w:tcW w:w="1631" w:type="dxa"/>
            <w:shd w:val="clear" w:color="auto" w:fill="BDD6EE" w:themeFill="accent1" w:themeFillTint="66"/>
          </w:tcPr>
          <w:p w:rsidR="00F24B21" w:rsidRPr="00E6633C" w:rsidRDefault="00F24B21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Lunch at grandma’s</w:t>
            </w:r>
          </w:p>
        </w:tc>
      </w:tr>
      <w:tr w:rsidR="00F24B21" w:rsidRPr="00E6633C" w:rsidTr="00E6633C">
        <w:trPr>
          <w:trHeight w:val="850"/>
        </w:trPr>
        <w:tc>
          <w:tcPr>
            <w:tcW w:w="1468" w:type="dxa"/>
            <w:shd w:val="clear" w:color="auto" w:fill="FFE599" w:themeFill="accent4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F24B21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Cook</w:t>
            </w:r>
          </w:p>
          <w:p w:rsidR="00E6633C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Plan lessons</w:t>
            </w:r>
          </w:p>
        </w:tc>
        <w:tc>
          <w:tcPr>
            <w:tcW w:w="1524" w:type="dxa"/>
            <w:shd w:val="clear" w:color="auto" w:fill="FFE599" w:themeFill="accent4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44" w:type="dxa"/>
            <w:shd w:val="clear" w:color="auto" w:fill="FFE599" w:themeFill="accent4" w:themeFillTint="66"/>
          </w:tcPr>
          <w:p w:rsidR="00F24B21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Rest</w:t>
            </w:r>
          </w:p>
          <w:p w:rsidR="00E6633C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Cook</w:t>
            </w:r>
          </w:p>
        </w:tc>
        <w:tc>
          <w:tcPr>
            <w:tcW w:w="1354" w:type="dxa"/>
            <w:shd w:val="clear" w:color="auto" w:fill="FFE599" w:themeFill="accent4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Stay home or go out with friends</w:t>
            </w:r>
          </w:p>
        </w:tc>
        <w:tc>
          <w:tcPr>
            <w:tcW w:w="1458" w:type="dxa"/>
            <w:shd w:val="clear" w:color="auto" w:fill="FFE599" w:themeFill="accent4" w:themeFillTint="66"/>
          </w:tcPr>
          <w:p w:rsidR="00F24B21" w:rsidRPr="00E6633C" w:rsidRDefault="00E6633C" w:rsidP="0006354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Rest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:rsidR="00E6633C" w:rsidRDefault="00F24B21" w:rsidP="00E6633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Cook</w:t>
            </w:r>
          </w:p>
          <w:p w:rsidR="00F24B21" w:rsidRPr="00E6633C" w:rsidRDefault="00F24B21" w:rsidP="00E6633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Watch TV</w:t>
            </w:r>
          </w:p>
        </w:tc>
      </w:tr>
    </w:tbl>
    <w:p w:rsidR="00F24B21" w:rsidRPr="00EA5356" w:rsidRDefault="00F24B21" w:rsidP="0006354C">
      <w:pPr>
        <w:pStyle w:val="03Texto-IEIJ"/>
        <w:spacing w:line="360" w:lineRule="auto"/>
        <w:rPr>
          <w:sz w:val="22"/>
          <w:lang w:val="en-US"/>
        </w:rPr>
      </w:pPr>
    </w:p>
    <w:p w:rsidR="00E6633C" w:rsidRDefault="00E6633C" w:rsidP="0006354C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>“After Quarantine”</w:t>
      </w:r>
    </w:p>
    <w:tbl>
      <w:tblPr>
        <w:tblStyle w:val="Tabelacomgrade"/>
        <w:tblW w:w="100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68"/>
        <w:gridCol w:w="1313"/>
        <w:gridCol w:w="1524"/>
        <w:gridCol w:w="1344"/>
        <w:gridCol w:w="1354"/>
        <w:gridCol w:w="1458"/>
        <w:gridCol w:w="1631"/>
      </w:tblGrid>
      <w:tr w:rsidR="00E6633C" w:rsidRPr="00E6633C" w:rsidTr="00AE7D47">
        <w:trPr>
          <w:trHeight w:val="378"/>
        </w:trPr>
        <w:tc>
          <w:tcPr>
            <w:tcW w:w="1468" w:type="dxa"/>
          </w:tcPr>
          <w:p w:rsidR="00E6633C" w:rsidRPr="00E6633C" w:rsidRDefault="00E6633C" w:rsidP="00AE7D47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MONDAY</w:t>
            </w:r>
          </w:p>
        </w:tc>
        <w:tc>
          <w:tcPr>
            <w:tcW w:w="1313" w:type="dxa"/>
          </w:tcPr>
          <w:p w:rsidR="00E6633C" w:rsidRPr="00E6633C" w:rsidRDefault="00E6633C" w:rsidP="00AE7D47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TUESDAY</w:t>
            </w:r>
          </w:p>
        </w:tc>
        <w:tc>
          <w:tcPr>
            <w:tcW w:w="1524" w:type="dxa"/>
          </w:tcPr>
          <w:p w:rsidR="00E6633C" w:rsidRPr="00E6633C" w:rsidRDefault="00E6633C" w:rsidP="00AE7D47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WEDNESDAY</w:t>
            </w:r>
          </w:p>
        </w:tc>
        <w:tc>
          <w:tcPr>
            <w:tcW w:w="1344" w:type="dxa"/>
          </w:tcPr>
          <w:p w:rsidR="00E6633C" w:rsidRPr="00E6633C" w:rsidRDefault="00E6633C" w:rsidP="00AE7D47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THURSDAY</w:t>
            </w:r>
          </w:p>
        </w:tc>
        <w:tc>
          <w:tcPr>
            <w:tcW w:w="1354" w:type="dxa"/>
          </w:tcPr>
          <w:p w:rsidR="00E6633C" w:rsidRPr="00E6633C" w:rsidRDefault="00E6633C" w:rsidP="00AE7D47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FRIDAY</w:t>
            </w:r>
          </w:p>
        </w:tc>
        <w:tc>
          <w:tcPr>
            <w:tcW w:w="1458" w:type="dxa"/>
          </w:tcPr>
          <w:p w:rsidR="00E6633C" w:rsidRPr="00E6633C" w:rsidRDefault="00E6633C" w:rsidP="00AE7D47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SATURDAY</w:t>
            </w:r>
          </w:p>
        </w:tc>
        <w:tc>
          <w:tcPr>
            <w:tcW w:w="1631" w:type="dxa"/>
          </w:tcPr>
          <w:p w:rsidR="00E6633C" w:rsidRPr="00E6633C" w:rsidRDefault="00E6633C" w:rsidP="00AE7D47">
            <w:pPr>
              <w:pStyle w:val="03Texto-IEIJ"/>
              <w:spacing w:line="360" w:lineRule="auto"/>
              <w:jc w:val="center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SUNDAY</w:t>
            </w:r>
          </w:p>
        </w:tc>
      </w:tr>
      <w:tr w:rsidR="00E6633C" w:rsidRPr="00E6633C" w:rsidTr="00E6633C">
        <w:trPr>
          <w:trHeight w:val="524"/>
        </w:trPr>
        <w:tc>
          <w:tcPr>
            <w:tcW w:w="1468" w:type="dxa"/>
            <w:shd w:val="clear" w:color="auto" w:fill="FFCCCC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13" w:type="dxa"/>
            <w:shd w:val="clear" w:color="auto" w:fill="FFCCCC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524" w:type="dxa"/>
            <w:shd w:val="clear" w:color="auto" w:fill="FFCCCC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44" w:type="dxa"/>
            <w:shd w:val="clear" w:color="auto" w:fill="FFCCCC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54" w:type="dxa"/>
            <w:shd w:val="clear" w:color="auto" w:fill="FFCCCC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458" w:type="dxa"/>
            <w:shd w:val="clear" w:color="auto" w:fill="FFCCCC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631" w:type="dxa"/>
            <w:shd w:val="clear" w:color="auto" w:fill="FFCCCC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Sleep late!</w:t>
            </w:r>
          </w:p>
        </w:tc>
      </w:tr>
      <w:tr w:rsidR="00E6633C" w:rsidRPr="00E6633C" w:rsidTr="00E6633C">
        <w:trPr>
          <w:trHeight w:val="561"/>
        </w:trPr>
        <w:tc>
          <w:tcPr>
            <w:tcW w:w="1468" w:type="dxa"/>
            <w:shd w:val="clear" w:color="auto" w:fill="BDD6EE" w:themeFill="accent1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13" w:type="dxa"/>
            <w:shd w:val="clear" w:color="auto" w:fill="BDD6EE" w:themeFill="accent1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44" w:type="dxa"/>
            <w:shd w:val="clear" w:color="auto" w:fill="BDD6EE" w:themeFill="accent1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354" w:type="dxa"/>
            <w:shd w:val="clear" w:color="auto" w:fill="BDD6EE" w:themeFill="accent1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>Work</w:t>
            </w:r>
          </w:p>
        </w:tc>
        <w:tc>
          <w:tcPr>
            <w:tcW w:w="1458" w:type="dxa"/>
            <w:shd w:val="clear" w:color="auto" w:fill="BDD6EE" w:themeFill="accent1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Read</w:t>
            </w:r>
          </w:p>
        </w:tc>
        <w:tc>
          <w:tcPr>
            <w:tcW w:w="1631" w:type="dxa"/>
            <w:shd w:val="clear" w:color="auto" w:fill="BDD6EE" w:themeFill="accent1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Lunch at home</w:t>
            </w:r>
          </w:p>
        </w:tc>
      </w:tr>
      <w:tr w:rsidR="00E6633C" w:rsidRPr="00E6633C" w:rsidTr="00AE7D47">
        <w:trPr>
          <w:trHeight w:val="850"/>
        </w:trPr>
        <w:tc>
          <w:tcPr>
            <w:tcW w:w="1468" w:type="dxa"/>
            <w:shd w:val="clear" w:color="auto" w:fill="FFE599" w:themeFill="accent4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Read / Exercise at home</w:t>
            </w:r>
          </w:p>
        </w:tc>
        <w:tc>
          <w:tcPr>
            <w:tcW w:w="1313" w:type="dxa"/>
            <w:shd w:val="clear" w:color="auto" w:fill="FFE599" w:themeFill="accent4" w:themeFillTint="66"/>
          </w:tcPr>
          <w:p w:rsid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Draw / Paint</w:t>
            </w:r>
          </w:p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</w:p>
        </w:tc>
        <w:tc>
          <w:tcPr>
            <w:tcW w:w="1524" w:type="dxa"/>
            <w:shd w:val="clear" w:color="auto" w:fill="FFE599" w:themeFill="accent4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Read / Exercise at home</w:t>
            </w:r>
          </w:p>
        </w:tc>
        <w:tc>
          <w:tcPr>
            <w:tcW w:w="1344" w:type="dxa"/>
            <w:shd w:val="clear" w:color="auto" w:fill="FFE599" w:themeFill="accent4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Play the piano</w:t>
            </w:r>
          </w:p>
        </w:tc>
        <w:tc>
          <w:tcPr>
            <w:tcW w:w="1354" w:type="dxa"/>
            <w:shd w:val="clear" w:color="auto" w:fill="FFE599" w:themeFill="accent4" w:themeFillTint="66"/>
          </w:tcPr>
          <w:p w:rsidR="00E6633C" w:rsidRDefault="00E6633C" w:rsidP="00E6633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 w:rsidRPr="00E6633C">
              <w:rPr>
                <w:rFonts w:ascii="Ink Free" w:hAnsi="Ink Free"/>
                <w:b/>
                <w:sz w:val="22"/>
                <w:lang w:val="en-US"/>
              </w:rPr>
              <w:t xml:space="preserve">Stay home </w:t>
            </w:r>
          </w:p>
          <w:p w:rsidR="00E6633C" w:rsidRPr="00E6633C" w:rsidRDefault="00E6633C" w:rsidP="00E6633C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Facetime with friends</w:t>
            </w:r>
          </w:p>
        </w:tc>
        <w:tc>
          <w:tcPr>
            <w:tcW w:w="1458" w:type="dxa"/>
            <w:shd w:val="clear" w:color="auto" w:fill="FFE599" w:themeFill="accent4" w:themeFillTint="66"/>
          </w:tcPr>
          <w:p w:rsidR="00E6633C" w:rsidRPr="00E6633C" w:rsidRDefault="00E6633C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Watch movies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:rsidR="00E6633C" w:rsidRDefault="00293F8F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Relax</w:t>
            </w:r>
          </w:p>
          <w:p w:rsidR="00293F8F" w:rsidRPr="00E6633C" w:rsidRDefault="00293F8F" w:rsidP="00AE7D47">
            <w:pPr>
              <w:pStyle w:val="03Texto-IEIJ"/>
              <w:spacing w:line="360" w:lineRule="auto"/>
              <w:rPr>
                <w:rFonts w:ascii="Ink Free" w:hAnsi="Ink Free"/>
                <w:b/>
                <w:sz w:val="22"/>
                <w:lang w:val="en-US"/>
              </w:rPr>
            </w:pPr>
            <w:r>
              <w:rPr>
                <w:rFonts w:ascii="Ink Free" w:hAnsi="Ink Free"/>
                <w:b/>
                <w:sz w:val="22"/>
                <w:lang w:val="en-US"/>
              </w:rPr>
              <w:t>Do my nails</w:t>
            </w:r>
            <w:bookmarkStart w:id="0" w:name="_GoBack"/>
            <w:bookmarkEnd w:id="0"/>
          </w:p>
        </w:tc>
      </w:tr>
    </w:tbl>
    <w:p w:rsidR="00E6633C" w:rsidRPr="00F24B21" w:rsidRDefault="00E6633C" w:rsidP="00EA5356">
      <w:pPr>
        <w:pStyle w:val="03Texto-IEIJ"/>
        <w:spacing w:line="360" w:lineRule="auto"/>
        <w:rPr>
          <w:lang w:val="en-US"/>
        </w:rPr>
      </w:pPr>
    </w:p>
    <w:sectPr w:rsidR="00E6633C" w:rsidRPr="00F24B21" w:rsidSect="00EA5356">
      <w:headerReference w:type="default" r:id="rId6"/>
      <w:headerReference w:type="first" r:id="rId7"/>
      <w:pgSz w:w="11906" w:h="16838"/>
      <w:pgMar w:top="2098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D7" w:rsidRDefault="003C1CD7">
      <w:pPr>
        <w:spacing w:before="0"/>
      </w:pPr>
      <w:r>
        <w:separator/>
      </w:r>
    </w:p>
  </w:endnote>
  <w:endnote w:type="continuationSeparator" w:id="0">
    <w:p w:rsidR="003C1CD7" w:rsidRDefault="003C1C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D7" w:rsidRDefault="003C1CD7">
      <w:pPr>
        <w:spacing w:before="0"/>
      </w:pPr>
      <w:r>
        <w:separator/>
      </w:r>
    </w:p>
  </w:footnote>
  <w:footnote w:type="continuationSeparator" w:id="0">
    <w:p w:rsidR="003C1CD7" w:rsidRDefault="003C1C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0125A">
      <w:rPr>
        <w:rStyle w:val="RefernciaSutil"/>
        <w:rFonts w:cs="Calibri"/>
        <w:smallCaps w:val="0"/>
        <w:color w:val="auto"/>
        <w:u w:val="none"/>
      </w:rPr>
      <w:t>03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354C"/>
    <w:rsid w:val="00275A65"/>
    <w:rsid w:val="00293F8F"/>
    <w:rsid w:val="002E1FE3"/>
    <w:rsid w:val="00390695"/>
    <w:rsid w:val="003C1CD7"/>
    <w:rsid w:val="004F296F"/>
    <w:rsid w:val="005F7381"/>
    <w:rsid w:val="006B1C49"/>
    <w:rsid w:val="007555C1"/>
    <w:rsid w:val="00987C57"/>
    <w:rsid w:val="00B0125A"/>
    <w:rsid w:val="00E52AFC"/>
    <w:rsid w:val="00E62935"/>
    <w:rsid w:val="00E6633C"/>
    <w:rsid w:val="00EA5356"/>
    <w:rsid w:val="00F24B21"/>
    <w:rsid w:val="00F33E69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4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4F296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24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2020-04-02T11:49:00Z</cp:lastPrinted>
  <dcterms:created xsi:type="dcterms:W3CDTF">2020-04-02T12:18:00Z</dcterms:created>
  <dcterms:modified xsi:type="dcterms:W3CDTF">2020-04-02T12:19:00Z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